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D51E4" w14:textId="77777777" w:rsidR="00F13A97" w:rsidRDefault="00F13A97" w:rsidP="002A35A1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lang w:val="sr-Latn-RS"/>
        </w:rPr>
      </w:pPr>
    </w:p>
    <w:p w14:paraId="0A76499B" w14:textId="77777777" w:rsidR="00053F15" w:rsidRDefault="00053F15" w:rsidP="002A35A1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lang w:val="sr-Latn-RS"/>
        </w:rPr>
      </w:pPr>
    </w:p>
    <w:p w14:paraId="4F46EDE3" w14:textId="77777777" w:rsidR="00053F15" w:rsidRDefault="00053F15" w:rsidP="002A35A1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lang w:val="sr-Latn-RS"/>
        </w:rPr>
      </w:pPr>
    </w:p>
    <w:p w14:paraId="0E88B59B" w14:textId="2F96E401" w:rsidR="00697592" w:rsidRPr="009B14D7" w:rsidRDefault="009B14D7" w:rsidP="002A35A1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val="sr-Latn-RS"/>
        </w:rPr>
      </w:pPr>
      <w:r>
        <w:rPr>
          <w:rFonts w:ascii="Tahoma" w:eastAsia="Times New Roman" w:hAnsi="Tahoma" w:cs="Tahoma"/>
          <w:b/>
          <w:sz w:val="28"/>
          <w:lang w:val="sr-Latn-RS"/>
        </w:rPr>
        <w:t>Poziv za prijav</w:t>
      </w:r>
      <w:r w:rsidR="009F4C97">
        <w:rPr>
          <w:rFonts w:ascii="Tahoma" w:eastAsia="Times New Roman" w:hAnsi="Tahoma" w:cs="Tahoma"/>
          <w:b/>
          <w:sz w:val="28"/>
          <w:lang w:val="sr-Latn-RS"/>
        </w:rPr>
        <w:t>e</w:t>
      </w:r>
      <w:r>
        <w:rPr>
          <w:rFonts w:ascii="Tahoma" w:eastAsia="Times New Roman" w:hAnsi="Tahoma" w:cs="Tahoma"/>
          <w:b/>
          <w:sz w:val="28"/>
          <w:lang w:val="sr-Latn-RS"/>
        </w:rPr>
        <w:t xml:space="preserve"> u okviru Fonda </w:t>
      </w:r>
      <w:r w:rsidR="00F377AC">
        <w:rPr>
          <w:rFonts w:ascii="Tahoma" w:eastAsia="Times New Roman" w:hAnsi="Tahoma" w:cs="Tahoma"/>
          <w:b/>
          <w:sz w:val="28"/>
          <w:lang w:val="sr-Latn-RS"/>
        </w:rPr>
        <w:t>Ž</w:t>
      </w:r>
      <w:r>
        <w:rPr>
          <w:rFonts w:ascii="Tahoma" w:eastAsia="Times New Roman" w:hAnsi="Tahoma" w:cs="Tahoma"/>
          <w:b/>
          <w:sz w:val="28"/>
          <w:lang w:val="sr-Latn-RS"/>
        </w:rPr>
        <w:t xml:space="preserve">ena Kosova </w:t>
      </w:r>
    </w:p>
    <w:p w14:paraId="2DABADD0" w14:textId="77777777" w:rsidR="00697592" w:rsidRPr="009B14D7" w:rsidRDefault="00697592" w:rsidP="002A35A1">
      <w:pPr>
        <w:keepNext/>
        <w:keepLines/>
        <w:tabs>
          <w:tab w:val="left" w:pos="720"/>
        </w:tabs>
        <w:spacing w:after="0" w:line="240" w:lineRule="auto"/>
        <w:ind w:left="1152" w:hanging="1152"/>
        <w:jc w:val="both"/>
        <w:outlineLvl w:val="5"/>
        <w:rPr>
          <w:rFonts w:ascii="Tahoma" w:eastAsia="Times New Roman" w:hAnsi="Tahoma" w:cs="Tahoma"/>
          <w:bCs/>
          <w:i/>
          <w:iCs/>
          <w:lang w:val="sr-Latn-RS" w:eastAsia="x-none"/>
        </w:rPr>
      </w:pPr>
    </w:p>
    <w:p w14:paraId="2EC80943" w14:textId="7815C901" w:rsidR="00697592" w:rsidRPr="009B14D7" w:rsidRDefault="009B14D7" w:rsidP="00987D61">
      <w:pPr>
        <w:keepNext/>
        <w:keepLines/>
        <w:tabs>
          <w:tab w:val="left" w:pos="720"/>
        </w:tabs>
        <w:spacing w:after="0" w:line="240" w:lineRule="auto"/>
        <w:jc w:val="both"/>
        <w:outlineLvl w:val="5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bCs/>
          <w:i/>
          <w:iCs/>
          <w:lang w:val="sr-Latn-RS" w:eastAsia="x-none"/>
        </w:rPr>
        <w:t>Objavljeno</w:t>
      </w:r>
      <w:r w:rsidR="00697592" w:rsidRPr="009B14D7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: </w:t>
      </w:r>
      <w:r w:rsidR="00F377AC">
        <w:rPr>
          <w:rFonts w:ascii="Tahoma" w:eastAsia="Times New Roman" w:hAnsi="Tahoma" w:cs="Tahoma"/>
          <w:bCs/>
          <w:i/>
          <w:iCs/>
          <w:lang w:val="sr-Latn-RS" w:eastAsia="x-none"/>
        </w:rPr>
        <w:t>26</w:t>
      </w:r>
      <w:r w:rsidR="00E443EF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. </w:t>
      </w:r>
      <w:r w:rsidR="00F377AC">
        <w:rPr>
          <w:rFonts w:ascii="Tahoma" w:eastAsia="Times New Roman" w:hAnsi="Tahoma" w:cs="Tahoma"/>
          <w:bCs/>
          <w:i/>
          <w:iCs/>
          <w:lang w:val="sr-Latn-RS" w:eastAsia="x-none"/>
        </w:rPr>
        <w:t>juna</w:t>
      </w:r>
      <w:r w:rsidR="00E443EF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 201</w:t>
      </w:r>
      <w:r w:rsidR="00F377AC">
        <w:rPr>
          <w:rFonts w:ascii="Tahoma" w:eastAsia="Times New Roman" w:hAnsi="Tahoma" w:cs="Tahoma"/>
          <w:bCs/>
          <w:i/>
          <w:iCs/>
          <w:lang w:val="sr-Latn-RS" w:eastAsia="x-none"/>
        </w:rPr>
        <w:t>8</w:t>
      </w:r>
      <w:r w:rsidR="00E443EF">
        <w:rPr>
          <w:rFonts w:ascii="Tahoma" w:eastAsia="Times New Roman" w:hAnsi="Tahoma" w:cs="Tahoma"/>
          <w:bCs/>
          <w:i/>
          <w:iCs/>
          <w:lang w:val="sr-Latn-RS" w:eastAsia="x-none"/>
        </w:rPr>
        <w:t>.</w:t>
      </w:r>
      <w:r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 godine           Poslednji rok za prijavljivanje</w:t>
      </w:r>
      <w:r w:rsidR="00697592" w:rsidRPr="009B14D7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: </w:t>
      </w:r>
      <w:r w:rsidR="00987D61">
        <w:rPr>
          <w:rFonts w:ascii="Tahoma" w:eastAsia="Times New Roman" w:hAnsi="Tahoma" w:cs="Tahoma"/>
          <w:bCs/>
          <w:i/>
          <w:iCs/>
          <w:lang w:val="sr-Latn-RS" w:eastAsia="x-none"/>
        </w:rPr>
        <w:t>10</w:t>
      </w:r>
      <w:r w:rsidR="00E443EF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 </w:t>
      </w:r>
      <w:r w:rsidR="00F377AC">
        <w:rPr>
          <w:rFonts w:ascii="Tahoma" w:eastAsia="Times New Roman" w:hAnsi="Tahoma" w:cs="Tahoma"/>
          <w:bCs/>
          <w:i/>
          <w:iCs/>
          <w:lang w:val="sr-Latn-RS" w:eastAsia="x-none"/>
        </w:rPr>
        <w:t>jula</w:t>
      </w:r>
      <w:r w:rsidR="00E443EF">
        <w:rPr>
          <w:rFonts w:ascii="Tahoma" w:eastAsia="Times New Roman" w:hAnsi="Tahoma" w:cs="Tahoma"/>
          <w:bCs/>
          <w:i/>
          <w:iCs/>
          <w:lang w:val="sr-Latn-RS" w:eastAsia="x-none"/>
        </w:rPr>
        <w:t xml:space="preserve"> 201</w:t>
      </w:r>
      <w:r w:rsidR="00F377AC">
        <w:rPr>
          <w:rFonts w:ascii="Tahoma" w:eastAsia="Times New Roman" w:hAnsi="Tahoma" w:cs="Tahoma"/>
          <w:bCs/>
          <w:i/>
          <w:iCs/>
          <w:lang w:val="sr-Latn-RS" w:eastAsia="x-none"/>
        </w:rPr>
        <w:t>8</w:t>
      </w:r>
      <w:r w:rsidR="00BD4566">
        <w:rPr>
          <w:rFonts w:ascii="Tahoma" w:eastAsia="Times New Roman" w:hAnsi="Tahoma" w:cs="Tahoma"/>
          <w:bCs/>
          <w:i/>
          <w:iCs/>
          <w:lang w:val="sr-Latn-RS" w:eastAsia="x-none"/>
        </w:rPr>
        <w:t>. godine</w:t>
      </w:r>
    </w:p>
    <w:p w14:paraId="22610374" w14:textId="77777777" w:rsidR="002A35A1" w:rsidRPr="009B14D7" w:rsidRDefault="002A35A1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</w:p>
    <w:p w14:paraId="7E969C5E" w14:textId="77777777" w:rsidR="00BD4566" w:rsidRDefault="00BD4566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</w:p>
    <w:p w14:paraId="7688071F" w14:textId="0E3C6C7B" w:rsidR="00697592" w:rsidRPr="009B14D7" w:rsidRDefault="009B14D7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  <w:r>
        <w:rPr>
          <w:rFonts w:ascii="Tahoma" w:eastAsia="Times New Roman" w:hAnsi="Tahoma" w:cs="Tahoma"/>
          <w:b/>
          <w:lang w:val="sr-Latn-RS"/>
        </w:rPr>
        <w:t>OPIS PROGRAMA</w:t>
      </w:r>
    </w:p>
    <w:p w14:paraId="6487C701" w14:textId="15669151" w:rsidR="00987D61" w:rsidRDefault="009B14D7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Mreža </w:t>
      </w:r>
      <w:r w:rsidR="00E443EF">
        <w:rPr>
          <w:rFonts w:ascii="Tahoma" w:eastAsia="Times New Roman" w:hAnsi="Tahoma" w:cs="Tahoma"/>
          <w:lang w:val="sr-Latn-RS"/>
        </w:rPr>
        <w:t xml:space="preserve">Žena </w:t>
      </w:r>
      <w:r>
        <w:rPr>
          <w:rFonts w:ascii="Tahoma" w:eastAsia="Times New Roman" w:hAnsi="Tahoma" w:cs="Tahoma"/>
          <w:lang w:val="sr-Latn-RS"/>
        </w:rPr>
        <w:t xml:space="preserve">Kosova (MŽK) ima zadovoljstvo da objavi </w:t>
      </w:r>
      <w:r w:rsidR="00F377AC">
        <w:rPr>
          <w:rFonts w:ascii="Tahoma" w:eastAsia="Times New Roman" w:hAnsi="Tahoma" w:cs="Tahoma"/>
          <w:lang w:val="sr-Latn-RS"/>
        </w:rPr>
        <w:t>dvanaestu</w:t>
      </w:r>
      <w:r w:rsidR="00E443EF">
        <w:rPr>
          <w:rFonts w:ascii="Tahoma" w:eastAsia="Times New Roman" w:hAnsi="Tahoma" w:cs="Tahoma"/>
          <w:lang w:val="sr-Latn-RS"/>
        </w:rPr>
        <w:t xml:space="preserve"> </w:t>
      </w:r>
      <w:r>
        <w:rPr>
          <w:rFonts w:ascii="Tahoma" w:eastAsia="Times New Roman" w:hAnsi="Tahoma" w:cs="Tahoma"/>
          <w:lang w:val="sr-Latn-RS"/>
        </w:rPr>
        <w:t xml:space="preserve">rundu grantova u okviru Fonda </w:t>
      </w:r>
      <w:r w:rsidR="00E443EF">
        <w:rPr>
          <w:rFonts w:ascii="Tahoma" w:eastAsia="Times New Roman" w:hAnsi="Tahoma" w:cs="Tahoma"/>
          <w:lang w:val="sr-Latn-RS"/>
        </w:rPr>
        <w:t xml:space="preserve">Žena </w:t>
      </w:r>
      <w:r>
        <w:rPr>
          <w:rFonts w:ascii="Tahoma" w:eastAsia="Times New Roman" w:hAnsi="Tahoma" w:cs="Tahoma"/>
          <w:lang w:val="sr-Latn-RS"/>
        </w:rPr>
        <w:t xml:space="preserve">Kosova. </w:t>
      </w:r>
      <w:r w:rsidR="00E443EF">
        <w:rPr>
          <w:rFonts w:ascii="Tahoma" w:eastAsia="Times New Roman" w:hAnsi="Tahoma" w:cs="Tahoma"/>
          <w:lang w:val="sr-Latn-RS"/>
        </w:rPr>
        <w:t xml:space="preserve">Tokom ove godine, članice organizacije će moći aplicirati u samo jednoj rundi. </w:t>
      </w:r>
      <w:r>
        <w:rPr>
          <w:rFonts w:ascii="Tahoma" w:eastAsia="Times New Roman" w:hAnsi="Tahoma" w:cs="Tahoma"/>
          <w:lang w:val="sr-Latn-RS"/>
        </w:rPr>
        <w:t>Pozivamo</w:t>
      </w:r>
      <w:r w:rsidR="00120924">
        <w:rPr>
          <w:rFonts w:ascii="Tahoma" w:eastAsia="Times New Roman" w:hAnsi="Tahoma" w:cs="Tahoma"/>
          <w:lang w:val="sr-Latn-RS"/>
        </w:rPr>
        <w:t xml:space="preserve"> naše</w:t>
      </w:r>
      <w:r w:rsidR="00F377AC">
        <w:rPr>
          <w:rFonts w:ascii="Tahoma" w:eastAsia="Times New Roman" w:hAnsi="Tahoma" w:cs="Tahoma"/>
          <w:lang w:val="sr-Latn-RS"/>
        </w:rPr>
        <w:t xml:space="preserve"> organizacije</w:t>
      </w:r>
      <w:r w:rsidR="00120924">
        <w:rPr>
          <w:rFonts w:ascii="Tahoma" w:eastAsia="Times New Roman" w:hAnsi="Tahoma" w:cs="Tahoma"/>
          <w:lang w:val="sr-Latn-RS"/>
        </w:rPr>
        <w:t xml:space="preserve"> članice da se prijave sa </w:t>
      </w:r>
      <w:r w:rsidR="00F377AC">
        <w:rPr>
          <w:rFonts w:ascii="Tahoma" w:eastAsia="Times New Roman" w:hAnsi="Tahoma" w:cs="Tahoma"/>
          <w:lang w:val="sr-Latn-RS"/>
        </w:rPr>
        <w:t>idejama</w:t>
      </w:r>
      <w:r w:rsidR="00120924">
        <w:rPr>
          <w:rFonts w:ascii="Tahoma" w:eastAsia="Times New Roman" w:hAnsi="Tahoma" w:cs="Tahoma"/>
          <w:lang w:val="sr-Latn-RS"/>
        </w:rPr>
        <w:t xml:space="preserve"> projekata koji </w:t>
      </w:r>
      <w:r w:rsidR="00120924" w:rsidRPr="00120924">
        <w:rPr>
          <w:rFonts w:ascii="Tahoma" w:eastAsia="Times New Roman" w:hAnsi="Tahoma" w:cs="Tahoma"/>
          <w:b/>
          <w:lang w:val="sr-Latn-RS"/>
        </w:rPr>
        <w:t>doprinose unapređenju prava žena i rodnoj jednakosti na Kosovu</w:t>
      </w:r>
      <w:r w:rsidR="00120924">
        <w:rPr>
          <w:rFonts w:ascii="Tahoma" w:eastAsia="Times New Roman" w:hAnsi="Tahoma" w:cs="Tahoma"/>
          <w:lang w:val="sr-Latn-RS"/>
        </w:rPr>
        <w:t xml:space="preserve">. </w:t>
      </w:r>
    </w:p>
    <w:p w14:paraId="1AE18E65" w14:textId="5A20747C" w:rsidR="00F377AC" w:rsidRDefault="00F377AC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53C46A21" w14:textId="79C5F978" w:rsidR="00F377AC" w:rsidRDefault="00F377AC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Ove godine, MŽK je pojednostavila način prijavljivanja za podršku Fonda Žena Kosova kako bi članice MŽK imale </w:t>
      </w:r>
      <w:r w:rsidR="008F368F">
        <w:rPr>
          <w:rFonts w:ascii="Tahoma" w:eastAsia="Times New Roman" w:hAnsi="Tahoma" w:cs="Tahoma"/>
          <w:lang w:val="sr-Latn-RS"/>
        </w:rPr>
        <w:t xml:space="preserve">što </w:t>
      </w:r>
      <w:r>
        <w:rPr>
          <w:rFonts w:ascii="Tahoma" w:eastAsia="Times New Roman" w:hAnsi="Tahoma" w:cs="Tahoma"/>
          <w:lang w:val="sr-Latn-RS"/>
        </w:rPr>
        <w:t xml:space="preserve">lakši pristup ovim fondovima. </w:t>
      </w:r>
      <w:r w:rsidR="008F368F">
        <w:rPr>
          <w:rFonts w:ascii="Tahoma" w:eastAsia="Times New Roman" w:hAnsi="Tahoma" w:cs="Tahoma"/>
          <w:lang w:val="sr-Latn-RS"/>
        </w:rPr>
        <w:t xml:space="preserve">Sada, za pisanje predlog projekta umesto popunjavanja forme za aplikaciju, trebate popuniti samo kratki opis u obrascu </w:t>
      </w:r>
      <w:r w:rsidR="008F368F" w:rsidRPr="008F368F">
        <w:rPr>
          <w:rFonts w:ascii="Tahoma" w:eastAsia="Times New Roman" w:hAnsi="Tahoma" w:cs="Tahoma"/>
          <w:b/>
          <w:lang w:val="sr-Latn-RS"/>
        </w:rPr>
        <w:t>Projektna Ideja</w:t>
      </w:r>
      <w:r w:rsidR="008F368F">
        <w:rPr>
          <w:rFonts w:ascii="Tahoma" w:eastAsia="Times New Roman" w:hAnsi="Tahoma" w:cs="Tahoma"/>
          <w:lang w:val="sr-Latn-RS"/>
        </w:rPr>
        <w:t>.</w:t>
      </w:r>
    </w:p>
    <w:p w14:paraId="2A2190F0" w14:textId="77C4CB9E" w:rsidR="00F377AC" w:rsidRDefault="00F377AC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  </w:t>
      </w:r>
    </w:p>
    <w:p w14:paraId="7DB088E1" w14:textId="26E51AA3" w:rsidR="00987D61" w:rsidRDefault="0012092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Konkretnije,</w:t>
      </w:r>
      <w:r w:rsidR="008F368F">
        <w:rPr>
          <w:rFonts w:ascii="Tahoma" w:eastAsia="Times New Roman" w:hAnsi="Tahoma" w:cs="Tahoma"/>
          <w:lang w:val="sr-Latn-RS"/>
        </w:rPr>
        <w:t xml:space="preserve"> obrazac </w:t>
      </w:r>
      <w:r w:rsidR="008F368F" w:rsidRPr="008F368F">
        <w:rPr>
          <w:rFonts w:ascii="Tahoma" w:eastAsia="Times New Roman" w:hAnsi="Tahoma" w:cs="Tahoma"/>
          <w:b/>
          <w:lang w:val="sr-Latn-RS"/>
        </w:rPr>
        <w:t>Projektna Ideja</w:t>
      </w:r>
      <w:r w:rsidR="008F368F">
        <w:rPr>
          <w:rFonts w:ascii="Tahoma" w:eastAsia="Times New Roman" w:hAnsi="Tahoma" w:cs="Tahoma"/>
          <w:lang w:val="sr-Latn-RS"/>
        </w:rPr>
        <w:t xml:space="preserve"> </w:t>
      </w:r>
      <w:r>
        <w:rPr>
          <w:rFonts w:ascii="Tahoma" w:eastAsia="Times New Roman" w:hAnsi="Tahoma" w:cs="Tahoma"/>
          <w:lang w:val="sr-Latn-RS"/>
        </w:rPr>
        <w:t>treba da pokaž</w:t>
      </w:r>
      <w:r w:rsidR="008F368F">
        <w:rPr>
          <w:rFonts w:ascii="Tahoma" w:eastAsia="Times New Roman" w:hAnsi="Tahoma" w:cs="Tahoma"/>
          <w:lang w:val="sr-Latn-RS"/>
        </w:rPr>
        <w:t>e</w:t>
      </w:r>
      <w:r>
        <w:rPr>
          <w:rFonts w:ascii="Tahoma" w:eastAsia="Times New Roman" w:hAnsi="Tahoma" w:cs="Tahoma"/>
          <w:lang w:val="sr-Latn-RS"/>
        </w:rPr>
        <w:t xml:space="preserve"> kako organizacije predlažu da daju njihov doprinos u ostvarivanju strategije i njenih ciljeva koj</w:t>
      </w:r>
      <w:r w:rsidR="008F368F">
        <w:rPr>
          <w:rFonts w:ascii="Tahoma" w:eastAsia="Times New Roman" w:hAnsi="Tahoma" w:cs="Tahoma"/>
          <w:lang w:val="sr-Latn-RS"/>
        </w:rPr>
        <w:t xml:space="preserve">i su određeni od strane </w:t>
      </w:r>
      <w:r>
        <w:rPr>
          <w:rFonts w:ascii="Tahoma" w:eastAsia="Times New Roman" w:hAnsi="Tahoma" w:cs="Tahoma"/>
          <w:lang w:val="sr-Latn-RS"/>
        </w:rPr>
        <w:t>člani</w:t>
      </w:r>
      <w:r w:rsidR="008F368F">
        <w:rPr>
          <w:rFonts w:ascii="Tahoma" w:eastAsia="Times New Roman" w:hAnsi="Tahoma" w:cs="Tahoma"/>
          <w:lang w:val="sr-Latn-RS"/>
        </w:rPr>
        <w:t>ca MŽK</w:t>
      </w:r>
      <w:r>
        <w:rPr>
          <w:rFonts w:ascii="Tahoma" w:eastAsia="Times New Roman" w:hAnsi="Tahoma" w:cs="Tahoma"/>
          <w:lang w:val="sr-Latn-RS"/>
        </w:rPr>
        <w:t>, u okviru Strategije MŽK-a za period 2015 -2018</w:t>
      </w:r>
      <w:r w:rsidR="00987D61">
        <w:rPr>
          <w:rStyle w:val="FootnoteReference"/>
          <w:rFonts w:ascii="Tahoma" w:eastAsia="Times New Roman" w:hAnsi="Tahoma" w:cs="Tahoma"/>
          <w:lang w:val="sr-Latn-RS"/>
        </w:rPr>
        <w:footnoteReference w:id="1"/>
      </w:r>
      <w:r>
        <w:rPr>
          <w:rFonts w:ascii="Tahoma" w:eastAsia="Times New Roman" w:hAnsi="Tahoma" w:cs="Tahoma"/>
          <w:lang w:val="sr-Latn-RS"/>
        </w:rPr>
        <w:t xml:space="preserve">, zalažući se za </w:t>
      </w:r>
      <w:r w:rsidRPr="00120924">
        <w:rPr>
          <w:rFonts w:ascii="Tahoma" w:eastAsia="Times New Roman" w:hAnsi="Tahoma" w:cs="Tahoma"/>
          <w:b/>
          <w:lang w:val="sr-Latn-RS"/>
        </w:rPr>
        <w:t>podršku, zaštitu i promovisanje prava i interesa žena i devojaka. MŽK podržava inicijative podržavanja na lokalnom i nacionalnom nivou</w:t>
      </w:r>
      <w:r>
        <w:rPr>
          <w:rFonts w:ascii="Tahoma" w:eastAsia="Times New Roman" w:hAnsi="Tahoma" w:cs="Tahoma"/>
          <w:lang w:val="sr-Latn-RS"/>
        </w:rPr>
        <w:t xml:space="preserve"> koje promovišu prava čoveka i teže da donesu dugoročne promene. </w:t>
      </w:r>
    </w:p>
    <w:p w14:paraId="66F1823D" w14:textId="77777777" w:rsidR="00987D61" w:rsidRDefault="00987D61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3F1A55FE" w14:textId="3A668C3B" w:rsidR="009B14D7" w:rsidRPr="00003476" w:rsidRDefault="00987D61" w:rsidP="002A35A1">
      <w:pPr>
        <w:spacing w:after="0" w:line="240" w:lineRule="auto"/>
        <w:jc w:val="both"/>
        <w:rPr>
          <w:rFonts w:ascii="Tahoma" w:eastAsia="Times New Roman" w:hAnsi="Tahoma" w:cs="Tahoma"/>
          <w:lang w:val="sr-Latn-CS"/>
        </w:rPr>
      </w:pPr>
      <w:r w:rsidRPr="00003476">
        <w:rPr>
          <w:rFonts w:ascii="Tahoma" w:eastAsia="Times New Roman" w:hAnsi="Tahoma" w:cs="Tahoma"/>
          <w:b/>
          <w:lang w:val="sr-Latn-RS"/>
        </w:rPr>
        <w:t>M</w:t>
      </w:r>
      <w:r w:rsidRPr="00003476">
        <w:rPr>
          <w:rFonts w:ascii="Tahoma" w:eastAsia="Times New Roman" w:hAnsi="Tahoma" w:cs="Tahoma"/>
          <w:b/>
          <w:lang w:val="sr-Latn-CS"/>
        </w:rPr>
        <w:t xml:space="preserve">ŽK </w:t>
      </w:r>
      <w:r w:rsidR="008F368F">
        <w:rPr>
          <w:rFonts w:ascii="Tahoma" w:eastAsia="Times New Roman" w:hAnsi="Tahoma" w:cs="Tahoma"/>
          <w:b/>
          <w:lang w:val="sr-Latn-CS"/>
        </w:rPr>
        <w:t>snažno</w:t>
      </w:r>
      <w:r w:rsidRPr="00003476">
        <w:rPr>
          <w:rFonts w:ascii="Tahoma" w:eastAsia="Times New Roman" w:hAnsi="Tahoma" w:cs="Tahoma"/>
          <w:b/>
          <w:lang w:val="sr-Latn-CS"/>
        </w:rPr>
        <w:t xml:space="preserve"> podstiče inicijative zagovaranja preduzete na nacionalnom i centralnom nivou.</w:t>
      </w:r>
      <w:r>
        <w:rPr>
          <w:rFonts w:ascii="Tahoma" w:eastAsia="Times New Roman" w:hAnsi="Tahoma" w:cs="Tahoma"/>
          <w:lang w:val="sr-Latn-CS"/>
        </w:rPr>
        <w:t xml:space="preserve"> </w:t>
      </w:r>
      <w:r w:rsidR="00120924">
        <w:rPr>
          <w:rFonts w:ascii="Tahoma" w:eastAsia="Times New Roman" w:hAnsi="Tahoma" w:cs="Tahoma"/>
          <w:lang w:val="sr-Latn-RS"/>
        </w:rPr>
        <w:t>Zalaganje može</w:t>
      </w:r>
      <w:r w:rsidR="006F605C">
        <w:rPr>
          <w:rFonts w:ascii="Tahoma" w:eastAsia="Times New Roman" w:hAnsi="Tahoma" w:cs="Tahoma"/>
          <w:lang w:val="sr-Latn-RS"/>
        </w:rPr>
        <w:t xml:space="preserve"> </w:t>
      </w:r>
      <w:r w:rsidR="00120924">
        <w:rPr>
          <w:rFonts w:ascii="Tahoma" w:eastAsia="Times New Roman" w:hAnsi="Tahoma" w:cs="Tahoma"/>
          <w:lang w:val="sr-Latn-RS"/>
        </w:rPr>
        <w:t>obuhvat</w:t>
      </w:r>
      <w:r w:rsidR="006F605C">
        <w:rPr>
          <w:rFonts w:ascii="Tahoma" w:eastAsia="Times New Roman" w:hAnsi="Tahoma" w:cs="Tahoma"/>
          <w:lang w:val="sr-Latn-RS"/>
        </w:rPr>
        <w:t>ati</w:t>
      </w:r>
      <w:r w:rsidR="00120924">
        <w:rPr>
          <w:rFonts w:ascii="Tahoma" w:eastAsia="Times New Roman" w:hAnsi="Tahoma" w:cs="Tahoma"/>
          <w:lang w:val="sr-Latn-RS"/>
        </w:rPr>
        <w:t xml:space="preserve"> sastanke sa predstavnicima</w:t>
      </w:r>
      <w:r w:rsidR="006F605C">
        <w:rPr>
          <w:rFonts w:ascii="Tahoma" w:eastAsia="Times New Roman" w:hAnsi="Tahoma" w:cs="Tahoma"/>
          <w:lang w:val="sr-Latn-RS"/>
        </w:rPr>
        <w:t>/</w:t>
      </w:r>
      <w:proofErr w:type="spellStart"/>
      <w:r w:rsidR="006F605C">
        <w:rPr>
          <w:rFonts w:ascii="Tahoma" w:eastAsia="Times New Roman" w:hAnsi="Tahoma" w:cs="Tahoma"/>
          <w:lang w:val="sr-Latn-RS"/>
        </w:rPr>
        <w:t>cama</w:t>
      </w:r>
      <w:proofErr w:type="spellEnd"/>
      <w:r w:rsidR="00120924">
        <w:rPr>
          <w:rFonts w:ascii="Tahoma" w:eastAsia="Times New Roman" w:hAnsi="Tahoma" w:cs="Tahoma"/>
          <w:lang w:val="sr-Latn-RS"/>
        </w:rPr>
        <w:t xml:space="preserve"> institucija, podizanje svesti o </w:t>
      </w:r>
      <w:r w:rsidR="006F605C">
        <w:rPr>
          <w:rFonts w:ascii="Tahoma" w:eastAsia="Times New Roman" w:hAnsi="Tahoma" w:cs="Tahoma"/>
          <w:lang w:val="sr-Latn-RS"/>
        </w:rPr>
        <w:t xml:space="preserve">ljudskim </w:t>
      </w:r>
      <w:r w:rsidR="00120924">
        <w:rPr>
          <w:rFonts w:ascii="Tahoma" w:eastAsia="Times New Roman" w:hAnsi="Tahoma" w:cs="Tahoma"/>
          <w:lang w:val="sr-Latn-RS"/>
        </w:rPr>
        <w:t>pravima, istraživanje politika i ohrabrivanje građana</w:t>
      </w:r>
      <w:r w:rsidR="006F605C">
        <w:rPr>
          <w:rFonts w:ascii="Tahoma" w:eastAsia="Times New Roman" w:hAnsi="Tahoma" w:cs="Tahoma"/>
          <w:lang w:val="sr-Latn-RS"/>
        </w:rPr>
        <w:t>/</w:t>
      </w:r>
      <w:proofErr w:type="spellStart"/>
      <w:r w:rsidR="006F605C">
        <w:rPr>
          <w:rFonts w:ascii="Tahoma" w:eastAsia="Times New Roman" w:hAnsi="Tahoma" w:cs="Tahoma"/>
          <w:lang w:val="sr-Latn-RS"/>
        </w:rPr>
        <w:t>ki</w:t>
      </w:r>
      <w:proofErr w:type="spellEnd"/>
      <w:r w:rsidR="00120924">
        <w:rPr>
          <w:rFonts w:ascii="Tahoma" w:eastAsia="Times New Roman" w:hAnsi="Tahoma" w:cs="Tahoma"/>
          <w:lang w:val="sr-Latn-RS"/>
        </w:rPr>
        <w:t xml:space="preserve"> da štite njihova prava. </w:t>
      </w:r>
      <w:r w:rsidRPr="00987D61">
        <w:rPr>
          <w:rFonts w:ascii="Tahoma" w:eastAsia="Times New Roman" w:hAnsi="Tahoma" w:cs="Tahoma"/>
          <w:lang w:val="sr-Latn-RS"/>
        </w:rPr>
        <w:t>Ove inicijative treba</w:t>
      </w:r>
      <w:r>
        <w:rPr>
          <w:rFonts w:ascii="Tahoma" w:eastAsia="Times New Roman" w:hAnsi="Tahoma" w:cs="Tahoma"/>
          <w:lang w:val="sr-Latn-RS"/>
        </w:rPr>
        <w:t xml:space="preserve">ju doprineti </w:t>
      </w:r>
      <w:r w:rsidRPr="00987D61">
        <w:rPr>
          <w:rFonts w:ascii="Tahoma" w:eastAsia="Times New Roman" w:hAnsi="Tahoma" w:cs="Tahoma"/>
          <w:lang w:val="sr-Latn-RS"/>
        </w:rPr>
        <w:t>ostvar</w:t>
      </w:r>
      <w:r>
        <w:rPr>
          <w:rFonts w:ascii="Tahoma" w:eastAsia="Times New Roman" w:hAnsi="Tahoma" w:cs="Tahoma"/>
          <w:lang w:val="sr-Latn-RS"/>
        </w:rPr>
        <w:t>ivanju značajnih rezultata (npr.</w:t>
      </w:r>
      <w:r w:rsidRPr="00987D61">
        <w:rPr>
          <w:rFonts w:ascii="Tahoma" w:eastAsia="Times New Roman" w:hAnsi="Tahoma" w:cs="Tahoma"/>
          <w:lang w:val="sr-Latn-RS"/>
        </w:rPr>
        <w:t xml:space="preserve"> novim </w:t>
      </w:r>
      <w:r>
        <w:rPr>
          <w:rFonts w:ascii="Tahoma" w:eastAsia="Times New Roman" w:hAnsi="Tahoma" w:cs="Tahoma"/>
          <w:lang w:val="sr-Latn-RS"/>
        </w:rPr>
        <w:t>legislativama</w:t>
      </w:r>
      <w:r w:rsidRPr="00987D61">
        <w:rPr>
          <w:rFonts w:ascii="Tahoma" w:eastAsia="Times New Roman" w:hAnsi="Tahoma" w:cs="Tahoma"/>
          <w:lang w:val="sr-Latn-RS"/>
        </w:rPr>
        <w:t>, novim potrebnim uslugama</w:t>
      </w:r>
      <w:r>
        <w:rPr>
          <w:rFonts w:ascii="Tahoma" w:eastAsia="Times New Roman" w:hAnsi="Tahoma" w:cs="Tahoma"/>
          <w:lang w:val="sr-Latn-RS"/>
        </w:rPr>
        <w:t>, izveštajima</w:t>
      </w:r>
      <w:r w:rsidRPr="00987D61">
        <w:rPr>
          <w:rFonts w:ascii="Tahoma" w:eastAsia="Times New Roman" w:hAnsi="Tahoma" w:cs="Tahoma"/>
          <w:lang w:val="sr-Latn-RS"/>
        </w:rPr>
        <w:t xml:space="preserve"> o slučajevim</w:t>
      </w:r>
      <w:r>
        <w:rPr>
          <w:rFonts w:ascii="Tahoma" w:eastAsia="Times New Roman" w:hAnsi="Tahoma" w:cs="Tahoma"/>
          <w:lang w:val="sr-Latn-RS"/>
        </w:rPr>
        <w:t>a rodno zasnovanog nasilja, praćenje sudskih</w:t>
      </w:r>
      <w:r w:rsidRPr="00987D61">
        <w:rPr>
          <w:rFonts w:ascii="Tahoma" w:eastAsia="Times New Roman" w:hAnsi="Tahoma" w:cs="Tahoma"/>
          <w:lang w:val="sr-Latn-RS"/>
        </w:rPr>
        <w:t xml:space="preserve"> postup</w:t>
      </w:r>
      <w:r>
        <w:rPr>
          <w:rFonts w:ascii="Tahoma" w:eastAsia="Times New Roman" w:hAnsi="Tahoma" w:cs="Tahoma"/>
          <w:lang w:val="sr-Latn-RS"/>
        </w:rPr>
        <w:t>aka</w:t>
      </w:r>
      <w:r w:rsidR="00874002">
        <w:rPr>
          <w:rFonts w:ascii="Tahoma" w:eastAsia="Times New Roman" w:hAnsi="Tahoma" w:cs="Tahoma"/>
          <w:lang w:val="sr-Latn-RS"/>
        </w:rPr>
        <w:t>, potražnja nasleđa</w:t>
      </w:r>
      <w:r w:rsidRPr="00987D61">
        <w:rPr>
          <w:rFonts w:ascii="Tahoma" w:eastAsia="Times New Roman" w:hAnsi="Tahoma" w:cs="Tahoma"/>
          <w:lang w:val="sr-Latn-RS"/>
        </w:rPr>
        <w:t xml:space="preserve">, </w:t>
      </w:r>
      <w:r w:rsidR="00874002" w:rsidRPr="00987D61">
        <w:rPr>
          <w:rFonts w:ascii="Tahoma" w:eastAsia="Times New Roman" w:hAnsi="Tahoma" w:cs="Tahoma"/>
          <w:lang w:val="sr-Latn-RS"/>
        </w:rPr>
        <w:t>itd.</w:t>
      </w:r>
      <w:r w:rsidRPr="00987D61">
        <w:rPr>
          <w:rFonts w:ascii="Tahoma" w:eastAsia="Times New Roman" w:hAnsi="Tahoma" w:cs="Tahoma"/>
          <w:lang w:val="sr-Latn-RS"/>
        </w:rPr>
        <w:t xml:space="preserve">). </w:t>
      </w:r>
      <w:r w:rsidR="003B7A45">
        <w:rPr>
          <w:rFonts w:ascii="Tahoma" w:eastAsia="Times New Roman" w:hAnsi="Tahoma" w:cs="Tahoma"/>
          <w:lang w:val="sr-Latn-RS"/>
        </w:rPr>
        <w:t>Molimo, imajte na umu da se</w:t>
      </w:r>
      <w:r w:rsidRPr="00987D61">
        <w:rPr>
          <w:rFonts w:ascii="Tahoma" w:eastAsia="Times New Roman" w:hAnsi="Tahoma" w:cs="Tahoma"/>
          <w:lang w:val="sr-Latn-RS"/>
        </w:rPr>
        <w:t xml:space="preserve"> preduzete aktivnosti ne smatraju postignutim rezultatima.</w:t>
      </w:r>
    </w:p>
    <w:p w14:paraId="7356BAB1" w14:textId="77777777" w:rsidR="00120924" w:rsidRDefault="0012092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61450A0A" w14:textId="4399481C" w:rsidR="00120924" w:rsidRDefault="0012092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 w:rsidRPr="00003476">
        <w:rPr>
          <w:rFonts w:ascii="Tahoma" w:eastAsia="Times New Roman" w:hAnsi="Tahoma" w:cs="Tahoma"/>
          <w:b/>
          <w:u w:val="single"/>
          <w:lang w:val="sr-Latn-RS"/>
        </w:rPr>
        <w:t>Vrste aktivnosti koje će se uzeti u obzir</w:t>
      </w:r>
      <w:r>
        <w:rPr>
          <w:rFonts w:ascii="Tahoma" w:eastAsia="Times New Roman" w:hAnsi="Tahoma" w:cs="Tahoma"/>
          <w:lang w:val="sr-Latn-RS"/>
        </w:rPr>
        <w:t xml:space="preserve"> za finansijsku podršku obuhvataju: organizaciju sastanaka sa ženama i licima na pozicijama gde odlučuju, organizaciju kampanja radi podizanja svesti i zalaganja, podizanja kapaciteta žena koje se zalažu za njihove prioritete, podrška ženama na sastancima sa političarima</w:t>
      </w:r>
      <w:r w:rsidR="006F605C">
        <w:rPr>
          <w:rFonts w:ascii="Tahoma" w:eastAsia="Times New Roman" w:hAnsi="Tahoma" w:cs="Tahoma"/>
          <w:lang w:val="sr-Latn-RS"/>
        </w:rPr>
        <w:t>/kama</w:t>
      </w:r>
      <w:r>
        <w:rPr>
          <w:rFonts w:ascii="Tahoma" w:eastAsia="Times New Roman" w:hAnsi="Tahoma" w:cs="Tahoma"/>
          <w:lang w:val="sr-Latn-RS"/>
        </w:rPr>
        <w:t xml:space="preserve">, kako bi uticale na izmene u postojećim zakonima i na uredbe koje imaju veze sa njihovim brigama, istraživanja koja su orijentisana na politike, odnose sa javnošću o pitanjima zalaganja, umrežavanja/razmene iskustava s ciljem </w:t>
      </w:r>
      <w:r w:rsidR="00CA5D04">
        <w:rPr>
          <w:rFonts w:ascii="Tahoma" w:eastAsia="Times New Roman" w:hAnsi="Tahoma" w:cs="Tahoma"/>
          <w:lang w:val="sr-Latn-RS"/>
        </w:rPr>
        <w:t>povećanja učešća žena u unapređenj</w:t>
      </w:r>
      <w:r w:rsidR="006F605C">
        <w:rPr>
          <w:rFonts w:ascii="Tahoma" w:eastAsia="Times New Roman" w:hAnsi="Tahoma" w:cs="Tahoma"/>
          <w:lang w:val="sr-Latn-RS"/>
        </w:rPr>
        <w:t>u</w:t>
      </w:r>
      <w:r w:rsidR="00CA5D04">
        <w:rPr>
          <w:rFonts w:ascii="Tahoma" w:eastAsia="Times New Roman" w:hAnsi="Tahoma" w:cs="Tahoma"/>
          <w:lang w:val="sr-Latn-RS"/>
        </w:rPr>
        <w:t xml:space="preserve"> prava žena kao ljudskih prava, obuke, okrugli stolovi/diskusije i ostale strategije za</w:t>
      </w:r>
      <w:r w:rsidR="006F605C">
        <w:rPr>
          <w:rFonts w:ascii="Tahoma" w:eastAsia="Times New Roman" w:hAnsi="Tahoma" w:cs="Tahoma"/>
          <w:lang w:val="sr-Latn-RS"/>
        </w:rPr>
        <w:t>govaranja</w:t>
      </w:r>
      <w:r w:rsidR="00CA5D04">
        <w:rPr>
          <w:rFonts w:ascii="Tahoma" w:eastAsia="Times New Roman" w:hAnsi="Tahoma" w:cs="Tahoma"/>
          <w:lang w:val="sr-Latn-RS"/>
        </w:rPr>
        <w:t xml:space="preserve">. </w:t>
      </w:r>
    </w:p>
    <w:p w14:paraId="31F73CFF" w14:textId="77777777" w:rsidR="00CA5D04" w:rsidRDefault="00CA5D0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167071C4" w14:textId="742BBA94" w:rsidR="00CA5D04" w:rsidRDefault="00CA5D0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 w:rsidRPr="00003476">
        <w:rPr>
          <w:rFonts w:ascii="Tahoma" w:eastAsia="Times New Roman" w:hAnsi="Tahoma" w:cs="Tahoma"/>
          <w:b/>
          <w:u w:val="single"/>
          <w:lang w:val="sr-Latn-RS"/>
        </w:rPr>
        <w:t>Vrste aktivnosti koje se neće uzeti u obzir</w:t>
      </w:r>
      <w:r w:rsidRPr="00003476">
        <w:rPr>
          <w:rFonts w:ascii="Tahoma" w:eastAsia="Times New Roman" w:hAnsi="Tahoma" w:cs="Tahoma"/>
          <w:lang w:val="sr-Latn-RS"/>
        </w:rPr>
        <w:t xml:space="preserve"> obuhvataju</w:t>
      </w:r>
      <w:r>
        <w:rPr>
          <w:rFonts w:ascii="Tahoma" w:eastAsia="Times New Roman" w:hAnsi="Tahoma" w:cs="Tahoma"/>
          <w:lang w:val="sr-Latn-RS"/>
        </w:rPr>
        <w:t>: postupke koji su delimično ili potpuno povezani sa pojedinačnim sponzorstvom za učestvovanje u radionicama, na seminarima, konferencijama i kongresima; postupci koji su delimično ili u potpunosti povezani sa pojedinačnim stipendijama za studije ili obuku; kupovinu ne</w:t>
      </w:r>
      <w:r w:rsidR="0048111F">
        <w:rPr>
          <w:rFonts w:ascii="Tahoma" w:eastAsia="Times New Roman" w:hAnsi="Tahoma" w:cs="Tahoma"/>
          <w:lang w:val="sr-Latn-RS"/>
        </w:rPr>
        <w:t>kretnina</w:t>
      </w:r>
      <w:r>
        <w:rPr>
          <w:rFonts w:ascii="Tahoma" w:eastAsia="Times New Roman" w:hAnsi="Tahoma" w:cs="Tahoma"/>
          <w:lang w:val="sr-Latn-RS"/>
        </w:rPr>
        <w:t xml:space="preserve">; kupovinu vozila; </w:t>
      </w:r>
      <w:r>
        <w:rPr>
          <w:rFonts w:ascii="Tahoma" w:eastAsia="Times New Roman" w:hAnsi="Tahoma" w:cs="Tahoma"/>
          <w:lang w:val="sr-Latn-RS"/>
        </w:rPr>
        <w:lastRenderedPageBreak/>
        <w:t xml:space="preserve">kupovinu opreme (osim ukoliko je tako nešto potrebno za uspešno sprovođenje projekta); postupci koji podržavaju političke partije, grupe ili pokrete. </w:t>
      </w:r>
    </w:p>
    <w:p w14:paraId="1F0D6DEC" w14:textId="77777777" w:rsidR="00CA5D04" w:rsidRDefault="00CA5D0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310FC955" w14:textId="5477D822" w:rsidR="00697592" w:rsidRPr="009B14D7" w:rsidRDefault="00CA5D04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U skladu sa Strategijom MŽK-a za 2015</w:t>
      </w:r>
      <w:r w:rsidR="0048111F">
        <w:rPr>
          <w:rFonts w:ascii="Tahoma" w:eastAsia="Times New Roman" w:hAnsi="Tahoma" w:cs="Tahoma"/>
          <w:lang w:val="sr-Latn-RS"/>
        </w:rPr>
        <w:t>-</w:t>
      </w:r>
      <w:r>
        <w:rPr>
          <w:rFonts w:ascii="Tahoma" w:eastAsia="Times New Roman" w:hAnsi="Tahoma" w:cs="Tahoma"/>
          <w:lang w:val="sr-Latn-RS"/>
        </w:rPr>
        <w:t xml:space="preserve">2018, vrste inicijativa koje će imati prioritet za finansiranje obuhvatiće: </w:t>
      </w:r>
    </w:p>
    <w:p w14:paraId="5F1AE636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 w:val="20"/>
          <w:lang w:val="sr-Latn-RS"/>
        </w:rPr>
      </w:pPr>
    </w:p>
    <w:p w14:paraId="25FE8334" w14:textId="56C3D946" w:rsidR="00697592" w:rsidRPr="009B14D7" w:rsidRDefault="00310A87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  <w:bookmarkStart w:id="0" w:name="OLE_LINK1"/>
      <w:r>
        <w:rPr>
          <w:rFonts w:ascii="Tahoma" w:eastAsia="Times New Roman" w:hAnsi="Tahoma" w:cs="Tahoma"/>
          <w:b/>
          <w:lang w:val="sr-Latn-RS"/>
        </w:rPr>
        <w:t>Izgradnja</w:t>
      </w:r>
      <w:r w:rsidR="00CA5D04">
        <w:rPr>
          <w:rFonts w:ascii="Tahoma" w:eastAsia="Times New Roman" w:hAnsi="Tahoma" w:cs="Tahoma"/>
          <w:b/>
          <w:lang w:val="sr-Latn-RS"/>
        </w:rPr>
        <w:t xml:space="preserve"> kapaciteta MŽK-a</w:t>
      </w:r>
    </w:p>
    <w:p w14:paraId="2FFC36B6" w14:textId="10D367D1" w:rsidR="00697592" w:rsidRDefault="00CA5D04" w:rsidP="002A35A1">
      <w:pPr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Obuhvatanje mladih (devojaka i mladića) u z</w:t>
      </w:r>
      <w:r w:rsidR="0048111F">
        <w:rPr>
          <w:rFonts w:ascii="Tahoma" w:eastAsia="Times New Roman" w:hAnsi="Tahoma" w:cs="Tahoma"/>
          <w:lang w:val="sr-Latn-RS"/>
        </w:rPr>
        <w:t>agovaranju</w:t>
      </w:r>
      <w:r>
        <w:rPr>
          <w:rFonts w:ascii="Tahoma" w:eastAsia="Times New Roman" w:hAnsi="Tahoma" w:cs="Tahoma"/>
          <w:lang w:val="sr-Latn-RS"/>
        </w:rPr>
        <w:t xml:space="preserve"> za prava žena u specifičnim pitanjima; </w:t>
      </w:r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</w:p>
    <w:p w14:paraId="6DC2E742" w14:textId="6041EA2F" w:rsidR="00CA5D04" w:rsidRDefault="00CA5D04" w:rsidP="002A35A1">
      <w:pPr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Mobilizacija lica sa </w:t>
      </w:r>
      <w:r w:rsidR="0048111F">
        <w:rPr>
          <w:rFonts w:ascii="Tahoma" w:eastAsia="Times New Roman" w:hAnsi="Tahoma" w:cs="Tahoma"/>
          <w:lang w:val="sr-Latn-RS"/>
        </w:rPr>
        <w:t>posebnim potrebama</w:t>
      </w:r>
      <w:r>
        <w:rPr>
          <w:rFonts w:ascii="Tahoma" w:eastAsia="Times New Roman" w:hAnsi="Tahoma" w:cs="Tahoma"/>
          <w:lang w:val="sr-Latn-RS"/>
        </w:rPr>
        <w:t>, penzionera, osoba</w:t>
      </w:r>
      <w:r w:rsidR="00BD4566">
        <w:rPr>
          <w:rFonts w:ascii="Tahoma" w:eastAsia="Times New Roman" w:hAnsi="Tahoma" w:cs="Tahoma"/>
          <w:lang w:val="sr-Latn-RS"/>
        </w:rPr>
        <w:t xml:space="preserve"> iz manjinskih etničkih grupa (</w:t>
      </w:r>
      <w:r>
        <w:rPr>
          <w:rFonts w:ascii="Tahoma" w:eastAsia="Times New Roman" w:hAnsi="Tahoma" w:cs="Tahoma"/>
          <w:lang w:val="sr-Latn-RS"/>
        </w:rPr>
        <w:t>u okviru njihove opštine) i žena iz ruralnih sredina koje se zalažu za njihova prava u vezi određeni</w:t>
      </w:r>
      <w:r w:rsidR="0048111F">
        <w:rPr>
          <w:rFonts w:ascii="Tahoma" w:eastAsia="Times New Roman" w:hAnsi="Tahoma" w:cs="Tahoma"/>
          <w:lang w:val="sr-Latn-RS"/>
        </w:rPr>
        <w:t>h</w:t>
      </w:r>
      <w:r>
        <w:rPr>
          <w:rFonts w:ascii="Tahoma" w:eastAsia="Times New Roman" w:hAnsi="Tahoma" w:cs="Tahoma"/>
          <w:lang w:val="sr-Latn-RS"/>
        </w:rPr>
        <w:t xml:space="preserve"> </w:t>
      </w:r>
      <w:proofErr w:type="spellStart"/>
      <w:r>
        <w:rPr>
          <w:rFonts w:ascii="Tahoma" w:eastAsia="Times New Roman" w:hAnsi="Tahoma" w:cs="Tahoma"/>
          <w:lang w:val="sr-Latn-RS"/>
        </w:rPr>
        <w:t>pitanje</w:t>
      </w:r>
      <w:r w:rsidR="0048111F">
        <w:rPr>
          <w:rFonts w:ascii="Tahoma" w:eastAsia="Times New Roman" w:hAnsi="Tahoma" w:cs="Tahoma"/>
          <w:lang w:val="sr-Latn-RS"/>
        </w:rPr>
        <w:t>a</w:t>
      </w:r>
      <w:proofErr w:type="spellEnd"/>
      <w:r>
        <w:rPr>
          <w:rFonts w:ascii="Tahoma" w:eastAsia="Times New Roman" w:hAnsi="Tahoma" w:cs="Tahoma"/>
          <w:lang w:val="sr-Latn-RS"/>
        </w:rPr>
        <w:t xml:space="preserve">; </w:t>
      </w:r>
    </w:p>
    <w:p w14:paraId="3FA7594F" w14:textId="2BA7ED2F" w:rsidR="00CA5D04" w:rsidRPr="009B14D7" w:rsidRDefault="00CA5D04" w:rsidP="002A35A1">
      <w:pPr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Saradnja sa ostalim član</w:t>
      </w:r>
      <w:r w:rsidR="0048111F">
        <w:rPr>
          <w:rFonts w:ascii="Tahoma" w:eastAsia="Times New Roman" w:hAnsi="Tahoma" w:cs="Tahoma"/>
          <w:lang w:val="sr-Latn-RS"/>
        </w:rPr>
        <w:t>icama</w:t>
      </w:r>
      <w:r>
        <w:rPr>
          <w:rFonts w:ascii="Tahoma" w:eastAsia="Times New Roman" w:hAnsi="Tahoma" w:cs="Tahoma"/>
          <w:lang w:val="sr-Latn-RS"/>
        </w:rPr>
        <w:t xml:space="preserve"> MŽK-a putem granta </w:t>
      </w:r>
      <w:r w:rsidR="0048111F">
        <w:rPr>
          <w:rFonts w:ascii="Tahoma" w:eastAsia="Times New Roman" w:hAnsi="Tahoma" w:cs="Tahoma"/>
          <w:lang w:val="sr-Latn-RS"/>
        </w:rPr>
        <w:t>"</w:t>
      </w:r>
      <w:r w:rsidRPr="00CA5D04">
        <w:rPr>
          <w:rFonts w:ascii="Tahoma" w:eastAsia="Times New Roman" w:hAnsi="Tahoma" w:cs="Tahoma"/>
          <w:i/>
          <w:lang w:val="sr-Latn-RS"/>
        </w:rPr>
        <w:t>Zalaganje u Partnerstvu za promene</w:t>
      </w:r>
      <w:r w:rsidR="0048111F">
        <w:rPr>
          <w:rFonts w:ascii="Tahoma" w:eastAsia="Times New Roman" w:hAnsi="Tahoma" w:cs="Tahoma"/>
          <w:lang w:val="sr-Latn-RS"/>
        </w:rPr>
        <w:t>"</w:t>
      </w:r>
      <w:r w:rsidR="009B1C33">
        <w:rPr>
          <w:rFonts w:ascii="Tahoma" w:eastAsia="Times New Roman" w:hAnsi="Tahoma" w:cs="Tahoma"/>
          <w:lang w:val="sr-Latn-RS"/>
        </w:rPr>
        <w:t xml:space="preserve">, kako bi </w:t>
      </w:r>
      <w:r w:rsidR="0048111F">
        <w:rPr>
          <w:rFonts w:ascii="Tahoma" w:eastAsia="Times New Roman" w:hAnsi="Tahoma" w:cs="Tahoma"/>
          <w:lang w:val="sr-Latn-RS"/>
        </w:rPr>
        <w:t xml:space="preserve">međusobno </w:t>
      </w:r>
      <w:r w:rsidR="009B1C33">
        <w:rPr>
          <w:rFonts w:ascii="Tahoma" w:eastAsia="Times New Roman" w:hAnsi="Tahoma" w:cs="Tahoma"/>
          <w:lang w:val="sr-Latn-RS"/>
        </w:rPr>
        <w:t>razmenile njihova znanja i kako bi</w:t>
      </w:r>
      <w:r w:rsidR="00AD2425">
        <w:rPr>
          <w:rFonts w:ascii="Tahoma" w:eastAsia="Times New Roman" w:hAnsi="Tahoma" w:cs="Tahoma"/>
          <w:lang w:val="sr-Latn-RS"/>
        </w:rPr>
        <w:t xml:space="preserve"> </w:t>
      </w:r>
      <w:r w:rsidR="009B1C33">
        <w:rPr>
          <w:rFonts w:ascii="Tahoma" w:eastAsia="Times New Roman" w:hAnsi="Tahoma" w:cs="Tahoma"/>
          <w:lang w:val="sr-Latn-RS"/>
        </w:rPr>
        <w:t xml:space="preserve">ujedno povećale kapacitete ostalih članica </w:t>
      </w:r>
      <w:r w:rsidR="0048111F">
        <w:rPr>
          <w:rFonts w:ascii="Tahoma" w:eastAsia="Times New Roman" w:hAnsi="Tahoma" w:cs="Tahoma"/>
          <w:lang w:val="sr-Latn-RS"/>
        </w:rPr>
        <w:t>M</w:t>
      </w:r>
      <w:r w:rsidR="009B1C33">
        <w:rPr>
          <w:rFonts w:ascii="Tahoma" w:eastAsia="Times New Roman" w:hAnsi="Tahoma" w:cs="Tahoma"/>
          <w:lang w:val="sr-Latn-RS"/>
        </w:rPr>
        <w:t xml:space="preserve">reže. </w:t>
      </w:r>
    </w:p>
    <w:p w14:paraId="6A16B162" w14:textId="77777777" w:rsidR="00697592" w:rsidRPr="009B14D7" w:rsidRDefault="00697592" w:rsidP="002A35A1">
      <w:pPr>
        <w:spacing w:after="0" w:line="240" w:lineRule="auto"/>
        <w:ind w:left="360"/>
        <w:jc w:val="both"/>
        <w:rPr>
          <w:rFonts w:ascii="Tahoma" w:eastAsia="Times New Roman" w:hAnsi="Tahoma" w:cs="Tahoma"/>
          <w:lang w:val="sr-Latn-RS"/>
        </w:rPr>
      </w:pPr>
    </w:p>
    <w:p w14:paraId="039FE654" w14:textId="70EDF973" w:rsidR="00697592" w:rsidRPr="009B14D7" w:rsidRDefault="009B1C33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b/>
          <w:lang w:val="sr-Latn-RS"/>
        </w:rPr>
        <w:t>Žene u politici i</w:t>
      </w:r>
      <w:r w:rsidR="0048111F">
        <w:rPr>
          <w:rFonts w:ascii="Tahoma" w:eastAsia="Times New Roman" w:hAnsi="Tahoma" w:cs="Tahoma"/>
          <w:b/>
          <w:lang w:val="sr-Latn-RS"/>
        </w:rPr>
        <w:t xml:space="preserve"> odlučivanju</w:t>
      </w:r>
    </w:p>
    <w:p w14:paraId="68D0CFB1" w14:textId="42EAAF32" w:rsidR="009B1C33" w:rsidRDefault="009B1C33" w:rsidP="002A35A1">
      <w:pPr>
        <w:numPr>
          <w:ilvl w:val="0"/>
          <w:numId w:val="12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Obuhvatanje žen</w:t>
      </w:r>
      <w:r w:rsidR="0048111F">
        <w:rPr>
          <w:rFonts w:ascii="Tahoma" w:eastAsia="Times New Roman" w:hAnsi="Tahoma" w:cs="Tahoma"/>
          <w:lang w:val="sr-Latn-RS"/>
        </w:rPr>
        <w:t>a</w:t>
      </w:r>
      <w:r>
        <w:rPr>
          <w:rFonts w:ascii="Tahoma" w:eastAsia="Times New Roman" w:hAnsi="Tahoma" w:cs="Tahoma"/>
          <w:lang w:val="sr-Latn-RS"/>
        </w:rPr>
        <w:t xml:space="preserve"> u identifikaciji pitanja </w:t>
      </w:r>
      <w:r w:rsidR="0048111F">
        <w:rPr>
          <w:rFonts w:ascii="Tahoma" w:eastAsia="Times New Roman" w:hAnsi="Tahoma" w:cs="Tahoma"/>
          <w:lang w:val="sr-Latn-RS"/>
        </w:rPr>
        <w:t>koja su</w:t>
      </w:r>
      <w:r>
        <w:rPr>
          <w:rFonts w:ascii="Tahoma" w:eastAsia="Times New Roman" w:hAnsi="Tahoma" w:cs="Tahoma"/>
          <w:lang w:val="sr-Latn-RS"/>
        </w:rPr>
        <w:t xml:space="preserve"> prioritet za </w:t>
      </w:r>
      <w:r w:rsidR="0048111F">
        <w:rPr>
          <w:rFonts w:ascii="Tahoma" w:eastAsia="Times New Roman" w:hAnsi="Tahoma" w:cs="Tahoma"/>
          <w:lang w:val="sr-Latn-RS"/>
        </w:rPr>
        <w:t xml:space="preserve">postizanje </w:t>
      </w:r>
      <w:r>
        <w:rPr>
          <w:rFonts w:ascii="Tahoma" w:eastAsia="Times New Roman" w:hAnsi="Tahoma" w:cs="Tahoma"/>
          <w:lang w:val="sr-Latn-RS"/>
        </w:rPr>
        <w:t>rodn</w:t>
      </w:r>
      <w:r w:rsidR="0048111F">
        <w:rPr>
          <w:rFonts w:ascii="Tahoma" w:eastAsia="Times New Roman" w:hAnsi="Tahoma" w:cs="Tahoma"/>
          <w:lang w:val="sr-Latn-RS"/>
        </w:rPr>
        <w:t>e</w:t>
      </w:r>
      <w:r>
        <w:rPr>
          <w:rFonts w:ascii="Tahoma" w:eastAsia="Times New Roman" w:hAnsi="Tahoma" w:cs="Tahoma"/>
          <w:lang w:val="sr-Latn-RS"/>
        </w:rPr>
        <w:t xml:space="preserve"> ravnopravnost</w:t>
      </w:r>
      <w:r w:rsidR="0048111F">
        <w:rPr>
          <w:rFonts w:ascii="Tahoma" w:eastAsia="Times New Roman" w:hAnsi="Tahoma" w:cs="Tahoma"/>
          <w:lang w:val="sr-Latn-RS"/>
        </w:rPr>
        <w:t>i</w:t>
      </w:r>
      <w:r>
        <w:rPr>
          <w:rFonts w:ascii="Tahoma" w:eastAsia="Times New Roman" w:hAnsi="Tahoma" w:cs="Tahoma"/>
          <w:lang w:val="sr-Latn-RS"/>
        </w:rPr>
        <w:t xml:space="preserve"> u njihovim opštinama i njihova zastupljenost u direktnom zalaganju kod relevantnih zvaničnika</w:t>
      </w:r>
      <w:r w:rsidR="0048111F">
        <w:rPr>
          <w:rFonts w:ascii="Tahoma" w:eastAsia="Times New Roman" w:hAnsi="Tahoma" w:cs="Tahoma"/>
          <w:lang w:val="sr-Latn-RS"/>
        </w:rPr>
        <w:t>/</w:t>
      </w:r>
      <w:proofErr w:type="spellStart"/>
      <w:r w:rsidR="0048111F">
        <w:rPr>
          <w:rFonts w:ascii="Tahoma" w:eastAsia="Times New Roman" w:hAnsi="Tahoma" w:cs="Tahoma"/>
          <w:lang w:val="sr-Latn-RS"/>
        </w:rPr>
        <w:t>ca</w:t>
      </w:r>
      <w:proofErr w:type="spellEnd"/>
      <w:r>
        <w:rPr>
          <w:rFonts w:ascii="Tahoma" w:eastAsia="Times New Roman" w:hAnsi="Tahoma" w:cs="Tahoma"/>
          <w:lang w:val="sr-Latn-RS"/>
        </w:rPr>
        <w:t xml:space="preserve"> kako bi se ovi problemi tretirali;</w:t>
      </w:r>
    </w:p>
    <w:p w14:paraId="3A762EEF" w14:textId="793B2C64" w:rsidR="009B1C33" w:rsidRDefault="009B1C33" w:rsidP="002A35A1">
      <w:pPr>
        <w:numPr>
          <w:ilvl w:val="0"/>
          <w:numId w:val="12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Obuhvatanje žena u razmatranju nacrta dokumenata politika na opštinskom ili nacionalnom nivou, kao i davanje njih</w:t>
      </w:r>
      <w:r w:rsidR="00BD4566">
        <w:rPr>
          <w:rFonts w:ascii="Tahoma" w:eastAsia="Times New Roman" w:hAnsi="Tahoma" w:cs="Tahoma"/>
          <w:lang w:val="sr-Latn-RS"/>
        </w:rPr>
        <w:t>ovog doprinos (</w:t>
      </w:r>
      <w:r>
        <w:rPr>
          <w:rFonts w:ascii="Tahoma" w:eastAsia="Times New Roman" w:hAnsi="Tahoma" w:cs="Tahoma"/>
          <w:lang w:val="sr-Latn-RS"/>
        </w:rPr>
        <w:t>na primer dokumenti o budžetu, nove opštinske uredbe i dr.). ova inicijativa obuhvata i prethodni sporazum sa institucijama sa kojima</w:t>
      </w:r>
      <w:r w:rsidR="003B070E">
        <w:rPr>
          <w:rFonts w:ascii="Tahoma" w:eastAsia="Times New Roman" w:hAnsi="Tahoma" w:cs="Tahoma"/>
          <w:lang w:val="sr-Latn-RS"/>
        </w:rPr>
        <w:t xml:space="preserve"> </w:t>
      </w:r>
      <w:r>
        <w:rPr>
          <w:rFonts w:ascii="Tahoma" w:eastAsia="Times New Roman" w:hAnsi="Tahoma" w:cs="Tahoma"/>
          <w:lang w:val="sr-Latn-RS"/>
        </w:rPr>
        <w:t xml:space="preserve">se </w:t>
      </w:r>
      <w:r w:rsidR="003B070E">
        <w:rPr>
          <w:rFonts w:ascii="Tahoma" w:eastAsia="Times New Roman" w:hAnsi="Tahoma" w:cs="Tahoma"/>
          <w:lang w:val="sr-Latn-RS"/>
        </w:rPr>
        <w:t xml:space="preserve">treba </w:t>
      </w:r>
      <w:r>
        <w:rPr>
          <w:rFonts w:ascii="Tahoma" w:eastAsia="Times New Roman" w:hAnsi="Tahoma" w:cs="Tahoma"/>
          <w:lang w:val="sr-Latn-RS"/>
        </w:rPr>
        <w:t>radi</w:t>
      </w:r>
      <w:r w:rsidR="003B070E">
        <w:rPr>
          <w:rFonts w:ascii="Tahoma" w:eastAsia="Times New Roman" w:hAnsi="Tahoma" w:cs="Tahoma"/>
          <w:lang w:val="sr-Latn-RS"/>
        </w:rPr>
        <w:t>ti</w:t>
      </w:r>
      <w:r>
        <w:rPr>
          <w:rFonts w:ascii="Tahoma" w:eastAsia="Times New Roman" w:hAnsi="Tahoma" w:cs="Tahoma"/>
          <w:lang w:val="sr-Latn-RS"/>
        </w:rPr>
        <w:t xml:space="preserve">. </w:t>
      </w:r>
    </w:p>
    <w:p w14:paraId="0E2A1ECC" w14:textId="45FAE186" w:rsidR="00697592" w:rsidRPr="009B14D7" w:rsidRDefault="00697592" w:rsidP="002A35A1">
      <w:pPr>
        <w:spacing w:after="0" w:line="240" w:lineRule="auto"/>
        <w:ind w:left="720"/>
        <w:jc w:val="both"/>
        <w:rPr>
          <w:rFonts w:ascii="Tahoma" w:eastAsia="Times New Roman" w:hAnsi="Tahoma" w:cs="Tahoma"/>
          <w:lang w:val="sr-Latn-RS"/>
        </w:rPr>
      </w:pPr>
    </w:p>
    <w:p w14:paraId="00EC322F" w14:textId="60EAB15A" w:rsidR="00697592" w:rsidRPr="009B14D7" w:rsidRDefault="009B1C33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  <w:r>
        <w:rPr>
          <w:rFonts w:ascii="Tahoma" w:eastAsia="Times New Roman" w:hAnsi="Tahoma" w:cs="Tahoma"/>
          <w:b/>
          <w:lang w:val="sr-Latn-RS"/>
        </w:rPr>
        <w:t>Zdravlje devojaka i žena</w:t>
      </w:r>
    </w:p>
    <w:p w14:paraId="26A2ACD4" w14:textId="0C3C1889" w:rsidR="009B1C33" w:rsidRDefault="009B1C33" w:rsidP="002A35A1">
      <w:pPr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Obuhvatanje žena u zalaganju</w:t>
      </w:r>
      <w:r w:rsidR="00733567">
        <w:rPr>
          <w:rFonts w:ascii="Tahoma" w:eastAsia="Times New Roman" w:hAnsi="Tahoma" w:cs="Tahoma"/>
          <w:lang w:val="sr-Latn-RS"/>
        </w:rPr>
        <w:t xml:space="preserve"> kako bi</w:t>
      </w:r>
      <w:r>
        <w:rPr>
          <w:rFonts w:ascii="Tahoma" w:eastAsia="Times New Roman" w:hAnsi="Tahoma" w:cs="Tahoma"/>
          <w:lang w:val="sr-Latn-RS"/>
        </w:rPr>
        <w:t xml:space="preserve"> ima</w:t>
      </w:r>
      <w:r w:rsidR="00733567">
        <w:rPr>
          <w:rFonts w:ascii="Tahoma" w:eastAsia="Times New Roman" w:hAnsi="Tahoma" w:cs="Tahoma"/>
          <w:lang w:val="sr-Latn-RS"/>
        </w:rPr>
        <w:t>le</w:t>
      </w:r>
      <w:r>
        <w:rPr>
          <w:rFonts w:ascii="Tahoma" w:eastAsia="Times New Roman" w:hAnsi="Tahoma" w:cs="Tahoma"/>
          <w:lang w:val="sr-Latn-RS"/>
        </w:rPr>
        <w:t xml:space="preserve"> pristup boljoj zdravstvenoj nezi i preduzimanje mera da se traži kvalitetna zdravstvena nega, pružanje povoljnih uslova da</w:t>
      </w:r>
      <w:r w:rsidR="00733567">
        <w:rPr>
          <w:rFonts w:ascii="Tahoma" w:eastAsia="Times New Roman" w:hAnsi="Tahoma" w:cs="Tahoma"/>
          <w:lang w:val="sr-Latn-RS"/>
        </w:rPr>
        <w:t xml:space="preserve"> za </w:t>
      </w:r>
      <w:r>
        <w:rPr>
          <w:rFonts w:ascii="Tahoma" w:eastAsia="Times New Roman" w:hAnsi="Tahoma" w:cs="Tahoma"/>
          <w:lang w:val="sr-Latn-RS"/>
        </w:rPr>
        <w:t xml:space="preserve">zdravstveno osiguranje, prijavljivanje </w:t>
      </w:r>
      <w:r w:rsidR="00733567">
        <w:rPr>
          <w:rFonts w:ascii="Tahoma" w:eastAsia="Times New Roman" w:hAnsi="Tahoma" w:cs="Tahoma"/>
          <w:lang w:val="sr-Latn-RS"/>
        </w:rPr>
        <w:t>gaženja</w:t>
      </w:r>
      <w:r>
        <w:rPr>
          <w:rFonts w:ascii="Tahoma" w:eastAsia="Times New Roman" w:hAnsi="Tahoma" w:cs="Tahoma"/>
          <w:lang w:val="sr-Latn-RS"/>
        </w:rPr>
        <w:t xml:space="preserve"> prava žena na kvalitetnu zdravstvenu negu; </w:t>
      </w:r>
    </w:p>
    <w:p w14:paraId="5E70424D" w14:textId="7726523B" w:rsidR="009B1C33" w:rsidRDefault="009B1C33" w:rsidP="002A35A1">
      <w:pPr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Saradnja žena kako bi podigle svest žena i devojaka o njihovim pravima u zdravstvenoj nezi</w:t>
      </w:r>
      <w:r w:rsidR="00D2548A">
        <w:rPr>
          <w:rFonts w:ascii="Tahoma" w:eastAsia="Times New Roman" w:hAnsi="Tahoma" w:cs="Tahoma"/>
          <w:lang w:val="sr-Latn-RS"/>
        </w:rPr>
        <w:t xml:space="preserve"> (pogotovu u reproduktivnom zdravlju i majčinskom zdravlju) i njihova saradnja </w:t>
      </w:r>
      <w:r w:rsidR="00733567">
        <w:rPr>
          <w:rFonts w:ascii="Tahoma" w:eastAsia="Times New Roman" w:hAnsi="Tahoma" w:cs="Tahoma"/>
          <w:lang w:val="sr-Latn-RS"/>
        </w:rPr>
        <w:t>kako bi</w:t>
      </w:r>
      <w:r w:rsidR="00D2548A">
        <w:rPr>
          <w:rFonts w:ascii="Tahoma" w:eastAsia="Times New Roman" w:hAnsi="Tahoma" w:cs="Tahoma"/>
          <w:lang w:val="sr-Latn-RS"/>
        </w:rPr>
        <w:t xml:space="preserve"> </w:t>
      </w:r>
      <w:r w:rsidR="00733567">
        <w:rPr>
          <w:rFonts w:ascii="Tahoma" w:eastAsia="Times New Roman" w:hAnsi="Tahoma" w:cs="Tahoma"/>
          <w:lang w:val="sr-Latn-RS"/>
        </w:rPr>
        <w:t xml:space="preserve">na </w:t>
      </w:r>
      <w:r w:rsidR="00D2548A">
        <w:rPr>
          <w:rFonts w:ascii="Tahoma" w:eastAsia="Times New Roman" w:hAnsi="Tahoma" w:cs="Tahoma"/>
          <w:lang w:val="sr-Latn-RS"/>
        </w:rPr>
        <w:t>zvaničn</w:t>
      </w:r>
      <w:r w:rsidR="00733567">
        <w:rPr>
          <w:rFonts w:ascii="Tahoma" w:eastAsia="Times New Roman" w:hAnsi="Tahoma" w:cs="Tahoma"/>
          <w:lang w:val="sr-Latn-RS"/>
        </w:rPr>
        <w:t>i način imale mogućnosti</w:t>
      </w:r>
      <w:r w:rsidR="00D2548A">
        <w:rPr>
          <w:rFonts w:ascii="Tahoma" w:eastAsia="Times New Roman" w:hAnsi="Tahoma" w:cs="Tahoma"/>
          <w:lang w:val="sr-Latn-RS"/>
        </w:rPr>
        <w:t xml:space="preserve"> prijav</w:t>
      </w:r>
      <w:r w:rsidR="00733567">
        <w:rPr>
          <w:rFonts w:ascii="Tahoma" w:eastAsia="Times New Roman" w:hAnsi="Tahoma" w:cs="Tahoma"/>
          <w:lang w:val="sr-Latn-RS"/>
        </w:rPr>
        <w:t>iti</w:t>
      </w:r>
      <w:r w:rsidR="00D2548A">
        <w:rPr>
          <w:rFonts w:ascii="Tahoma" w:eastAsia="Times New Roman" w:hAnsi="Tahoma" w:cs="Tahoma"/>
          <w:lang w:val="sr-Latn-RS"/>
        </w:rPr>
        <w:t xml:space="preserve"> zlo</w:t>
      </w:r>
      <w:r w:rsidR="00733567">
        <w:rPr>
          <w:rFonts w:ascii="Tahoma" w:eastAsia="Times New Roman" w:hAnsi="Tahoma" w:cs="Tahoma"/>
          <w:lang w:val="sr-Latn-RS"/>
        </w:rPr>
        <w:t>upotrebe</w:t>
      </w:r>
      <w:r w:rsidR="00D2548A">
        <w:rPr>
          <w:rFonts w:ascii="Tahoma" w:eastAsia="Times New Roman" w:hAnsi="Tahoma" w:cs="Tahoma"/>
          <w:lang w:val="sr-Latn-RS"/>
        </w:rPr>
        <w:t xml:space="preserve"> određenim organima. </w:t>
      </w:r>
    </w:p>
    <w:p w14:paraId="2782A43A" w14:textId="31C7B91E" w:rsidR="00D2548A" w:rsidRDefault="00D2548A" w:rsidP="002A35A1">
      <w:pPr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Upoređivanje podataka iz istražnog izveštaja</w:t>
      </w:r>
      <w:r w:rsidR="00D5693E">
        <w:rPr>
          <w:rFonts w:ascii="Tahoma" w:eastAsia="Times New Roman" w:hAnsi="Tahoma" w:cs="Tahoma"/>
          <w:lang w:val="sr-Latn-RS"/>
        </w:rPr>
        <w:t xml:space="preserve"> MŽK-a</w:t>
      </w:r>
      <w:r>
        <w:rPr>
          <w:rFonts w:ascii="Tahoma" w:eastAsia="Times New Roman" w:hAnsi="Tahoma" w:cs="Tahoma"/>
          <w:lang w:val="sr-Latn-RS"/>
        </w:rPr>
        <w:t>,</w:t>
      </w:r>
      <w:r w:rsidR="00D5693E">
        <w:rPr>
          <w:rFonts w:ascii="Tahoma" w:eastAsia="Times New Roman" w:hAnsi="Tahoma" w:cs="Tahoma"/>
          <w:lang w:val="sr-Latn-RS"/>
        </w:rPr>
        <w:t xml:space="preserve"> kao i ostalih dostupnih podataka</w:t>
      </w:r>
      <w:r>
        <w:rPr>
          <w:rFonts w:ascii="Tahoma" w:eastAsia="Times New Roman" w:hAnsi="Tahoma" w:cs="Tahoma"/>
          <w:lang w:val="sr-Latn-RS"/>
        </w:rPr>
        <w:t xml:space="preserve"> o pristupu žena kvalitetnoj zdravstvenoj nezi, koji će doprine</w:t>
      </w:r>
      <w:r w:rsidR="00733567">
        <w:rPr>
          <w:rFonts w:ascii="Tahoma" w:eastAsia="Times New Roman" w:hAnsi="Tahoma" w:cs="Tahoma"/>
          <w:lang w:val="sr-Latn-RS"/>
        </w:rPr>
        <w:t>ti</w:t>
      </w:r>
      <w:r>
        <w:rPr>
          <w:rFonts w:ascii="Tahoma" w:eastAsia="Times New Roman" w:hAnsi="Tahoma" w:cs="Tahoma"/>
          <w:lang w:val="sr-Latn-RS"/>
        </w:rPr>
        <w:t xml:space="preserve"> zalaganju i podizanju svesti. </w:t>
      </w:r>
    </w:p>
    <w:p w14:paraId="7D706EA8" w14:textId="77777777" w:rsidR="00697592" w:rsidRPr="009B14D7" w:rsidRDefault="00697592" w:rsidP="002A35A1">
      <w:pPr>
        <w:spacing w:after="0" w:line="240" w:lineRule="auto"/>
        <w:ind w:left="720"/>
        <w:jc w:val="both"/>
        <w:rPr>
          <w:rFonts w:ascii="Tahoma" w:eastAsia="Times New Roman" w:hAnsi="Tahoma" w:cs="Tahoma"/>
          <w:sz w:val="20"/>
          <w:lang w:val="sr-Latn-RS"/>
        </w:rPr>
      </w:pPr>
    </w:p>
    <w:p w14:paraId="5D5227BA" w14:textId="65FB9DF2" w:rsidR="00697592" w:rsidRPr="009B14D7" w:rsidRDefault="00490AA6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  <w:r>
        <w:rPr>
          <w:rFonts w:ascii="Tahoma" w:eastAsia="Times New Roman" w:hAnsi="Tahoma" w:cs="Tahoma"/>
          <w:b/>
          <w:lang w:val="sr-Latn-RS"/>
        </w:rPr>
        <w:t>Rodno zasnovano n</w:t>
      </w:r>
      <w:r w:rsidR="00D2548A">
        <w:rPr>
          <w:rFonts w:ascii="Tahoma" w:eastAsia="Times New Roman" w:hAnsi="Tahoma" w:cs="Tahoma"/>
          <w:b/>
          <w:lang w:val="sr-Latn-RS"/>
        </w:rPr>
        <w:t xml:space="preserve">asilje </w:t>
      </w:r>
    </w:p>
    <w:p w14:paraId="1BC581F5" w14:textId="754EF184" w:rsidR="00D2548A" w:rsidRDefault="00D2548A" w:rsidP="002A35A1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Z</w:t>
      </w:r>
      <w:r w:rsidR="00DA0737">
        <w:rPr>
          <w:rFonts w:ascii="Tahoma" w:eastAsia="Times New Roman" w:hAnsi="Tahoma" w:cs="Tahoma"/>
          <w:lang w:val="sr-Latn-RS"/>
        </w:rPr>
        <w:t>agovaranje kod</w:t>
      </w:r>
      <w:r>
        <w:rPr>
          <w:rFonts w:ascii="Tahoma" w:eastAsia="Times New Roman" w:hAnsi="Tahoma" w:cs="Tahoma"/>
          <w:lang w:val="sr-Latn-RS"/>
        </w:rPr>
        <w:t xml:space="preserve"> određeni</w:t>
      </w:r>
      <w:r w:rsidR="00DA0737">
        <w:rPr>
          <w:rFonts w:ascii="Tahoma" w:eastAsia="Times New Roman" w:hAnsi="Tahoma" w:cs="Tahoma"/>
          <w:lang w:val="sr-Latn-RS"/>
        </w:rPr>
        <w:t>h</w:t>
      </w:r>
      <w:r>
        <w:rPr>
          <w:rFonts w:ascii="Tahoma" w:eastAsia="Times New Roman" w:hAnsi="Tahoma" w:cs="Tahoma"/>
          <w:lang w:val="sr-Latn-RS"/>
        </w:rPr>
        <w:t xml:space="preserve"> institucija za lica koja su </w:t>
      </w:r>
      <w:r w:rsidR="00DA0737">
        <w:rPr>
          <w:rFonts w:ascii="Tahoma" w:eastAsia="Times New Roman" w:hAnsi="Tahoma" w:cs="Tahoma"/>
          <w:lang w:val="sr-Latn-RS"/>
        </w:rPr>
        <w:t>pretrpela</w:t>
      </w:r>
      <w:r>
        <w:rPr>
          <w:rFonts w:ascii="Tahoma" w:eastAsia="Times New Roman" w:hAnsi="Tahoma" w:cs="Tahoma"/>
          <w:lang w:val="sr-Latn-RS"/>
        </w:rPr>
        <w:t xml:space="preserve"> </w:t>
      </w:r>
      <w:r w:rsidR="00DA0737">
        <w:rPr>
          <w:rFonts w:ascii="Tahoma" w:eastAsia="Times New Roman" w:hAnsi="Tahoma" w:cs="Tahoma"/>
          <w:lang w:val="sr-Latn-RS"/>
        </w:rPr>
        <w:t xml:space="preserve">rodno zasnovano </w:t>
      </w:r>
      <w:r>
        <w:rPr>
          <w:rFonts w:ascii="Tahoma" w:eastAsia="Times New Roman" w:hAnsi="Tahoma" w:cs="Tahoma"/>
          <w:lang w:val="sr-Latn-RS"/>
        </w:rPr>
        <w:t xml:space="preserve">nasilje (na primer nasilje u porodici, seksualno uznemiravanje ili seksualno nasilje tokom rata) kao bi dobile bolje usluge; </w:t>
      </w:r>
    </w:p>
    <w:p w14:paraId="7E30EBB0" w14:textId="7A38F732" w:rsidR="00D2548A" w:rsidRDefault="00D2548A" w:rsidP="002A35A1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Zalaganje za pružanje boljih usluga za rehabilitacij</w:t>
      </w:r>
      <w:r w:rsidR="00AD2425">
        <w:rPr>
          <w:rFonts w:ascii="Tahoma" w:eastAsia="Times New Roman" w:hAnsi="Tahoma" w:cs="Tahoma"/>
          <w:lang w:val="sr-Latn-RS"/>
        </w:rPr>
        <w:t xml:space="preserve">u i ponovnu </w:t>
      </w:r>
      <w:r>
        <w:rPr>
          <w:rFonts w:ascii="Tahoma" w:eastAsia="Times New Roman" w:hAnsi="Tahoma" w:cs="Tahoma"/>
          <w:lang w:val="sr-Latn-RS"/>
        </w:rPr>
        <w:t xml:space="preserve">integraciju lica koja su </w:t>
      </w:r>
      <w:r w:rsidR="00DA0737">
        <w:rPr>
          <w:rFonts w:ascii="Tahoma" w:eastAsia="Times New Roman" w:hAnsi="Tahoma" w:cs="Tahoma"/>
          <w:lang w:val="sr-Latn-RS"/>
        </w:rPr>
        <w:t>pretrpela</w:t>
      </w:r>
      <w:r>
        <w:rPr>
          <w:rFonts w:ascii="Tahoma" w:eastAsia="Times New Roman" w:hAnsi="Tahoma" w:cs="Tahoma"/>
          <w:lang w:val="sr-Latn-RS"/>
        </w:rPr>
        <w:t xml:space="preserve"> nasilje; </w:t>
      </w:r>
    </w:p>
    <w:p w14:paraId="53A098F5" w14:textId="494D28CB" w:rsidR="00D2548A" w:rsidRDefault="00D2548A" w:rsidP="002A35A1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Praćenje sudskih slučajeva u vezi sa nasiljem u porodici i </w:t>
      </w:r>
      <w:r w:rsidR="00C50E70">
        <w:rPr>
          <w:rFonts w:ascii="Tahoma" w:eastAsia="Times New Roman" w:hAnsi="Tahoma" w:cs="Tahoma"/>
          <w:lang w:val="sr-Latn-RS"/>
        </w:rPr>
        <w:t>prijavljivanje ne</w:t>
      </w:r>
      <w:r w:rsidR="00DA0737">
        <w:rPr>
          <w:rFonts w:ascii="Tahoma" w:eastAsia="Times New Roman" w:hAnsi="Tahoma" w:cs="Tahoma"/>
          <w:lang w:val="sr-Latn-RS"/>
        </w:rPr>
        <w:t>-</w:t>
      </w:r>
      <w:r w:rsidR="00C50E70">
        <w:rPr>
          <w:rFonts w:ascii="Tahoma" w:eastAsia="Times New Roman" w:hAnsi="Tahoma" w:cs="Tahoma"/>
          <w:lang w:val="sr-Latn-RS"/>
        </w:rPr>
        <w:t>korektnog sprovođenja zakona od strane sudo</w:t>
      </w:r>
      <w:r w:rsidR="00AD2425">
        <w:rPr>
          <w:rFonts w:ascii="Tahoma" w:eastAsia="Times New Roman" w:hAnsi="Tahoma" w:cs="Tahoma"/>
          <w:lang w:val="sr-Latn-RS"/>
        </w:rPr>
        <w:t>va, kao i zalaganje u određenim</w:t>
      </w:r>
      <w:r w:rsidR="00C50E70">
        <w:rPr>
          <w:rFonts w:ascii="Tahoma" w:eastAsia="Times New Roman" w:hAnsi="Tahoma" w:cs="Tahoma"/>
          <w:lang w:val="sr-Latn-RS"/>
        </w:rPr>
        <w:t xml:space="preserve"> institucijama kako bi se tretirala ova pitanja; </w:t>
      </w:r>
    </w:p>
    <w:p w14:paraId="0535458B" w14:textId="480177C3" w:rsidR="00C50E70" w:rsidRDefault="00C50E70" w:rsidP="002A35A1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Podrška ženama i devojkama koje su </w:t>
      </w:r>
      <w:r w:rsidR="00DA0737">
        <w:rPr>
          <w:rFonts w:ascii="Tahoma" w:eastAsia="Times New Roman" w:hAnsi="Tahoma" w:cs="Tahoma"/>
          <w:lang w:val="sr-Latn-RS"/>
        </w:rPr>
        <w:t>pretrpele</w:t>
      </w:r>
      <w:r>
        <w:rPr>
          <w:rFonts w:ascii="Tahoma" w:eastAsia="Times New Roman" w:hAnsi="Tahoma" w:cs="Tahoma"/>
          <w:lang w:val="sr-Latn-RS"/>
        </w:rPr>
        <w:t xml:space="preserve"> seksualno nasilje na poslu, u školi ili na ulici, dajući im zakonske savete, upućujući ih na potrebne institucije i tretirajući ove slučajeve u određenim institucijama. Inicijativa takođe </w:t>
      </w:r>
      <w:r w:rsidR="00DA0737">
        <w:rPr>
          <w:rFonts w:ascii="Tahoma" w:eastAsia="Times New Roman" w:hAnsi="Tahoma" w:cs="Tahoma"/>
          <w:lang w:val="sr-Latn-RS"/>
        </w:rPr>
        <w:t>može</w:t>
      </w:r>
      <w:r>
        <w:rPr>
          <w:rFonts w:ascii="Tahoma" w:eastAsia="Times New Roman" w:hAnsi="Tahoma" w:cs="Tahoma"/>
          <w:lang w:val="sr-Latn-RS"/>
        </w:rPr>
        <w:t xml:space="preserve"> obuhvat</w:t>
      </w:r>
      <w:r w:rsidR="00DA0737">
        <w:rPr>
          <w:rFonts w:ascii="Tahoma" w:eastAsia="Times New Roman" w:hAnsi="Tahoma" w:cs="Tahoma"/>
          <w:lang w:val="sr-Latn-RS"/>
        </w:rPr>
        <w:t>ati</w:t>
      </w:r>
      <w:r>
        <w:rPr>
          <w:rFonts w:ascii="Tahoma" w:eastAsia="Times New Roman" w:hAnsi="Tahoma" w:cs="Tahoma"/>
          <w:lang w:val="sr-Latn-RS"/>
        </w:rPr>
        <w:t xml:space="preserve"> i informisanje građana o njihovim pravima u vezi tretiranj</w:t>
      </w:r>
      <w:r w:rsidR="00DA0737">
        <w:rPr>
          <w:rFonts w:ascii="Tahoma" w:eastAsia="Times New Roman" w:hAnsi="Tahoma" w:cs="Tahoma"/>
          <w:lang w:val="sr-Latn-RS"/>
        </w:rPr>
        <w:t>a</w:t>
      </w:r>
      <w:r>
        <w:rPr>
          <w:rFonts w:ascii="Tahoma" w:eastAsia="Times New Roman" w:hAnsi="Tahoma" w:cs="Tahoma"/>
          <w:lang w:val="sr-Latn-RS"/>
        </w:rPr>
        <w:t xml:space="preserve"> seksualnog uznemiravanja;</w:t>
      </w:r>
    </w:p>
    <w:p w14:paraId="1985AB73" w14:textId="7BA2FF5E" w:rsidR="00C50E70" w:rsidRDefault="00C50E70" w:rsidP="002A35A1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Organizacija kampanja radi podizanja svesti žena, muškaraca i institucija o zakonskom okviru i o mehanizmima protiv nasilja (u porodici) i seksualnog uznemiravanja</w:t>
      </w:r>
    </w:p>
    <w:p w14:paraId="44E88547" w14:textId="329BE928" w:rsidR="00697592" w:rsidRDefault="00C50E70" w:rsidP="00C50E70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lastRenderedPageBreak/>
        <w:t xml:space="preserve">Upoređivanje istražnih izveštaja MŽK-a, kao i izveštaja koji je objavljen 2016. godine, </w:t>
      </w:r>
      <w:r w:rsidR="00DA0737">
        <w:rPr>
          <w:rFonts w:ascii="Tahoma" w:eastAsia="Times New Roman" w:hAnsi="Tahoma" w:cs="Tahoma"/>
          <w:lang w:val="sr-Latn-RS"/>
        </w:rPr>
        <w:t>"</w:t>
      </w:r>
      <w:r>
        <w:rPr>
          <w:rFonts w:ascii="Tahoma" w:eastAsia="Times New Roman" w:hAnsi="Tahoma" w:cs="Tahoma"/>
          <w:lang w:val="sr-Latn-RS"/>
        </w:rPr>
        <w:t>Seksualno uznemiravanje na Kosovu</w:t>
      </w:r>
      <w:r w:rsidR="00DA0737">
        <w:rPr>
          <w:rFonts w:ascii="Tahoma" w:eastAsia="Times New Roman" w:hAnsi="Tahoma" w:cs="Tahoma"/>
          <w:lang w:val="sr-Latn-RS"/>
        </w:rPr>
        <w:t>"</w:t>
      </w:r>
      <w:r>
        <w:rPr>
          <w:rFonts w:ascii="Tahoma" w:eastAsia="Times New Roman" w:hAnsi="Tahoma" w:cs="Tahoma"/>
          <w:lang w:val="sr-Latn-RS"/>
        </w:rPr>
        <w:t xml:space="preserve">, koji za cilj ima sprovođenje pravnog okvira od strane javnih odgovornih institucija. Takođe i izveštaj </w:t>
      </w:r>
      <w:r w:rsidR="00DA0737">
        <w:rPr>
          <w:rFonts w:ascii="Tahoma" w:eastAsia="Times New Roman" w:hAnsi="Tahoma" w:cs="Tahoma"/>
          <w:lang w:val="sr-Latn-RS"/>
        </w:rPr>
        <w:t>"</w:t>
      </w:r>
      <w:r>
        <w:rPr>
          <w:rFonts w:ascii="Tahoma" w:eastAsia="Times New Roman" w:hAnsi="Tahoma" w:cs="Tahoma"/>
          <w:lang w:val="sr-Latn-RS"/>
        </w:rPr>
        <w:t>Dosta s opravdanjima</w:t>
      </w:r>
      <w:r w:rsidR="00DA0737">
        <w:rPr>
          <w:rFonts w:ascii="Tahoma" w:eastAsia="Times New Roman" w:hAnsi="Tahoma" w:cs="Tahoma"/>
          <w:lang w:val="sr-Latn-RS"/>
        </w:rPr>
        <w:t>"</w:t>
      </w:r>
      <w:r>
        <w:rPr>
          <w:rFonts w:ascii="Tahoma" w:eastAsia="Times New Roman" w:hAnsi="Tahoma" w:cs="Tahoma"/>
          <w:lang w:val="sr-Latn-RS"/>
        </w:rPr>
        <w:t>, koji je objavljen 2015. godine</w:t>
      </w:r>
      <w:r w:rsidR="00863F8F">
        <w:rPr>
          <w:rFonts w:ascii="Tahoma" w:eastAsia="Times New Roman" w:hAnsi="Tahoma" w:cs="Tahoma"/>
          <w:lang w:val="sr-Latn-RS"/>
        </w:rPr>
        <w:t xml:space="preserve"> i </w:t>
      </w:r>
      <w:r>
        <w:rPr>
          <w:rFonts w:ascii="Tahoma" w:eastAsia="Times New Roman" w:hAnsi="Tahoma" w:cs="Tahoma"/>
          <w:lang w:val="sr-Latn-RS"/>
        </w:rPr>
        <w:t>pruža informacije o procesu sastavljan</w:t>
      </w:r>
      <w:r w:rsidR="00DA0737">
        <w:rPr>
          <w:rFonts w:ascii="Tahoma" w:eastAsia="Times New Roman" w:hAnsi="Tahoma" w:cs="Tahoma"/>
          <w:lang w:val="sr-Latn-RS"/>
        </w:rPr>
        <w:t>j</w:t>
      </w:r>
      <w:r>
        <w:rPr>
          <w:rFonts w:ascii="Tahoma" w:eastAsia="Times New Roman" w:hAnsi="Tahoma" w:cs="Tahoma"/>
          <w:lang w:val="sr-Latn-RS"/>
        </w:rPr>
        <w:t xml:space="preserve">a </w:t>
      </w:r>
      <w:r w:rsidR="00DA0737">
        <w:rPr>
          <w:rFonts w:ascii="Tahoma" w:eastAsia="Times New Roman" w:hAnsi="Tahoma" w:cs="Tahoma"/>
          <w:lang w:val="sr-Latn-RS"/>
        </w:rPr>
        <w:t>Plana i p</w:t>
      </w:r>
      <w:r>
        <w:rPr>
          <w:rFonts w:ascii="Tahoma" w:eastAsia="Times New Roman" w:hAnsi="Tahoma" w:cs="Tahoma"/>
          <w:lang w:val="sr-Latn-RS"/>
        </w:rPr>
        <w:t>rograma</w:t>
      </w:r>
      <w:r w:rsidR="00DA0737">
        <w:rPr>
          <w:rFonts w:ascii="Tahoma" w:eastAsia="Times New Roman" w:hAnsi="Tahoma" w:cs="Tahoma"/>
          <w:lang w:val="sr-Latn-RS"/>
        </w:rPr>
        <w:t xml:space="preserve"> za </w:t>
      </w:r>
      <w:r>
        <w:rPr>
          <w:rFonts w:ascii="Tahoma" w:eastAsia="Times New Roman" w:hAnsi="Tahoma" w:cs="Tahoma"/>
          <w:lang w:val="sr-Latn-RS"/>
        </w:rPr>
        <w:t>delovanj</w:t>
      </w:r>
      <w:r w:rsidR="00DA0737">
        <w:rPr>
          <w:rFonts w:ascii="Tahoma" w:eastAsia="Times New Roman" w:hAnsi="Tahoma" w:cs="Tahoma"/>
          <w:lang w:val="sr-Latn-RS"/>
        </w:rPr>
        <w:t>e</w:t>
      </w:r>
      <w:r>
        <w:rPr>
          <w:rFonts w:ascii="Tahoma" w:eastAsia="Times New Roman" w:hAnsi="Tahoma" w:cs="Tahoma"/>
          <w:lang w:val="sr-Latn-RS"/>
        </w:rPr>
        <w:t xml:space="preserve"> protiv nasilja u porodici na Kosovu, </w:t>
      </w:r>
      <w:r w:rsidR="00863F8F">
        <w:rPr>
          <w:rFonts w:ascii="Tahoma" w:eastAsia="Times New Roman" w:hAnsi="Tahoma" w:cs="Tahoma"/>
          <w:lang w:val="sr-Latn-RS"/>
        </w:rPr>
        <w:t>lansiranog</w:t>
      </w:r>
      <w:r>
        <w:rPr>
          <w:rFonts w:ascii="Tahoma" w:eastAsia="Times New Roman" w:hAnsi="Tahoma" w:cs="Tahoma"/>
          <w:lang w:val="sr-Latn-RS"/>
        </w:rPr>
        <w:t xml:space="preserve"> 2016. godine, pruža</w:t>
      </w:r>
      <w:r w:rsidR="00863F8F">
        <w:rPr>
          <w:rFonts w:ascii="Tahoma" w:eastAsia="Times New Roman" w:hAnsi="Tahoma" w:cs="Tahoma"/>
          <w:lang w:val="sr-Latn-RS"/>
        </w:rPr>
        <w:t>jući</w:t>
      </w:r>
      <w:r>
        <w:rPr>
          <w:rFonts w:ascii="Tahoma" w:eastAsia="Times New Roman" w:hAnsi="Tahoma" w:cs="Tahoma"/>
          <w:lang w:val="sr-Latn-RS"/>
        </w:rPr>
        <w:t xml:space="preserve"> određenim institucijama konkretne preporuke radi poboljšanja njihovog pristupa u tretiranju nasilja u porodici</w:t>
      </w:r>
      <w:r w:rsidR="00863F8F">
        <w:rPr>
          <w:rFonts w:ascii="Tahoma" w:eastAsia="Times New Roman" w:hAnsi="Tahoma" w:cs="Tahoma"/>
          <w:lang w:val="sr-Latn-RS"/>
        </w:rPr>
        <w:t>, kao i implementacije Plana delovanja</w:t>
      </w:r>
      <w:r>
        <w:rPr>
          <w:rFonts w:ascii="Tahoma" w:eastAsia="Times New Roman" w:hAnsi="Tahoma" w:cs="Tahoma"/>
          <w:lang w:val="sr-Latn-RS"/>
        </w:rPr>
        <w:t>. (O</w:t>
      </w:r>
      <w:r w:rsidR="0030777A">
        <w:rPr>
          <w:rFonts w:ascii="Tahoma" w:eastAsia="Times New Roman" w:hAnsi="Tahoma" w:cs="Tahoma"/>
          <w:lang w:val="sr-Latn-RS"/>
        </w:rPr>
        <w:t>b</w:t>
      </w:r>
      <w:r>
        <w:rPr>
          <w:rFonts w:ascii="Tahoma" w:eastAsia="Times New Roman" w:hAnsi="Tahoma" w:cs="Tahoma"/>
          <w:lang w:val="sr-Latn-RS"/>
        </w:rPr>
        <w:t>a izveštaja su n</w:t>
      </w:r>
      <w:r w:rsidR="00AD2425">
        <w:rPr>
          <w:rFonts w:ascii="Tahoma" w:eastAsia="Times New Roman" w:hAnsi="Tahoma" w:cs="Tahoma"/>
          <w:lang w:val="sr-Latn-RS"/>
        </w:rPr>
        <w:t>a raspolaganju na web strani MŽK</w:t>
      </w:r>
      <w:r>
        <w:rPr>
          <w:rFonts w:ascii="Tahoma" w:eastAsia="Times New Roman" w:hAnsi="Tahoma" w:cs="Tahoma"/>
          <w:lang w:val="sr-Latn-RS"/>
        </w:rPr>
        <w:t xml:space="preserve">-a </w:t>
      </w:r>
      <w:hyperlink r:id="rId8" w:history="1">
        <w:r w:rsidR="00697592" w:rsidRPr="00F13A97">
          <w:rPr>
            <w:rStyle w:val="Hyperlink"/>
            <w:rFonts w:ascii="Tahoma" w:hAnsi="Tahoma" w:cs="Tahoma"/>
          </w:rPr>
          <w:t>www.womensnetwork.org</w:t>
        </w:r>
      </w:hyperlink>
      <w:r w:rsidR="00697592" w:rsidRPr="009B14D7">
        <w:rPr>
          <w:rFonts w:ascii="Tahoma" w:eastAsia="Times New Roman" w:hAnsi="Tahoma" w:cs="Tahoma"/>
          <w:lang w:val="sr-Latn-RS"/>
        </w:rPr>
        <w:t xml:space="preserve">).  </w:t>
      </w:r>
    </w:p>
    <w:p w14:paraId="4E32A774" w14:textId="35EB87B1" w:rsidR="00C50E70" w:rsidRDefault="00C50E70" w:rsidP="00C50E70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Saradnja sa institucijama u zemlji i firmama kako bi se stvorili mehanizmi za tretiranje seksualnog uznemiravanja; </w:t>
      </w:r>
    </w:p>
    <w:p w14:paraId="344E2B9A" w14:textId="17A9BA2D" w:rsidR="00C50E70" w:rsidRPr="00C50E70" w:rsidRDefault="00C50E70" w:rsidP="00C50E70">
      <w:pPr>
        <w:numPr>
          <w:ilvl w:val="0"/>
          <w:numId w:val="10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Zakonska podrška za žene koje su </w:t>
      </w:r>
      <w:r w:rsidR="00DA0737">
        <w:rPr>
          <w:rFonts w:ascii="Tahoma" w:eastAsia="Times New Roman" w:hAnsi="Tahoma" w:cs="Tahoma"/>
          <w:lang w:val="sr-Latn-RS"/>
        </w:rPr>
        <w:t>pretrpele</w:t>
      </w:r>
      <w:r>
        <w:rPr>
          <w:rFonts w:ascii="Tahoma" w:eastAsia="Times New Roman" w:hAnsi="Tahoma" w:cs="Tahoma"/>
          <w:lang w:val="sr-Latn-RS"/>
        </w:rPr>
        <w:t xml:space="preserve"> seksualno nasilje tokom rata i koje se zalažu za njihova prava na osnovu zakonskog okvira. </w:t>
      </w:r>
    </w:p>
    <w:p w14:paraId="5099FB4B" w14:textId="77777777" w:rsidR="00697592" w:rsidRPr="009B14D7" w:rsidRDefault="00697592" w:rsidP="002A35A1">
      <w:pPr>
        <w:spacing w:after="0" w:line="240" w:lineRule="auto"/>
        <w:ind w:left="720"/>
        <w:jc w:val="both"/>
        <w:rPr>
          <w:rFonts w:ascii="Tahoma" w:eastAsia="Times New Roman" w:hAnsi="Tahoma" w:cs="Tahoma"/>
          <w:b/>
          <w:sz w:val="20"/>
          <w:lang w:val="sr-Latn-RS"/>
        </w:rPr>
      </w:pPr>
    </w:p>
    <w:p w14:paraId="3E4A5B5D" w14:textId="05A841C7" w:rsidR="00697592" w:rsidRPr="009B14D7" w:rsidRDefault="00C50E70" w:rsidP="002A35A1">
      <w:pPr>
        <w:spacing w:after="0" w:line="240" w:lineRule="auto"/>
        <w:jc w:val="both"/>
        <w:rPr>
          <w:rFonts w:ascii="Tahoma" w:eastAsia="Times New Roman" w:hAnsi="Tahoma" w:cs="Tahoma"/>
          <w:b/>
          <w:lang w:val="sr-Latn-RS"/>
        </w:rPr>
      </w:pPr>
      <w:r>
        <w:rPr>
          <w:rFonts w:ascii="Tahoma" w:eastAsia="Times New Roman" w:hAnsi="Tahoma" w:cs="Tahoma"/>
          <w:b/>
          <w:lang w:val="sr-Latn-RS"/>
        </w:rPr>
        <w:t xml:space="preserve">Ekonomsko </w:t>
      </w:r>
      <w:r w:rsidR="00DA0737">
        <w:rPr>
          <w:rFonts w:ascii="Tahoma" w:eastAsia="Times New Roman" w:hAnsi="Tahoma" w:cs="Tahoma"/>
          <w:b/>
          <w:lang w:val="sr-Latn-RS"/>
        </w:rPr>
        <w:t>osnaživanje</w:t>
      </w:r>
      <w:r>
        <w:rPr>
          <w:rFonts w:ascii="Tahoma" w:eastAsia="Times New Roman" w:hAnsi="Tahoma" w:cs="Tahoma"/>
          <w:b/>
          <w:lang w:val="sr-Latn-RS"/>
        </w:rPr>
        <w:t xml:space="preserve"> žena</w:t>
      </w:r>
    </w:p>
    <w:p w14:paraId="57BE96D3" w14:textId="22F028B1" w:rsidR="00C50E70" w:rsidRDefault="00C50E70" w:rsidP="002A35A1">
      <w:pPr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Zalaganje kod opštinskih vlasti ili onih nacionalnih za politike koje ohrabruju i podr</w:t>
      </w:r>
      <w:r w:rsidR="00BD4566">
        <w:rPr>
          <w:rFonts w:ascii="Tahoma" w:eastAsia="Times New Roman" w:hAnsi="Tahoma" w:cs="Tahoma"/>
          <w:lang w:val="sr-Latn-RS"/>
        </w:rPr>
        <w:t>žavaju ekonomsko jačanje žena (</w:t>
      </w:r>
      <w:r>
        <w:rPr>
          <w:rFonts w:ascii="Tahoma" w:eastAsia="Times New Roman" w:hAnsi="Tahoma" w:cs="Tahoma"/>
          <w:lang w:val="sr-Latn-RS"/>
        </w:rPr>
        <w:t xml:space="preserve">na primer, više poljoprivrednih subvencija </w:t>
      </w:r>
      <w:r w:rsidR="002119F5">
        <w:rPr>
          <w:rFonts w:ascii="Tahoma" w:eastAsia="Times New Roman" w:hAnsi="Tahoma" w:cs="Tahoma"/>
          <w:lang w:val="sr-Latn-RS"/>
        </w:rPr>
        <w:t>za žene i muškarce, otvaranje javnih vrtića za brigu o deci</w:t>
      </w:r>
      <w:r w:rsidR="00DA0737">
        <w:rPr>
          <w:rFonts w:ascii="Tahoma" w:eastAsia="Times New Roman" w:hAnsi="Tahoma" w:cs="Tahoma"/>
          <w:lang w:val="sr-Latn-RS"/>
        </w:rPr>
        <w:t>,</w:t>
      </w:r>
      <w:r w:rsidR="002119F5">
        <w:rPr>
          <w:rFonts w:ascii="Tahoma" w:eastAsia="Times New Roman" w:hAnsi="Tahoma" w:cs="Tahoma"/>
          <w:lang w:val="sr-Latn-RS"/>
        </w:rPr>
        <w:t xml:space="preserve"> koji će obezbediti radna mesta za žene i koji će omogućiti ženama da rade); </w:t>
      </w:r>
    </w:p>
    <w:p w14:paraId="4243661B" w14:textId="3F22C4DB" w:rsidR="00310A87" w:rsidRDefault="002119F5" w:rsidP="00F13A97">
      <w:pPr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Rad sa </w:t>
      </w:r>
      <w:r w:rsidR="00DA0737">
        <w:rPr>
          <w:rFonts w:ascii="Tahoma" w:eastAsia="Times New Roman" w:hAnsi="Tahoma" w:cs="Tahoma"/>
          <w:lang w:val="sr-Latn-RS"/>
        </w:rPr>
        <w:t>r</w:t>
      </w:r>
      <w:r>
        <w:rPr>
          <w:rFonts w:ascii="Tahoma" w:eastAsia="Times New Roman" w:hAnsi="Tahoma" w:cs="Tahoma"/>
          <w:lang w:val="sr-Latn-RS"/>
        </w:rPr>
        <w:t xml:space="preserve">egionalnim centrima za zapošljavanje kako bi se ohrabrili da još više podrže žene da se zaposle: </w:t>
      </w:r>
    </w:p>
    <w:p w14:paraId="33E6E7DE" w14:textId="77777777" w:rsidR="00DA5B43" w:rsidRPr="00F13A97" w:rsidRDefault="00DA5B43" w:rsidP="00DA5B43">
      <w:pPr>
        <w:spacing w:after="0" w:line="240" w:lineRule="auto"/>
        <w:ind w:left="360"/>
        <w:jc w:val="both"/>
        <w:rPr>
          <w:rFonts w:ascii="Tahoma" w:eastAsia="Times New Roman" w:hAnsi="Tahoma" w:cs="Tahoma"/>
          <w:lang w:val="sr-Latn-RS"/>
        </w:rPr>
      </w:pPr>
    </w:p>
    <w:p w14:paraId="15594D75" w14:textId="2B1C77EA" w:rsidR="00697592" w:rsidRPr="002119F5" w:rsidRDefault="002119F5" w:rsidP="002119F5">
      <w:pPr>
        <w:numPr>
          <w:ilvl w:val="0"/>
          <w:numId w:val="11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Direktna podrška ženama koje traže njihova vlasnička prava i nasledna prava (to može imati i deo osvešćivanja, ali treba zapravo da obuhvate i davanje konstantne pomoći dok žene registruju njihovu imovinu ili nasleđe). </w:t>
      </w:r>
    </w:p>
    <w:p w14:paraId="1DFD38CE" w14:textId="77777777" w:rsidR="00697592" w:rsidRPr="009B14D7" w:rsidRDefault="00697592" w:rsidP="002A35A1">
      <w:pPr>
        <w:spacing w:after="0" w:line="240" w:lineRule="auto"/>
        <w:ind w:left="1440"/>
        <w:jc w:val="both"/>
        <w:rPr>
          <w:rFonts w:ascii="Tahoma" w:eastAsia="Times New Roman" w:hAnsi="Tahoma" w:cs="Tahoma"/>
          <w:sz w:val="20"/>
          <w:lang w:val="sr-Latn-RS"/>
        </w:rPr>
      </w:pPr>
    </w:p>
    <w:p w14:paraId="1678EC43" w14:textId="3DF60DF8" w:rsidR="00697592" w:rsidRPr="009B14D7" w:rsidRDefault="002119F5" w:rsidP="002A35A1">
      <w:pPr>
        <w:spacing w:after="0" w:line="240" w:lineRule="auto"/>
        <w:jc w:val="both"/>
        <w:rPr>
          <w:rFonts w:ascii="Tahoma" w:eastAsia="Times New Roman" w:hAnsi="Tahoma" w:cs="Tahoma"/>
          <w:b/>
          <w:bCs/>
          <w:caps/>
          <w:lang w:val="sr-Latn-RS"/>
        </w:rPr>
      </w:pPr>
      <w:r>
        <w:rPr>
          <w:rFonts w:ascii="Tahoma" w:eastAsia="Times New Roman" w:hAnsi="Tahoma" w:cs="Tahoma"/>
          <w:b/>
          <w:bCs/>
          <w:caps/>
          <w:lang w:val="sr-Latn-RS"/>
        </w:rPr>
        <w:t>STICANJE GRANTOVA</w:t>
      </w:r>
    </w:p>
    <w:p w14:paraId="380C8D5F" w14:textId="05EAD419" w:rsidR="00697592" w:rsidRPr="009B14D7" w:rsidRDefault="00310A87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Organizacije</w:t>
      </w:r>
      <w:r w:rsidR="002119F5">
        <w:rPr>
          <w:rFonts w:ascii="Tahoma" w:eastAsia="Times New Roman" w:hAnsi="Tahoma" w:cs="Tahoma"/>
          <w:lang w:val="sr-Latn-RS"/>
        </w:rPr>
        <w:t xml:space="preserve"> se mogu prijaviti za dve vrste grantova: </w:t>
      </w:r>
    </w:p>
    <w:p w14:paraId="549856D8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7348746F" w14:textId="4F6B8782" w:rsidR="00697592" w:rsidRPr="009B14D7" w:rsidRDefault="00923DC4" w:rsidP="002A35A1">
      <w:pPr>
        <w:numPr>
          <w:ilvl w:val="0"/>
          <w:numId w:val="7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u w:val="single"/>
          <w:lang w:val="sr-Latn-RS"/>
        </w:rPr>
        <w:t>Individualni g</w:t>
      </w:r>
      <w:bookmarkStart w:id="1" w:name="_GoBack"/>
      <w:bookmarkEnd w:id="1"/>
      <w:r w:rsidR="00697592" w:rsidRPr="009B14D7">
        <w:rPr>
          <w:rFonts w:ascii="Tahoma" w:eastAsia="Times New Roman" w:hAnsi="Tahoma" w:cs="Tahoma"/>
          <w:u w:val="single"/>
          <w:lang w:val="sr-Latn-RS"/>
        </w:rPr>
        <w:t>ran</w:t>
      </w:r>
      <w:r w:rsidR="00025832">
        <w:rPr>
          <w:rFonts w:ascii="Tahoma" w:eastAsia="Times New Roman" w:hAnsi="Tahoma" w:cs="Tahoma"/>
          <w:u w:val="single"/>
          <w:lang w:val="sr-Latn-RS"/>
        </w:rPr>
        <w:t>t</w:t>
      </w:r>
      <w:r w:rsidR="00697592" w:rsidRPr="009B14D7">
        <w:rPr>
          <w:rFonts w:ascii="Tahoma" w:eastAsia="Times New Roman" w:hAnsi="Tahoma" w:cs="Tahoma"/>
          <w:u w:val="single"/>
          <w:lang w:val="sr-Latn-RS"/>
        </w:rPr>
        <w:t xml:space="preserve"> </w:t>
      </w:r>
      <w:r w:rsidR="002119F5">
        <w:rPr>
          <w:rFonts w:ascii="Tahoma" w:eastAsia="Times New Roman" w:hAnsi="Tahoma" w:cs="Tahoma"/>
          <w:u w:val="single"/>
          <w:lang w:val="sr-Latn-RS"/>
        </w:rPr>
        <w:t xml:space="preserve">za zalaganje </w:t>
      </w:r>
      <w:r w:rsidR="002E2A6B">
        <w:rPr>
          <w:rFonts w:ascii="Tahoma" w:eastAsia="Times New Roman" w:hAnsi="Tahoma" w:cs="Tahoma"/>
          <w:u w:val="single"/>
          <w:lang w:val="sr-Latn-RS"/>
        </w:rPr>
        <w:t>z</w:t>
      </w:r>
      <w:r w:rsidR="002119F5">
        <w:rPr>
          <w:rFonts w:ascii="Tahoma" w:eastAsia="Times New Roman" w:hAnsi="Tahoma" w:cs="Tahoma"/>
          <w:u w:val="single"/>
          <w:lang w:val="sr-Latn-RS"/>
        </w:rPr>
        <w:t xml:space="preserve">a jednu organizaciju, </w:t>
      </w:r>
      <w:r w:rsidR="002119F5">
        <w:rPr>
          <w:rFonts w:ascii="Tahoma" w:eastAsia="Times New Roman" w:hAnsi="Tahoma" w:cs="Tahoma"/>
          <w:lang w:val="sr-Latn-RS"/>
        </w:rPr>
        <w:t xml:space="preserve">u maksimalnom iznosu granta od </w:t>
      </w:r>
      <w:r w:rsidR="00310A87">
        <w:rPr>
          <w:rFonts w:ascii="Tahoma" w:eastAsia="Times New Roman" w:hAnsi="Tahoma" w:cs="Tahoma"/>
          <w:lang w:val="sr-Latn-RS"/>
        </w:rPr>
        <w:t>4</w:t>
      </w:r>
      <w:r w:rsidR="00697592" w:rsidRPr="009B14D7">
        <w:rPr>
          <w:rFonts w:ascii="Tahoma" w:eastAsia="Times New Roman" w:hAnsi="Tahoma" w:cs="Tahoma"/>
          <w:lang w:val="sr-Latn-RS"/>
        </w:rPr>
        <w:t xml:space="preserve">,000€ </w:t>
      </w:r>
      <w:r w:rsidR="002119F5">
        <w:rPr>
          <w:rFonts w:ascii="Tahoma" w:eastAsia="Times New Roman" w:hAnsi="Tahoma" w:cs="Tahoma"/>
          <w:lang w:val="sr-Latn-RS"/>
        </w:rPr>
        <w:t xml:space="preserve">koji je podržan od strane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Austrian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Development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Agency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(ADA)</w:t>
      </w:r>
      <w:r w:rsidR="00310A87">
        <w:rPr>
          <w:rFonts w:ascii="Tahoma" w:eastAsia="Times New Roman" w:hAnsi="Tahoma" w:cs="Tahoma"/>
          <w:lang w:val="sr-Latn-RS"/>
        </w:rPr>
        <w:t>; ili</w:t>
      </w:r>
      <w:r w:rsidR="002119F5">
        <w:rPr>
          <w:rFonts w:ascii="Tahoma" w:eastAsia="Times New Roman" w:hAnsi="Tahoma" w:cs="Tahoma"/>
          <w:lang w:val="sr-Latn-RS"/>
        </w:rPr>
        <w:t xml:space="preserve"> </w:t>
      </w:r>
    </w:p>
    <w:p w14:paraId="2CD3CF2A" w14:textId="701161B5" w:rsidR="002119F5" w:rsidRDefault="00697592" w:rsidP="002A35A1">
      <w:pPr>
        <w:numPr>
          <w:ilvl w:val="0"/>
          <w:numId w:val="7"/>
        </w:num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 w:rsidRPr="009B14D7">
        <w:rPr>
          <w:rFonts w:ascii="Tahoma" w:eastAsia="Times New Roman" w:hAnsi="Tahoma" w:cs="Tahoma"/>
          <w:u w:val="single"/>
          <w:lang w:val="sr-Latn-RS"/>
        </w:rPr>
        <w:t>Gran</w:t>
      </w:r>
      <w:r w:rsidR="00025832">
        <w:rPr>
          <w:rFonts w:ascii="Tahoma" w:eastAsia="Times New Roman" w:hAnsi="Tahoma" w:cs="Tahoma"/>
          <w:u w:val="single"/>
          <w:lang w:val="sr-Latn-RS"/>
        </w:rPr>
        <w:t>t</w:t>
      </w:r>
      <w:r w:rsidRPr="009B14D7">
        <w:rPr>
          <w:rFonts w:ascii="Tahoma" w:eastAsia="Times New Roman" w:hAnsi="Tahoma" w:cs="Tahoma"/>
          <w:u w:val="single"/>
          <w:lang w:val="sr-Latn-RS"/>
        </w:rPr>
        <w:t xml:space="preserve"> </w:t>
      </w:r>
      <w:r w:rsidR="002119F5">
        <w:rPr>
          <w:rFonts w:ascii="Tahoma" w:eastAsia="Times New Roman" w:hAnsi="Tahoma" w:cs="Tahoma"/>
          <w:u w:val="single"/>
          <w:lang w:val="sr-Latn-RS"/>
        </w:rPr>
        <w:t>zalaganja u partnerstvu za promene</w:t>
      </w:r>
      <w:r w:rsidRPr="009B14D7">
        <w:rPr>
          <w:rFonts w:ascii="Tahoma" w:eastAsia="Times New Roman" w:hAnsi="Tahoma" w:cs="Tahoma"/>
          <w:lang w:val="sr-Latn-RS"/>
        </w:rPr>
        <w:t xml:space="preserve">, </w:t>
      </w:r>
      <w:r w:rsidR="002119F5">
        <w:rPr>
          <w:rFonts w:ascii="Tahoma" w:eastAsia="Times New Roman" w:hAnsi="Tahoma" w:cs="Tahoma"/>
          <w:lang w:val="sr-Latn-RS"/>
        </w:rPr>
        <w:t xml:space="preserve">gde se mogu prijaviti dve organizacije za jednu zajedničku inicijativu, a koji doseže iznos do </w:t>
      </w:r>
      <w:r w:rsidR="002119F5" w:rsidRPr="009B14D7">
        <w:rPr>
          <w:rFonts w:ascii="Tahoma" w:eastAsia="Times New Roman" w:hAnsi="Tahoma" w:cs="Tahoma"/>
          <w:lang w:val="sr-Latn-RS"/>
        </w:rPr>
        <w:t>8.000€</w:t>
      </w:r>
      <w:r w:rsidR="002119F5">
        <w:rPr>
          <w:rFonts w:ascii="Tahoma" w:eastAsia="Times New Roman" w:hAnsi="Tahoma" w:cs="Tahoma"/>
          <w:lang w:val="sr-Latn-RS"/>
        </w:rPr>
        <w:t xml:space="preserve"> koji je </w:t>
      </w:r>
      <w:proofErr w:type="spellStart"/>
      <w:r w:rsidR="00310A87">
        <w:rPr>
          <w:rFonts w:ascii="Tahoma" w:eastAsia="Times New Roman" w:hAnsi="Tahoma" w:cs="Tahoma"/>
          <w:lang w:val="sr-Latn-RS"/>
        </w:rPr>
        <w:t>takože</w:t>
      </w:r>
      <w:proofErr w:type="spellEnd"/>
      <w:r w:rsidR="002119F5">
        <w:rPr>
          <w:rFonts w:ascii="Tahoma" w:eastAsia="Times New Roman" w:hAnsi="Tahoma" w:cs="Tahoma"/>
          <w:lang w:val="sr-Latn-RS"/>
        </w:rPr>
        <w:t xml:space="preserve"> podržan od strane </w:t>
      </w:r>
      <w:proofErr w:type="spellStart"/>
      <w:r w:rsidR="002119F5" w:rsidRPr="009B14D7">
        <w:rPr>
          <w:rFonts w:ascii="Tahoma" w:eastAsia="Times New Roman" w:hAnsi="Tahoma" w:cs="Tahoma"/>
          <w:lang w:val="sr-Latn-RS"/>
        </w:rPr>
        <w:t>Austrian</w:t>
      </w:r>
      <w:proofErr w:type="spellEnd"/>
      <w:r w:rsidR="002119F5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2119F5" w:rsidRPr="009B14D7">
        <w:rPr>
          <w:rFonts w:ascii="Tahoma" w:eastAsia="Times New Roman" w:hAnsi="Tahoma" w:cs="Tahoma"/>
          <w:lang w:val="sr-Latn-RS"/>
        </w:rPr>
        <w:t>Development</w:t>
      </w:r>
      <w:proofErr w:type="spellEnd"/>
      <w:r w:rsidR="002119F5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2119F5" w:rsidRPr="009B14D7">
        <w:rPr>
          <w:rFonts w:ascii="Tahoma" w:eastAsia="Times New Roman" w:hAnsi="Tahoma" w:cs="Tahoma"/>
          <w:lang w:val="sr-Latn-RS"/>
        </w:rPr>
        <w:t>Agency</w:t>
      </w:r>
      <w:proofErr w:type="spellEnd"/>
      <w:r w:rsidR="002119F5" w:rsidRPr="009B14D7">
        <w:rPr>
          <w:rFonts w:ascii="Tahoma" w:eastAsia="Times New Roman" w:hAnsi="Tahoma" w:cs="Tahoma"/>
          <w:lang w:val="sr-Latn-RS"/>
        </w:rPr>
        <w:t xml:space="preserve"> (ADA)</w:t>
      </w:r>
      <w:r w:rsidR="002119F5">
        <w:rPr>
          <w:rFonts w:ascii="Tahoma" w:eastAsia="Times New Roman" w:hAnsi="Tahoma" w:cs="Tahoma"/>
          <w:lang w:val="sr-Latn-RS"/>
        </w:rPr>
        <w:t>. Organizacije koje se prijave zajedno treba da: a) koriste ob</w:t>
      </w:r>
      <w:r w:rsidR="00310A87">
        <w:rPr>
          <w:rFonts w:ascii="Tahoma" w:eastAsia="Times New Roman" w:hAnsi="Tahoma" w:cs="Tahoma"/>
          <w:lang w:val="sr-Latn-RS"/>
        </w:rPr>
        <w:t xml:space="preserve">razac za </w:t>
      </w:r>
      <w:r w:rsidR="002E2A6B">
        <w:rPr>
          <w:rFonts w:ascii="Tahoma" w:eastAsia="Times New Roman" w:hAnsi="Tahoma" w:cs="Tahoma"/>
          <w:lang w:val="sr-Latn-RS"/>
        </w:rPr>
        <w:t xml:space="preserve">Projektnu </w:t>
      </w:r>
      <w:r w:rsidR="00310A87">
        <w:rPr>
          <w:rFonts w:ascii="Tahoma" w:eastAsia="Times New Roman" w:hAnsi="Tahoma" w:cs="Tahoma"/>
          <w:lang w:val="sr-Latn-RS"/>
        </w:rPr>
        <w:t xml:space="preserve">Ideju za </w:t>
      </w:r>
      <w:proofErr w:type="spellStart"/>
      <w:r w:rsidR="002119F5">
        <w:rPr>
          <w:rFonts w:ascii="Tahoma" w:eastAsia="Times New Roman" w:hAnsi="Tahoma" w:cs="Tahoma"/>
          <w:lang w:val="sr-Latn-RS"/>
        </w:rPr>
        <w:t>grant</w:t>
      </w:r>
      <w:proofErr w:type="spellEnd"/>
      <w:r w:rsidR="002119F5">
        <w:rPr>
          <w:rFonts w:ascii="Tahoma" w:eastAsia="Times New Roman" w:hAnsi="Tahoma" w:cs="Tahoma"/>
          <w:lang w:val="sr-Latn-RS"/>
        </w:rPr>
        <w:t xml:space="preserve"> zalaganja u partnerstvu za promene</w:t>
      </w:r>
      <w:r w:rsidR="001E7447">
        <w:rPr>
          <w:rFonts w:ascii="Tahoma" w:eastAsia="Times New Roman" w:hAnsi="Tahoma" w:cs="Tahoma"/>
          <w:lang w:val="sr-Latn-RS"/>
        </w:rPr>
        <w:t xml:space="preserve">; i b) da predaju Memorandum razumevanja koji je potpisan od strane obe stranke, u kojem se one slažu da zajedno sprovode projekat i da pojasne njihove uloge u okviru projekta. </w:t>
      </w:r>
    </w:p>
    <w:p w14:paraId="64226CB5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 w:val="20"/>
          <w:lang w:val="sr-Latn-RS"/>
        </w:rPr>
      </w:pPr>
    </w:p>
    <w:p w14:paraId="104A69DD" w14:textId="27914B84" w:rsidR="00E80721" w:rsidRPr="001E7447" w:rsidRDefault="001E7447" w:rsidP="001E7447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Projekti </w:t>
      </w:r>
      <w:r w:rsidR="00310A87">
        <w:rPr>
          <w:rFonts w:ascii="Tahoma" w:eastAsia="Times New Roman" w:hAnsi="Tahoma" w:cs="Tahoma"/>
          <w:lang w:val="sr-Latn-RS"/>
        </w:rPr>
        <w:t>mogu</w:t>
      </w:r>
      <w:r>
        <w:rPr>
          <w:rFonts w:ascii="Tahoma" w:eastAsia="Times New Roman" w:hAnsi="Tahoma" w:cs="Tahoma"/>
          <w:lang w:val="sr-Latn-RS"/>
        </w:rPr>
        <w:t xml:space="preserve"> traj</w:t>
      </w:r>
      <w:r w:rsidR="00310A87">
        <w:rPr>
          <w:rFonts w:ascii="Tahoma" w:eastAsia="Times New Roman" w:hAnsi="Tahoma" w:cs="Tahoma"/>
          <w:lang w:val="sr-Latn-RS"/>
        </w:rPr>
        <w:t>ati</w:t>
      </w:r>
      <w:r>
        <w:rPr>
          <w:rFonts w:ascii="Tahoma" w:eastAsia="Times New Roman" w:hAnsi="Tahoma" w:cs="Tahoma"/>
          <w:lang w:val="sr-Latn-RS"/>
        </w:rPr>
        <w:t xml:space="preserve"> od tri do </w:t>
      </w:r>
      <w:r w:rsidR="00310A87">
        <w:rPr>
          <w:rFonts w:ascii="Tahoma" w:eastAsia="Times New Roman" w:hAnsi="Tahoma" w:cs="Tahoma"/>
          <w:lang w:val="sr-Latn-RS"/>
        </w:rPr>
        <w:t>dvanaest</w:t>
      </w:r>
      <w:r>
        <w:rPr>
          <w:rFonts w:ascii="Tahoma" w:eastAsia="Times New Roman" w:hAnsi="Tahoma" w:cs="Tahoma"/>
          <w:lang w:val="sr-Latn-RS"/>
        </w:rPr>
        <w:t xml:space="preserve"> mesec</w:t>
      </w:r>
      <w:r w:rsidR="0030777A">
        <w:rPr>
          <w:rFonts w:ascii="Tahoma" w:eastAsia="Times New Roman" w:hAnsi="Tahoma" w:cs="Tahoma"/>
          <w:lang w:val="sr-Latn-RS"/>
        </w:rPr>
        <w:t>i</w:t>
      </w:r>
      <w:r>
        <w:rPr>
          <w:rFonts w:ascii="Tahoma" w:eastAsia="Times New Roman" w:hAnsi="Tahoma" w:cs="Tahoma"/>
          <w:lang w:val="sr-Latn-RS"/>
        </w:rPr>
        <w:t>, od trenutka potpisivanja ugovora</w:t>
      </w:r>
      <w:r w:rsidR="00310A87">
        <w:rPr>
          <w:rFonts w:ascii="Tahoma" w:eastAsia="Times New Roman" w:hAnsi="Tahoma" w:cs="Tahoma"/>
          <w:lang w:val="sr-Latn-RS"/>
        </w:rPr>
        <w:t>, po odluci organizacije/a koja/e aplicira/ju</w:t>
      </w:r>
      <w:r>
        <w:rPr>
          <w:rFonts w:ascii="Tahoma" w:eastAsia="Times New Roman" w:hAnsi="Tahoma" w:cs="Tahoma"/>
          <w:lang w:val="sr-Latn-RS"/>
        </w:rPr>
        <w:t xml:space="preserve">. MŽK ima izričito pravo da finansira nekoliko ili nijedan grant u ovog rundi. Konačnu odluku donosi Komisija za </w:t>
      </w:r>
      <w:r w:rsidR="00310A87">
        <w:rPr>
          <w:rFonts w:ascii="Tahoma" w:eastAsia="Times New Roman" w:hAnsi="Tahoma" w:cs="Tahoma"/>
          <w:lang w:val="sr-Latn-RS"/>
        </w:rPr>
        <w:t>Pr</w:t>
      </w:r>
      <w:r>
        <w:rPr>
          <w:rFonts w:ascii="Tahoma" w:eastAsia="Times New Roman" w:hAnsi="Tahoma" w:cs="Tahoma"/>
          <w:lang w:val="sr-Latn-RS"/>
        </w:rPr>
        <w:t xml:space="preserve">ocenu </w:t>
      </w:r>
      <w:r w:rsidR="00310A87">
        <w:rPr>
          <w:rFonts w:ascii="Tahoma" w:eastAsia="Times New Roman" w:hAnsi="Tahoma" w:cs="Tahoma"/>
          <w:lang w:val="sr-Latn-RS"/>
        </w:rPr>
        <w:t xml:space="preserve">Grantova </w:t>
      </w:r>
      <w:r>
        <w:rPr>
          <w:rFonts w:ascii="Tahoma" w:eastAsia="Times New Roman" w:hAnsi="Tahoma" w:cs="Tahoma"/>
          <w:lang w:val="sr-Latn-RS"/>
        </w:rPr>
        <w:t xml:space="preserve">u okviru Fonda </w:t>
      </w:r>
      <w:r w:rsidR="00310A87">
        <w:rPr>
          <w:rFonts w:ascii="Tahoma" w:eastAsia="Times New Roman" w:hAnsi="Tahoma" w:cs="Tahoma"/>
          <w:lang w:val="sr-Latn-RS"/>
        </w:rPr>
        <w:t>Ž</w:t>
      </w:r>
      <w:r>
        <w:rPr>
          <w:rFonts w:ascii="Tahoma" w:eastAsia="Times New Roman" w:hAnsi="Tahoma" w:cs="Tahoma"/>
          <w:lang w:val="sr-Latn-RS"/>
        </w:rPr>
        <w:t xml:space="preserve">ena Kosova, koji je </w:t>
      </w:r>
      <w:r w:rsidR="00310A87">
        <w:rPr>
          <w:rFonts w:ascii="Tahoma" w:eastAsia="Times New Roman" w:hAnsi="Tahoma" w:cs="Tahoma"/>
          <w:lang w:val="sr-Latn-RS"/>
        </w:rPr>
        <w:t>odabran</w:t>
      </w:r>
      <w:r>
        <w:rPr>
          <w:rFonts w:ascii="Tahoma" w:eastAsia="Times New Roman" w:hAnsi="Tahoma" w:cs="Tahoma"/>
          <w:lang w:val="sr-Latn-RS"/>
        </w:rPr>
        <w:t xml:space="preserve"> od </w:t>
      </w:r>
      <w:r w:rsidR="00310A87">
        <w:rPr>
          <w:rFonts w:ascii="Tahoma" w:eastAsia="Times New Roman" w:hAnsi="Tahoma" w:cs="Tahoma"/>
          <w:lang w:val="sr-Latn-RS"/>
        </w:rPr>
        <w:t xml:space="preserve">strane </w:t>
      </w:r>
      <w:r>
        <w:rPr>
          <w:rFonts w:ascii="Tahoma" w:eastAsia="Times New Roman" w:hAnsi="Tahoma" w:cs="Tahoma"/>
          <w:lang w:val="sr-Latn-RS"/>
        </w:rPr>
        <w:t xml:space="preserve">članica MŽK-a. </w:t>
      </w:r>
    </w:p>
    <w:p w14:paraId="11CBEFCC" w14:textId="77777777" w:rsidR="00E80721" w:rsidRPr="009B14D7" w:rsidRDefault="00E80721" w:rsidP="002A35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bCs/>
          <w:caps/>
          <w:lang w:val="sr-Latn-RS"/>
        </w:rPr>
      </w:pPr>
    </w:p>
    <w:p w14:paraId="385547AF" w14:textId="7B859909" w:rsidR="00697592" w:rsidRPr="009B14D7" w:rsidRDefault="001E7447" w:rsidP="002A35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bCs/>
          <w:caps/>
          <w:lang w:val="sr-Latn-RS"/>
        </w:rPr>
      </w:pPr>
      <w:r>
        <w:rPr>
          <w:rFonts w:ascii="Tahoma" w:eastAsia="Times New Roman" w:hAnsi="Tahoma" w:cs="Tahoma"/>
          <w:b/>
          <w:bCs/>
          <w:caps/>
          <w:lang w:val="sr-Latn-RS"/>
        </w:rPr>
        <w:t>USLOVI BIRANJA</w:t>
      </w:r>
    </w:p>
    <w:p w14:paraId="3AABD978" w14:textId="0C0AD029" w:rsidR="00697592" w:rsidRPr="009B14D7" w:rsidRDefault="001E7447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Organizacije koje se prijave </w:t>
      </w:r>
      <w:r>
        <w:rPr>
          <w:rFonts w:ascii="Tahoma" w:eastAsia="Times New Roman" w:hAnsi="Tahoma" w:cs="Tahoma"/>
          <w:u w:val="single"/>
          <w:lang w:val="sr-Latn-RS"/>
        </w:rPr>
        <w:t>treba</w:t>
      </w:r>
      <w:r>
        <w:rPr>
          <w:rFonts w:ascii="Tahoma" w:eastAsia="Times New Roman" w:hAnsi="Tahoma" w:cs="Tahoma"/>
          <w:lang w:val="sr-Latn-RS"/>
        </w:rPr>
        <w:t xml:space="preserve"> da ispune sledeće uslove: </w:t>
      </w:r>
    </w:p>
    <w:p w14:paraId="6DC2A2B6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 w:val="12"/>
          <w:lang w:val="sr-Latn-RS"/>
        </w:rPr>
      </w:pPr>
    </w:p>
    <w:p w14:paraId="1E43AAF7" w14:textId="77777777" w:rsidR="001E7447" w:rsidRDefault="001E7447" w:rsidP="002A35A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Da budu zvanične članice MŽK-a; </w:t>
      </w:r>
    </w:p>
    <w:p w14:paraId="6B32D4F3" w14:textId="77777777" w:rsidR="001E7447" w:rsidRDefault="001E7447" w:rsidP="002A35A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Da planiranju i da sprovode aktivnosti u skladu sa njihovom organizacionom strategijom; </w:t>
      </w:r>
    </w:p>
    <w:p w14:paraId="69ECE2C0" w14:textId="1D0CBD84" w:rsidR="00697592" w:rsidRPr="009B14D7" w:rsidRDefault="001E7447" w:rsidP="001E744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Da preduzimaju postupke koji doprinose sprovođenju Strategije MŽK-a 2015</w:t>
      </w:r>
      <w:r w:rsidR="00310A87">
        <w:rPr>
          <w:rFonts w:ascii="Tahoma" w:eastAsia="Times New Roman" w:hAnsi="Tahoma" w:cs="Tahoma"/>
          <w:lang w:val="sr-Latn-RS"/>
        </w:rPr>
        <w:t>-</w:t>
      </w:r>
      <w:r>
        <w:rPr>
          <w:rFonts w:ascii="Tahoma" w:eastAsia="Times New Roman" w:hAnsi="Tahoma" w:cs="Tahoma"/>
          <w:lang w:val="sr-Latn-RS"/>
        </w:rPr>
        <w:t xml:space="preserve">2018, a koji obuhvataju: </w:t>
      </w:r>
    </w:p>
    <w:p w14:paraId="3FC3DF34" w14:textId="43CF0F75" w:rsidR="00697592" w:rsidRPr="009B14D7" w:rsidRDefault="001E7447" w:rsidP="002A35A1">
      <w:pPr>
        <w:numPr>
          <w:ilvl w:val="1"/>
          <w:numId w:val="6"/>
        </w:numPr>
        <w:spacing w:after="0" w:line="240" w:lineRule="auto"/>
        <w:ind w:left="709" w:hanging="283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Podizanje kapaciteta MŽK-a</w:t>
      </w:r>
    </w:p>
    <w:p w14:paraId="5856A69B" w14:textId="2476B581" w:rsidR="00697592" w:rsidRPr="009B14D7" w:rsidRDefault="001E7447" w:rsidP="002A35A1">
      <w:pPr>
        <w:numPr>
          <w:ilvl w:val="1"/>
          <w:numId w:val="6"/>
        </w:numPr>
        <w:spacing w:after="0" w:line="240" w:lineRule="auto"/>
        <w:ind w:left="709" w:hanging="283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Žene u politici i donošenju odluka </w:t>
      </w:r>
    </w:p>
    <w:p w14:paraId="0F42648C" w14:textId="07D2F3FF" w:rsidR="00697592" w:rsidRPr="009B14D7" w:rsidRDefault="001E7447" w:rsidP="002A35A1">
      <w:pPr>
        <w:numPr>
          <w:ilvl w:val="1"/>
          <w:numId w:val="6"/>
        </w:numPr>
        <w:spacing w:after="0" w:line="240" w:lineRule="auto"/>
        <w:ind w:left="709" w:hanging="283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Zdravlje žena i devojaka</w:t>
      </w:r>
    </w:p>
    <w:p w14:paraId="01181958" w14:textId="0B02FCD7" w:rsidR="00697592" w:rsidRPr="009B14D7" w:rsidRDefault="00310A87" w:rsidP="002A35A1">
      <w:pPr>
        <w:numPr>
          <w:ilvl w:val="1"/>
          <w:numId w:val="6"/>
        </w:numPr>
        <w:spacing w:after="0" w:line="240" w:lineRule="auto"/>
        <w:ind w:left="709" w:hanging="283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lastRenderedPageBreak/>
        <w:t>Rodno zasnovano nasilje</w:t>
      </w:r>
    </w:p>
    <w:p w14:paraId="1490E737" w14:textId="2F2C62DD" w:rsidR="00697592" w:rsidRPr="009B14D7" w:rsidRDefault="001E7447" w:rsidP="002A35A1">
      <w:pPr>
        <w:numPr>
          <w:ilvl w:val="1"/>
          <w:numId w:val="6"/>
        </w:numPr>
        <w:spacing w:after="0" w:line="240" w:lineRule="auto"/>
        <w:ind w:left="709" w:hanging="283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Ekonomsko jačanje žena</w:t>
      </w:r>
    </w:p>
    <w:p w14:paraId="1602DCD6" w14:textId="77777777" w:rsidR="00697592" w:rsidRPr="009B14D7" w:rsidRDefault="00697592" w:rsidP="002A35A1">
      <w:pPr>
        <w:spacing w:after="0" w:line="240" w:lineRule="auto"/>
        <w:ind w:left="709"/>
        <w:contextualSpacing/>
        <w:jc w:val="both"/>
        <w:rPr>
          <w:rFonts w:ascii="Tahoma" w:eastAsia="Times New Roman" w:hAnsi="Tahoma" w:cs="Tahoma"/>
          <w:sz w:val="20"/>
          <w:lang w:val="sr-Latn-RS"/>
        </w:rPr>
      </w:pPr>
    </w:p>
    <w:p w14:paraId="06DEB109" w14:textId="14B64BFE" w:rsidR="00697592" w:rsidRDefault="00B571FA" w:rsidP="002A35A1">
      <w:pPr>
        <w:spacing w:after="0" w:line="240" w:lineRule="auto"/>
        <w:contextualSpacing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Obratite pažnju</w:t>
      </w:r>
      <w:r w:rsidR="00697592" w:rsidRPr="009B14D7">
        <w:rPr>
          <w:rFonts w:ascii="Tahoma" w:eastAsia="Times New Roman" w:hAnsi="Tahoma" w:cs="Tahoma"/>
          <w:lang w:val="sr-Latn-RS"/>
        </w:rPr>
        <w:t xml:space="preserve">: </w:t>
      </w:r>
      <w:r>
        <w:rPr>
          <w:rFonts w:ascii="Tahoma" w:eastAsia="Times New Roman" w:hAnsi="Tahoma" w:cs="Tahoma"/>
          <w:lang w:val="sr-Latn-RS"/>
        </w:rPr>
        <w:t xml:space="preserve">Komisija za </w:t>
      </w:r>
      <w:r w:rsidR="00F13A97">
        <w:rPr>
          <w:rFonts w:ascii="Tahoma" w:eastAsia="Times New Roman" w:hAnsi="Tahoma" w:cs="Tahoma"/>
          <w:lang w:val="sr-Latn-RS"/>
        </w:rPr>
        <w:t>Procenu Grantova</w:t>
      </w:r>
      <w:r>
        <w:rPr>
          <w:rFonts w:ascii="Tahoma" w:eastAsia="Times New Roman" w:hAnsi="Tahoma" w:cs="Tahoma"/>
          <w:lang w:val="sr-Latn-RS"/>
        </w:rPr>
        <w:t xml:space="preserve"> će dati prioritet inicijativama koje </w:t>
      </w:r>
      <w:r w:rsidRPr="00B571FA">
        <w:rPr>
          <w:rFonts w:ascii="Tahoma" w:eastAsia="Times New Roman" w:hAnsi="Tahoma" w:cs="Tahoma"/>
          <w:b/>
          <w:lang w:val="sr-Latn-RS"/>
        </w:rPr>
        <w:t>se zalažu</w:t>
      </w:r>
      <w:r>
        <w:rPr>
          <w:rFonts w:ascii="Tahoma" w:eastAsia="Times New Roman" w:hAnsi="Tahoma" w:cs="Tahoma"/>
          <w:lang w:val="sr-Latn-RS"/>
        </w:rPr>
        <w:t xml:space="preserve"> za donošenje dugoročnih promena u podršci, zaštiti i promovisanju prava žena i rodne jednakosti na opštinskom ili/ i centralnom nivou.</w:t>
      </w:r>
      <w:r w:rsidR="00874002" w:rsidRPr="00874002">
        <w:t xml:space="preserve"> </w:t>
      </w:r>
      <w:r w:rsidR="00874002" w:rsidRPr="00874002">
        <w:rPr>
          <w:rFonts w:ascii="Tahoma" w:eastAsia="Times New Roman" w:hAnsi="Tahoma" w:cs="Tahoma"/>
          <w:lang w:val="sr-Latn-RS"/>
        </w:rPr>
        <w:t>Ove inicijative treba</w:t>
      </w:r>
      <w:r w:rsidR="00874002">
        <w:rPr>
          <w:rFonts w:ascii="Tahoma" w:eastAsia="Times New Roman" w:hAnsi="Tahoma" w:cs="Tahoma"/>
          <w:lang w:val="sr-Latn-RS"/>
        </w:rPr>
        <w:t>ju doprineti</w:t>
      </w:r>
      <w:r w:rsidR="00874002" w:rsidRPr="00874002">
        <w:rPr>
          <w:rFonts w:ascii="Tahoma" w:eastAsia="Times New Roman" w:hAnsi="Tahoma" w:cs="Tahoma"/>
          <w:lang w:val="sr-Latn-RS"/>
        </w:rPr>
        <w:t xml:space="preserve"> ostvarivanju značajnih rezultata (</w:t>
      </w:r>
      <w:r w:rsidR="00874002">
        <w:rPr>
          <w:rFonts w:ascii="Tahoma" w:eastAsia="Times New Roman" w:hAnsi="Tahoma" w:cs="Tahoma"/>
          <w:lang w:val="sr-Latn-RS"/>
        </w:rPr>
        <w:t>npr.</w:t>
      </w:r>
      <w:r w:rsidR="00874002" w:rsidRPr="00987D61">
        <w:rPr>
          <w:rFonts w:ascii="Tahoma" w:eastAsia="Times New Roman" w:hAnsi="Tahoma" w:cs="Tahoma"/>
          <w:lang w:val="sr-Latn-RS"/>
        </w:rPr>
        <w:t xml:space="preserve"> novim </w:t>
      </w:r>
      <w:r w:rsidR="00874002">
        <w:rPr>
          <w:rFonts w:ascii="Tahoma" w:eastAsia="Times New Roman" w:hAnsi="Tahoma" w:cs="Tahoma"/>
          <w:lang w:val="sr-Latn-RS"/>
        </w:rPr>
        <w:t>legislativama</w:t>
      </w:r>
      <w:r w:rsidR="00874002" w:rsidRPr="00987D61">
        <w:rPr>
          <w:rFonts w:ascii="Tahoma" w:eastAsia="Times New Roman" w:hAnsi="Tahoma" w:cs="Tahoma"/>
          <w:lang w:val="sr-Latn-RS"/>
        </w:rPr>
        <w:t>, novim potrebnim uslugama</w:t>
      </w:r>
      <w:r w:rsidR="00874002">
        <w:rPr>
          <w:rFonts w:ascii="Tahoma" w:eastAsia="Times New Roman" w:hAnsi="Tahoma" w:cs="Tahoma"/>
          <w:lang w:val="sr-Latn-RS"/>
        </w:rPr>
        <w:t>, izveštajima</w:t>
      </w:r>
      <w:r w:rsidR="00874002" w:rsidRPr="00987D61">
        <w:rPr>
          <w:rFonts w:ascii="Tahoma" w:eastAsia="Times New Roman" w:hAnsi="Tahoma" w:cs="Tahoma"/>
          <w:lang w:val="sr-Latn-RS"/>
        </w:rPr>
        <w:t xml:space="preserve"> o slučajevim</w:t>
      </w:r>
      <w:r w:rsidR="00874002">
        <w:rPr>
          <w:rFonts w:ascii="Tahoma" w:eastAsia="Times New Roman" w:hAnsi="Tahoma" w:cs="Tahoma"/>
          <w:lang w:val="sr-Latn-RS"/>
        </w:rPr>
        <w:t>a rodno zasnovanog nasilja, praćenje sudskih</w:t>
      </w:r>
      <w:r w:rsidR="00874002" w:rsidRPr="00987D61">
        <w:rPr>
          <w:rFonts w:ascii="Tahoma" w:eastAsia="Times New Roman" w:hAnsi="Tahoma" w:cs="Tahoma"/>
          <w:lang w:val="sr-Latn-RS"/>
        </w:rPr>
        <w:t xml:space="preserve"> postup</w:t>
      </w:r>
      <w:r w:rsidR="00874002">
        <w:rPr>
          <w:rFonts w:ascii="Tahoma" w:eastAsia="Times New Roman" w:hAnsi="Tahoma" w:cs="Tahoma"/>
          <w:lang w:val="sr-Latn-RS"/>
        </w:rPr>
        <w:t>aka, potražnja nasleđa, itd.)</w:t>
      </w:r>
    </w:p>
    <w:p w14:paraId="4353E0B0" w14:textId="77777777" w:rsidR="00874002" w:rsidRDefault="00874002" w:rsidP="00003476">
      <w:pPr>
        <w:tabs>
          <w:tab w:val="left" w:pos="720"/>
        </w:tabs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173B7C21" w14:textId="29497401" w:rsidR="00874002" w:rsidRDefault="00874002" w:rsidP="00003476">
      <w:pPr>
        <w:tabs>
          <w:tab w:val="left" w:pos="720"/>
        </w:tabs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 w:rsidRPr="00003476">
        <w:rPr>
          <w:rFonts w:ascii="Tahoma" w:eastAsia="Times New Roman" w:hAnsi="Tahoma" w:cs="Tahoma"/>
          <w:lang w:val="sr-Latn-RS"/>
        </w:rPr>
        <w:t xml:space="preserve">4. </w:t>
      </w:r>
      <w:r>
        <w:rPr>
          <w:rFonts w:ascii="Tahoma" w:eastAsia="Times New Roman" w:hAnsi="Tahoma" w:cs="Tahoma"/>
          <w:lang w:val="sr-Latn-RS"/>
        </w:rPr>
        <w:t>Da dopiru do zajednice ili osoba, kao i marginalizovanih grupa</w:t>
      </w:r>
    </w:p>
    <w:p w14:paraId="01F4148C" w14:textId="017C0F9D" w:rsidR="00874002" w:rsidRPr="00003476" w:rsidRDefault="00874002" w:rsidP="00003476">
      <w:pPr>
        <w:tabs>
          <w:tab w:val="left" w:pos="720"/>
        </w:tabs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 xml:space="preserve">5. Nedostaju im </w:t>
      </w:r>
      <w:r w:rsidRPr="00874002">
        <w:rPr>
          <w:rFonts w:ascii="Tahoma" w:eastAsia="Times New Roman" w:hAnsi="Tahoma" w:cs="Tahoma"/>
          <w:lang w:val="sr-Latn-RS"/>
        </w:rPr>
        <w:t>mogućnosti</w:t>
      </w:r>
      <w:r>
        <w:rPr>
          <w:rFonts w:ascii="Tahoma" w:eastAsia="Times New Roman" w:hAnsi="Tahoma" w:cs="Tahoma"/>
          <w:lang w:val="sr-Latn-RS"/>
        </w:rPr>
        <w:t xml:space="preserve"> za obezbeđenje</w:t>
      </w:r>
      <w:r w:rsidRPr="00874002">
        <w:rPr>
          <w:rFonts w:ascii="Tahoma" w:eastAsia="Times New Roman" w:hAnsi="Tahoma" w:cs="Tahoma"/>
          <w:lang w:val="sr-Latn-RS"/>
        </w:rPr>
        <w:t xml:space="preserve"> sredstva od drugih donatora.</w:t>
      </w:r>
    </w:p>
    <w:bookmarkEnd w:id="0"/>
    <w:p w14:paraId="609C011D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Cs w:val="20"/>
          <w:lang w:val="sr-Latn-RS"/>
        </w:rPr>
      </w:pPr>
    </w:p>
    <w:p w14:paraId="5BE3A930" w14:textId="020EBF0A" w:rsidR="00697592" w:rsidRPr="009B14D7" w:rsidRDefault="00B571FA" w:rsidP="002A35A1">
      <w:pPr>
        <w:spacing w:after="0" w:line="240" w:lineRule="auto"/>
        <w:jc w:val="both"/>
        <w:rPr>
          <w:rFonts w:ascii="Tahoma" w:eastAsia="Times New Roman" w:hAnsi="Tahoma" w:cs="Tahoma"/>
          <w:b/>
          <w:bCs/>
          <w:caps/>
          <w:lang w:val="sr-Latn-RS"/>
        </w:rPr>
      </w:pPr>
      <w:r>
        <w:rPr>
          <w:rFonts w:ascii="Tahoma" w:eastAsia="Times New Roman" w:hAnsi="Tahoma" w:cs="Tahoma"/>
          <w:b/>
          <w:bCs/>
          <w:caps/>
          <w:lang w:val="sr-Latn-RS"/>
        </w:rPr>
        <w:t>PROCES PRIJAVLJIVANJA</w:t>
      </w:r>
    </w:p>
    <w:p w14:paraId="7E00F742" w14:textId="61A4B997" w:rsidR="00B571FA" w:rsidRDefault="00B571FA" w:rsidP="00B571FA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/>
        </w:rPr>
        <w:t>MŽK će pri</w:t>
      </w:r>
      <w:r w:rsidR="00F13A97">
        <w:rPr>
          <w:rFonts w:ascii="Tahoma" w:eastAsia="Times New Roman" w:hAnsi="Tahoma" w:cs="Tahoma"/>
          <w:lang w:val="sr-Latn-RS"/>
        </w:rPr>
        <w:t xml:space="preserve">miti </w:t>
      </w:r>
      <w:r w:rsidR="00F13A97" w:rsidRPr="00F13A97">
        <w:rPr>
          <w:rFonts w:ascii="Tahoma" w:eastAsia="Times New Roman" w:hAnsi="Tahoma" w:cs="Tahoma"/>
          <w:b/>
          <w:lang w:val="sr-Latn-RS"/>
        </w:rPr>
        <w:t>Projektne Ideje</w:t>
      </w:r>
      <w:r>
        <w:rPr>
          <w:rFonts w:ascii="Tahoma" w:eastAsia="Times New Roman" w:hAnsi="Tahoma" w:cs="Tahoma"/>
          <w:lang w:val="sr-Latn-RS"/>
        </w:rPr>
        <w:t xml:space="preserve"> napisane na albanskom, srpskom ili engleskom jeziku. Prijave se mogu poslati na </w:t>
      </w:r>
      <w:proofErr w:type="spellStart"/>
      <w:r>
        <w:rPr>
          <w:rFonts w:ascii="Tahoma" w:eastAsia="Times New Roman" w:hAnsi="Tahoma" w:cs="Tahoma"/>
          <w:lang w:val="sr-Latn-RS"/>
        </w:rPr>
        <w:t>mail</w:t>
      </w:r>
      <w:proofErr w:type="spellEnd"/>
      <w:r>
        <w:rPr>
          <w:rFonts w:ascii="Tahoma" w:eastAsia="Times New Roman" w:hAnsi="Tahoma" w:cs="Tahoma"/>
          <w:lang w:val="sr-Latn-RS"/>
        </w:rPr>
        <w:t xml:space="preserve"> adresu </w:t>
      </w:r>
      <w:hyperlink r:id="rId9" w:history="1">
        <w:r w:rsidR="00F13A97" w:rsidRPr="009C6877">
          <w:rPr>
            <w:rStyle w:val="Hyperlink"/>
            <w:rFonts w:ascii="Tahoma" w:eastAsia="Times New Roman" w:hAnsi="Tahoma" w:cs="Tahoma"/>
            <w:lang w:val="sr-Latn-RS"/>
          </w:rPr>
          <w:t>grants@womensnetwork.org</w:t>
        </w:r>
      </w:hyperlink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r>
        <w:rPr>
          <w:rFonts w:ascii="Tahoma" w:eastAsia="Times New Roman" w:hAnsi="Tahoma" w:cs="Tahoma"/>
          <w:lang w:val="sr-Latn-RS"/>
        </w:rPr>
        <w:t>ili lično predajom u Kancelariji MŽK-a u Prištini. Prijave koje se lično predaju</w:t>
      </w:r>
      <w:r w:rsidRPr="00F13A97">
        <w:rPr>
          <w:rFonts w:ascii="Tahoma" w:eastAsia="Times New Roman" w:hAnsi="Tahoma" w:cs="Tahoma"/>
          <w:lang w:val="sr-Latn-RS"/>
        </w:rPr>
        <w:t xml:space="preserve">, </w:t>
      </w:r>
      <w:r w:rsidRPr="00B571FA">
        <w:rPr>
          <w:rFonts w:ascii="Tahoma" w:eastAsia="Times New Roman" w:hAnsi="Tahoma" w:cs="Tahoma"/>
          <w:u w:val="single"/>
          <w:lang w:val="sr-Latn-RS"/>
        </w:rPr>
        <w:t>treba</w:t>
      </w:r>
      <w:r>
        <w:rPr>
          <w:rFonts w:ascii="Tahoma" w:eastAsia="Times New Roman" w:hAnsi="Tahoma" w:cs="Tahoma"/>
          <w:lang w:val="sr-Latn-RS"/>
        </w:rPr>
        <w:t xml:space="preserve"> da obuhvate i jedan CD ili USB koji u elektronskom obliku sadrži ista dokumenta koja se lično predaju. Prijavljeni treba da podnesu dole navedena dokumenta: </w:t>
      </w:r>
    </w:p>
    <w:p w14:paraId="3ABA0EA6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 w:val="20"/>
          <w:lang w:val="sr-Latn-RS"/>
        </w:rPr>
      </w:pPr>
    </w:p>
    <w:p w14:paraId="349243E5" w14:textId="77777777" w:rsidR="00F13A97" w:rsidRDefault="00B571FA" w:rsidP="00F13A97">
      <w:pPr>
        <w:numPr>
          <w:ilvl w:val="0"/>
          <w:numId w:val="5"/>
        </w:num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>
        <w:rPr>
          <w:rFonts w:ascii="Tahoma" w:eastAsia="Times New Roman" w:hAnsi="Tahoma" w:cs="Tahoma"/>
          <w:lang w:val="sr-Latn-RS" w:eastAsia="ru-RU"/>
        </w:rPr>
        <w:t xml:space="preserve">Kopiju njihove prijave koristeći </w:t>
      </w:r>
      <w:r w:rsidR="00F13A97" w:rsidRPr="00F13A97">
        <w:rPr>
          <w:rFonts w:ascii="Tahoma" w:eastAsia="Times New Roman" w:hAnsi="Tahoma" w:cs="Tahoma"/>
          <w:b/>
          <w:lang w:val="sr-Latn-RS" w:eastAsia="ru-RU"/>
        </w:rPr>
        <w:t xml:space="preserve">Obrazac </w:t>
      </w:r>
      <w:r w:rsidR="00F13A97">
        <w:rPr>
          <w:rFonts w:ascii="Tahoma" w:eastAsia="Times New Roman" w:hAnsi="Tahoma" w:cs="Tahoma"/>
          <w:b/>
          <w:lang w:val="sr-Latn-RS" w:eastAsia="ru-RU"/>
        </w:rPr>
        <w:t xml:space="preserve">MŽK-a </w:t>
      </w:r>
      <w:r w:rsidR="00F13A97" w:rsidRPr="00F13A97">
        <w:rPr>
          <w:rFonts w:ascii="Tahoma" w:eastAsia="Times New Roman" w:hAnsi="Tahoma" w:cs="Tahoma"/>
          <w:b/>
          <w:lang w:val="sr-Latn-RS" w:eastAsia="ru-RU"/>
        </w:rPr>
        <w:t>za Projektu Ideju</w:t>
      </w:r>
      <w:r>
        <w:rPr>
          <w:rFonts w:ascii="Tahoma" w:eastAsia="Times New Roman" w:hAnsi="Tahoma" w:cs="Tahoma"/>
          <w:lang w:val="sr-Latn-RS" w:eastAsia="ru-RU"/>
        </w:rPr>
        <w:t xml:space="preserve"> za grantove za individualno zalaganje ili prijavu za grantov</w:t>
      </w:r>
      <w:r w:rsidR="00F13A97">
        <w:rPr>
          <w:rFonts w:ascii="Tahoma" w:eastAsia="Times New Roman" w:hAnsi="Tahoma" w:cs="Tahoma"/>
          <w:lang w:val="sr-Latn-RS" w:eastAsia="ru-RU"/>
        </w:rPr>
        <w:t>o</w:t>
      </w:r>
      <w:r>
        <w:rPr>
          <w:rFonts w:ascii="Tahoma" w:eastAsia="Times New Roman" w:hAnsi="Tahoma" w:cs="Tahoma"/>
          <w:lang w:val="sr-Latn-RS" w:eastAsia="ru-RU"/>
        </w:rPr>
        <w:t xml:space="preserve"> zalaganja u partnerstvu za promene (na raspolaganju su na </w:t>
      </w:r>
      <w:proofErr w:type="spellStart"/>
      <w:r>
        <w:rPr>
          <w:rFonts w:ascii="Tahoma" w:eastAsia="Times New Roman" w:hAnsi="Tahoma" w:cs="Tahoma"/>
          <w:lang w:val="sr-Latn-RS" w:eastAsia="ru-RU"/>
        </w:rPr>
        <w:t>web</w:t>
      </w:r>
      <w:proofErr w:type="spellEnd"/>
      <w:r>
        <w:rPr>
          <w:rFonts w:ascii="Tahoma" w:eastAsia="Times New Roman" w:hAnsi="Tahoma" w:cs="Tahoma"/>
          <w:lang w:val="sr-Latn-RS" w:eastAsia="ru-RU"/>
        </w:rPr>
        <w:t xml:space="preserve"> strani MŽK-a:</w:t>
      </w:r>
      <w:r w:rsidR="00F13A97">
        <w:rPr>
          <w:rFonts w:ascii="Tahoma" w:eastAsia="Times New Roman" w:hAnsi="Tahoma" w:cs="Tahoma"/>
          <w:lang w:val="sr-Latn-RS" w:eastAsia="ru-RU"/>
        </w:rPr>
        <w:t xml:space="preserve"> </w:t>
      </w:r>
      <w:hyperlink r:id="rId10" w:history="1">
        <w:r w:rsidR="00F13A97" w:rsidRPr="009C6877">
          <w:rPr>
            <w:rStyle w:val="Hyperlink"/>
            <w:rFonts w:ascii="Tahoma" w:eastAsia="Times New Roman" w:hAnsi="Tahoma" w:cs="Tahoma"/>
            <w:lang w:val="sr-Latn-RS" w:eastAsia="ru-RU"/>
          </w:rPr>
          <w:t>www.womensnetwork.org</w:t>
        </w:r>
      </w:hyperlink>
      <w:r w:rsidR="00697592" w:rsidRPr="009B14D7">
        <w:rPr>
          <w:rFonts w:ascii="Tahoma" w:eastAsia="Times New Roman" w:hAnsi="Tahoma" w:cs="Tahoma"/>
          <w:lang w:val="sr-Latn-RS" w:eastAsia="ru-RU"/>
        </w:rPr>
        <w:t>);</w:t>
      </w:r>
    </w:p>
    <w:p w14:paraId="31E76437" w14:textId="1080B451" w:rsidR="00697592" w:rsidRPr="00F13A97" w:rsidRDefault="00697592" w:rsidP="00F13A97">
      <w:pPr>
        <w:numPr>
          <w:ilvl w:val="0"/>
          <w:numId w:val="5"/>
        </w:num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 w:rsidRPr="00F13A97">
        <w:rPr>
          <w:rFonts w:ascii="Tahoma" w:eastAsia="Times New Roman" w:hAnsi="Tahoma" w:cs="Tahoma"/>
          <w:b/>
          <w:lang w:val="sr-Latn-RS" w:eastAsia="ru-RU"/>
        </w:rPr>
        <w:t xml:space="preserve">Memorandum </w:t>
      </w:r>
      <w:r w:rsidR="009F6C89" w:rsidRPr="00F13A97">
        <w:rPr>
          <w:rFonts w:ascii="Tahoma" w:eastAsia="Times New Roman" w:hAnsi="Tahoma" w:cs="Tahoma"/>
          <w:b/>
          <w:lang w:val="sr-Latn-RS" w:eastAsia="ru-RU"/>
        </w:rPr>
        <w:t>razumevanja</w:t>
      </w:r>
      <w:r w:rsidR="009F6C89" w:rsidRPr="00F13A97">
        <w:rPr>
          <w:rFonts w:ascii="Tahoma" w:eastAsia="Times New Roman" w:hAnsi="Tahoma" w:cs="Tahoma"/>
          <w:lang w:val="sr-Latn-RS" w:eastAsia="ru-RU"/>
        </w:rPr>
        <w:t xml:space="preserve"> koji je po</w:t>
      </w:r>
      <w:r w:rsidR="00B46D58" w:rsidRPr="00F13A97">
        <w:rPr>
          <w:rFonts w:ascii="Tahoma" w:eastAsia="Times New Roman" w:hAnsi="Tahoma" w:cs="Tahoma"/>
          <w:lang w:val="sr-Latn-RS" w:eastAsia="ru-RU"/>
        </w:rPr>
        <w:t xml:space="preserve">tpisan od strane obe stranke (ukoliko se prijavljuju za </w:t>
      </w:r>
      <w:r w:rsidR="00B46D58" w:rsidRPr="00F13A97">
        <w:rPr>
          <w:rFonts w:ascii="Tahoma" w:eastAsia="Times New Roman" w:hAnsi="Tahoma" w:cs="Tahoma"/>
          <w:u w:val="single"/>
          <w:lang w:val="sr-Latn-RS" w:eastAsia="ru-RU"/>
        </w:rPr>
        <w:t>grant zalaganja u partnerstvu za promene).</w:t>
      </w:r>
      <w:r w:rsidR="00B46D58" w:rsidRPr="00F13A97">
        <w:rPr>
          <w:rFonts w:ascii="Tahoma" w:eastAsia="Times New Roman" w:hAnsi="Tahoma" w:cs="Tahoma"/>
          <w:lang w:val="sr-Latn-RS" w:eastAsia="ru-RU"/>
        </w:rPr>
        <w:t xml:space="preserve"> </w:t>
      </w:r>
      <w:r w:rsidRPr="00F13A97">
        <w:rPr>
          <w:rFonts w:ascii="Tahoma" w:eastAsia="Times New Roman" w:hAnsi="Tahoma" w:cs="Tahoma"/>
          <w:lang w:val="sr-Latn-RS" w:eastAsia="ru-RU"/>
        </w:rPr>
        <w:t xml:space="preserve"> </w:t>
      </w:r>
    </w:p>
    <w:p w14:paraId="14FC56B1" w14:textId="77777777" w:rsidR="00697592" w:rsidRPr="009B14D7" w:rsidRDefault="00697592" w:rsidP="002A35A1">
      <w:pPr>
        <w:spacing w:after="0" w:line="240" w:lineRule="auto"/>
        <w:ind w:left="360" w:right="300"/>
        <w:jc w:val="both"/>
        <w:rPr>
          <w:rFonts w:ascii="Tahoma" w:eastAsia="Times New Roman" w:hAnsi="Tahoma" w:cs="Tahoma"/>
          <w:lang w:val="sr-Latn-RS" w:eastAsia="ru-RU"/>
        </w:rPr>
      </w:pPr>
    </w:p>
    <w:p w14:paraId="54C5F00A" w14:textId="23FB26BD" w:rsidR="00B46D58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>
        <w:rPr>
          <w:rFonts w:ascii="Tahoma" w:eastAsia="Times New Roman" w:hAnsi="Tahoma" w:cs="Tahoma"/>
          <w:lang w:val="sr-Latn-RS" w:eastAsia="ru-RU"/>
        </w:rPr>
        <w:t xml:space="preserve">Predlozi </w:t>
      </w:r>
      <w:r w:rsidR="00F13A97">
        <w:rPr>
          <w:rFonts w:ascii="Tahoma" w:eastAsia="Times New Roman" w:hAnsi="Tahoma" w:cs="Tahoma"/>
          <w:lang w:val="sr-Latn-RS" w:eastAsia="ru-RU"/>
        </w:rPr>
        <w:t>podneseni</w:t>
      </w:r>
      <w:r>
        <w:rPr>
          <w:rFonts w:ascii="Tahoma" w:eastAsia="Times New Roman" w:hAnsi="Tahoma" w:cs="Tahoma"/>
          <w:lang w:val="sr-Latn-RS" w:eastAsia="ru-RU"/>
        </w:rPr>
        <w:t xml:space="preserve"> MŽK</w:t>
      </w:r>
      <w:r w:rsidR="00F13A97">
        <w:rPr>
          <w:rFonts w:ascii="Tahoma" w:eastAsia="Times New Roman" w:hAnsi="Tahoma" w:cs="Tahoma"/>
          <w:lang w:val="sr-Latn-RS" w:eastAsia="ru-RU"/>
        </w:rPr>
        <w:t>-a</w:t>
      </w:r>
      <w:r>
        <w:rPr>
          <w:rFonts w:ascii="Tahoma" w:eastAsia="Times New Roman" w:hAnsi="Tahoma" w:cs="Tahoma"/>
          <w:lang w:val="sr-Latn-RS" w:eastAsia="ru-RU"/>
        </w:rPr>
        <w:t xml:space="preserve"> za ov</w:t>
      </w:r>
      <w:r w:rsidR="00F13A97">
        <w:rPr>
          <w:rFonts w:ascii="Tahoma" w:eastAsia="Times New Roman" w:hAnsi="Tahoma" w:cs="Tahoma"/>
          <w:lang w:val="sr-Latn-RS" w:eastAsia="ru-RU"/>
        </w:rPr>
        <w:t xml:space="preserve">u rundu </w:t>
      </w:r>
      <w:r>
        <w:rPr>
          <w:rFonts w:ascii="Tahoma" w:eastAsia="Times New Roman" w:hAnsi="Tahoma" w:cs="Tahoma"/>
          <w:lang w:val="sr-Latn-RS" w:eastAsia="ru-RU"/>
        </w:rPr>
        <w:t>treba</w:t>
      </w:r>
      <w:r w:rsidR="00F13A97">
        <w:rPr>
          <w:rFonts w:ascii="Tahoma" w:eastAsia="Times New Roman" w:hAnsi="Tahoma" w:cs="Tahoma"/>
          <w:lang w:val="sr-Latn-RS" w:eastAsia="ru-RU"/>
        </w:rPr>
        <w:t xml:space="preserve">ju </w:t>
      </w:r>
      <w:r>
        <w:rPr>
          <w:rFonts w:ascii="Tahoma" w:eastAsia="Times New Roman" w:hAnsi="Tahoma" w:cs="Tahoma"/>
          <w:lang w:val="sr-Latn-RS" w:eastAsia="ru-RU"/>
        </w:rPr>
        <w:t>b</w:t>
      </w:r>
      <w:r w:rsidR="00F13A97">
        <w:rPr>
          <w:rFonts w:ascii="Tahoma" w:eastAsia="Times New Roman" w:hAnsi="Tahoma" w:cs="Tahoma"/>
          <w:lang w:val="sr-Latn-RS" w:eastAsia="ru-RU"/>
        </w:rPr>
        <w:t>iti</w:t>
      </w:r>
      <w:r>
        <w:rPr>
          <w:rFonts w:ascii="Tahoma" w:eastAsia="Times New Roman" w:hAnsi="Tahoma" w:cs="Tahoma"/>
          <w:lang w:val="sr-Latn-RS" w:eastAsia="ru-RU"/>
        </w:rPr>
        <w:t xml:space="preserve"> originalni </w:t>
      </w:r>
      <w:r w:rsidR="00F13A97">
        <w:rPr>
          <w:rFonts w:ascii="Tahoma" w:eastAsia="Times New Roman" w:hAnsi="Tahoma" w:cs="Tahoma"/>
          <w:lang w:val="sr-Latn-RS" w:eastAsia="ru-RU"/>
        </w:rPr>
        <w:t>i</w:t>
      </w:r>
      <w:r>
        <w:rPr>
          <w:rFonts w:ascii="Tahoma" w:eastAsia="Times New Roman" w:hAnsi="Tahoma" w:cs="Tahoma"/>
          <w:lang w:val="sr-Latn-RS" w:eastAsia="ru-RU"/>
        </w:rPr>
        <w:t xml:space="preserve"> pripada</w:t>
      </w:r>
      <w:r w:rsidR="00F13A97">
        <w:rPr>
          <w:rFonts w:ascii="Tahoma" w:eastAsia="Times New Roman" w:hAnsi="Tahoma" w:cs="Tahoma"/>
          <w:lang w:val="sr-Latn-RS" w:eastAsia="ru-RU"/>
        </w:rPr>
        <w:t>ti</w:t>
      </w:r>
      <w:r>
        <w:rPr>
          <w:rFonts w:ascii="Tahoma" w:eastAsia="Times New Roman" w:hAnsi="Tahoma" w:cs="Tahoma"/>
          <w:lang w:val="sr-Latn-RS" w:eastAsia="ru-RU"/>
        </w:rPr>
        <w:t xml:space="preserve"> samo organizaciji</w:t>
      </w:r>
      <w:r w:rsidR="00F13A97">
        <w:rPr>
          <w:rFonts w:ascii="Tahoma" w:eastAsia="Times New Roman" w:hAnsi="Tahoma" w:cs="Tahoma"/>
          <w:lang w:val="sr-Latn-RS" w:eastAsia="ru-RU"/>
        </w:rPr>
        <w:t>/ama</w:t>
      </w:r>
      <w:r>
        <w:rPr>
          <w:rFonts w:ascii="Tahoma" w:eastAsia="Times New Roman" w:hAnsi="Tahoma" w:cs="Tahoma"/>
          <w:lang w:val="sr-Latn-RS" w:eastAsia="ru-RU"/>
        </w:rPr>
        <w:t xml:space="preserve"> koja</w:t>
      </w:r>
      <w:r w:rsidR="00F13A97">
        <w:rPr>
          <w:rFonts w:ascii="Tahoma" w:eastAsia="Times New Roman" w:hAnsi="Tahoma" w:cs="Tahoma"/>
          <w:lang w:val="sr-Latn-RS" w:eastAsia="ru-RU"/>
        </w:rPr>
        <w:t>/e</w:t>
      </w:r>
      <w:r>
        <w:rPr>
          <w:rFonts w:ascii="Tahoma" w:eastAsia="Times New Roman" w:hAnsi="Tahoma" w:cs="Tahoma"/>
          <w:lang w:val="sr-Latn-RS" w:eastAsia="ru-RU"/>
        </w:rPr>
        <w:t xml:space="preserve"> se prijavljuje</w:t>
      </w:r>
      <w:r w:rsidR="00F13A97">
        <w:rPr>
          <w:rFonts w:ascii="Tahoma" w:eastAsia="Times New Roman" w:hAnsi="Tahoma" w:cs="Tahoma"/>
          <w:lang w:val="sr-Latn-RS" w:eastAsia="ru-RU"/>
        </w:rPr>
        <w:t>/ju</w:t>
      </w:r>
      <w:r>
        <w:rPr>
          <w:rFonts w:ascii="Tahoma" w:eastAsia="Times New Roman" w:hAnsi="Tahoma" w:cs="Tahoma"/>
          <w:lang w:val="sr-Latn-RS" w:eastAsia="ru-RU"/>
        </w:rPr>
        <w:t xml:space="preserve">. Plagijatura će rezultirati diskvalifikacijom iz procesa dalje procene. </w:t>
      </w:r>
    </w:p>
    <w:p w14:paraId="531BED82" w14:textId="77777777" w:rsidR="00B46D58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</w:p>
    <w:p w14:paraId="72E26466" w14:textId="103E6764" w:rsidR="00B46D58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>
        <w:rPr>
          <w:rFonts w:ascii="Tahoma" w:eastAsia="Times New Roman" w:hAnsi="Tahoma" w:cs="Tahoma"/>
          <w:lang w:val="sr-Latn-RS" w:eastAsia="ru-RU"/>
        </w:rPr>
        <w:t>MŽK će zadržati sve materijale i dokumenta koji su prijavljen</w:t>
      </w:r>
      <w:r w:rsidR="00F13A97">
        <w:rPr>
          <w:rFonts w:ascii="Tahoma" w:eastAsia="Times New Roman" w:hAnsi="Tahoma" w:cs="Tahoma"/>
          <w:lang w:val="sr-Latn-RS" w:eastAsia="ru-RU"/>
        </w:rPr>
        <w:t>e organizacije</w:t>
      </w:r>
      <w:r>
        <w:rPr>
          <w:rFonts w:ascii="Tahoma" w:eastAsia="Times New Roman" w:hAnsi="Tahoma" w:cs="Tahoma"/>
          <w:lang w:val="sr-Latn-RS" w:eastAsia="ru-RU"/>
        </w:rPr>
        <w:t xml:space="preserve"> predal</w:t>
      </w:r>
      <w:r w:rsidR="00F13A97">
        <w:rPr>
          <w:rFonts w:ascii="Tahoma" w:eastAsia="Times New Roman" w:hAnsi="Tahoma" w:cs="Tahoma"/>
          <w:lang w:val="sr-Latn-RS" w:eastAsia="ru-RU"/>
        </w:rPr>
        <w:t>e</w:t>
      </w:r>
      <w:r>
        <w:rPr>
          <w:rFonts w:ascii="Tahoma" w:eastAsia="Times New Roman" w:hAnsi="Tahoma" w:cs="Tahoma"/>
          <w:lang w:val="sr-Latn-RS" w:eastAsia="ru-RU"/>
        </w:rPr>
        <w:t xml:space="preserve">. MŽK neće koristiti podnesene informacije u druge svrhe, osim u svrhe razmatranja i neće ovu informaciju pružati drugim osobama ili institucijama, osim ukoliko se to traži prema zakonima Kosova ili od strane donatora. </w:t>
      </w:r>
    </w:p>
    <w:p w14:paraId="1F9E0613" w14:textId="77777777" w:rsidR="00B46D58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</w:p>
    <w:p w14:paraId="04504ACE" w14:textId="604D5ADB" w:rsidR="00697592" w:rsidRPr="009B14D7" w:rsidRDefault="00B46D58" w:rsidP="00B46D58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lang w:val="sr-Latn-RS" w:eastAsia="ru-RU"/>
        </w:rPr>
        <w:t>Prijavljen</w:t>
      </w:r>
      <w:r w:rsidR="00F13A97">
        <w:rPr>
          <w:rFonts w:ascii="Tahoma" w:eastAsia="Times New Roman" w:hAnsi="Tahoma" w:cs="Tahoma"/>
          <w:lang w:val="sr-Latn-RS" w:eastAsia="ru-RU"/>
        </w:rPr>
        <w:t>e organizacije</w:t>
      </w:r>
      <w:r>
        <w:rPr>
          <w:rFonts w:ascii="Tahoma" w:eastAsia="Times New Roman" w:hAnsi="Tahoma" w:cs="Tahoma"/>
          <w:lang w:val="sr-Latn-RS" w:eastAsia="ru-RU"/>
        </w:rPr>
        <w:t xml:space="preserve"> će dobiti potvrdu o prijemu sa brojem prijave, koja je potpisana od strane osoblja MŽK-a.</w:t>
      </w:r>
    </w:p>
    <w:p w14:paraId="17528433" w14:textId="77777777" w:rsidR="00697592" w:rsidRPr="009B14D7" w:rsidRDefault="00697592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/>
          <w:bCs/>
          <w:smallCaps/>
          <w:sz w:val="16"/>
          <w:lang w:val="sr-Latn-RS" w:eastAsia="ru-RU"/>
        </w:rPr>
      </w:pPr>
    </w:p>
    <w:p w14:paraId="53A65751" w14:textId="25578B7E" w:rsidR="00697592" w:rsidRPr="009B14D7" w:rsidRDefault="00B46D58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/>
          <w:bCs/>
          <w:caps/>
          <w:lang w:val="sr-Latn-RS"/>
        </w:rPr>
      </w:pPr>
      <w:r>
        <w:rPr>
          <w:rFonts w:ascii="Tahoma" w:eastAsia="Times New Roman" w:hAnsi="Tahoma" w:cs="Tahoma"/>
          <w:b/>
          <w:bCs/>
          <w:smallCaps/>
          <w:lang w:val="sr-Latn-RS" w:eastAsia="ru-RU"/>
        </w:rPr>
        <w:t>Vremenski rokovi</w:t>
      </w:r>
    </w:p>
    <w:p w14:paraId="2F70A082" w14:textId="4127A27B" w:rsidR="00697592" w:rsidRPr="00BD4566" w:rsidRDefault="00B46D58" w:rsidP="00BD4566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>
        <w:rPr>
          <w:rFonts w:ascii="Tahoma" w:eastAsia="Times New Roman" w:hAnsi="Tahoma" w:cs="Tahoma"/>
          <w:lang w:val="sr-Latn-RS" w:eastAsia="ru-RU"/>
        </w:rPr>
        <w:t>Objavljivanje poziva za prijavljivanje</w:t>
      </w:r>
      <w:r w:rsidR="00BD4566">
        <w:rPr>
          <w:rFonts w:ascii="Tahoma" w:eastAsia="Times New Roman" w:hAnsi="Tahoma" w:cs="Tahoma"/>
          <w:lang w:val="sr-Latn-RS" w:eastAsia="ru-RU"/>
        </w:rPr>
        <w:t>:</w:t>
      </w:r>
      <w:r w:rsidR="00BD4566">
        <w:rPr>
          <w:rFonts w:ascii="Tahoma" w:eastAsia="Times New Roman" w:hAnsi="Tahoma" w:cs="Tahoma"/>
          <w:lang w:val="sr-Latn-RS" w:eastAsia="ru-RU"/>
        </w:rPr>
        <w:tab/>
        <w:t xml:space="preserve">      </w:t>
      </w:r>
      <w:r w:rsidR="00F13A97">
        <w:rPr>
          <w:rFonts w:ascii="Tahoma" w:eastAsia="Times New Roman" w:hAnsi="Tahoma" w:cs="Tahoma"/>
          <w:lang w:val="sr-Latn-RS" w:eastAsia="ru-RU"/>
        </w:rPr>
        <w:t>26</w:t>
      </w:r>
      <w:r w:rsidR="00863F8F">
        <w:rPr>
          <w:rFonts w:ascii="Tahoma" w:eastAsia="Times New Roman" w:hAnsi="Tahoma" w:cs="Tahoma"/>
          <w:lang w:val="sr-Latn-RS" w:eastAsia="ru-RU"/>
        </w:rPr>
        <w:t xml:space="preserve">. </w:t>
      </w:r>
      <w:r w:rsidR="00F13A97">
        <w:rPr>
          <w:rFonts w:ascii="Tahoma" w:eastAsia="Times New Roman" w:hAnsi="Tahoma" w:cs="Tahoma"/>
          <w:lang w:val="sr-Latn-RS" w:eastAsia="ru-RU"/>
        </w:rPr>
        <w:t>juni</w:t>
      </w:r>
      <w:r w:rsidR="00863F8F">
        <w:rPr>
          <w:rFonts w:ascii="Tahoma" w:eastAsia="Times New Roman" w:hAnsi="Tahoma" w:cs="Tahoma"/>
          <w:lang w:val="sr-Latn-RS" w:eastAsia="ru-RU"/>
        </w:rPr>
        <w:t xml:space="preserve"> 201</w:t>
      </w:r>
      <w:r w:rsidR="00F13A97">
        <w:rPr>
          <w:rFonts w:ascii="Tahoma" w:eastAsia="Times New Roman" w:hAnsi="Tahoma" w:cs="Tahoma"/>
          <w:lang w:val="sr-Latn-RS" w:eastAsia="ru-RU"/>
        </w:rPr>
        <w:t>8</w:t>
      </w:r>
      <w:r w:rsidRPr="00BD4566">
        <w:rPr>
          <w:rFonts w:ascii="Tahoma" w:eastAsia="Times New Roman" w:hAnsi="Tahoma" w:cs="Tahoma"/>
          <w:lang w:val="sr-Latn-RS" w:eastAsia="ru-RU"/>
        </w:rPr>
        <w:t>. godine</w:t>
      </w:r>
    </w:p>
    <w:p w14:paraId="0ECA6C27" w14:textId="36E35BC2" w:rsidR="00697592" w:rsidRPr="009B14D7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b/>
          <w:lang w:val="sr-Latn-RS" w:eastAsia="ru-RU"/>
        </w:rPr>
      </w:pPr>
      <w:r>
        <w:rPr>
          <w:rFonts w:ascii="Tahoma" w:eastAsia="Times New Roman" w:hAnsi="Tahoma" w:cs="Tahoma"/>
          <w:b/>
          <w:lang w:val="sr-Latn-RS" w:eastAsia="ru-RU"/>
        </w:rPr>
        <w:t>Poslednji rok za prijavljivanje:</w:t>
      </w:r>
      <w:r>
        <w:rPr>
          <w:rFonts w:ascii="Tahoma" w:eastAsia="Times New Roman" w:hAnsi="Tahoma" w:cs="Tahoma"/>
          <w:b/>
          <w:lang w:val="sr-Latn-RS" w:eastAsia="ru-RU"/>
        </w:rPr>
        <w:tab/>
      </w:r>
      <w:r w:rsidR="00BD4566">
        <w:rPr>
          <w:rFonts w:ascii="Tahoma" w:eastAsia="Times New Roman" w:hAnsi="Tahoma" w:cs="Tahoma"/>
          <w:b/>
          <w:lang w:val="sr-Latn-RS" w:eastAsia="ru-RU"/>
        </w:rPr>
        <w:t xml:space="preserve">      </w:t>
      </w:r>
      <w:r w:rsidR="00874002">
        <w:rPr>
          <w:rFonts w:ascii="Tahoma" w:eastAsia="Times New Roman" w:hAnsi="Tahoma" w:cs="Tahoma"/>
          <w:b/>
          <w:lang w:val="sr-Latn-RS" w:eastAsia="ru-RU"/>
        </w:rPr>
        <w:t>10.</w:t>
      </w:r>
      <w:r w:rsidR="00863F8F">
        <w:rPr>
          <w:rFonts w:ascii="Tahoma" w:eastAsia="Times New Roman" w:hAnsi="Tahoma" w:cs="Tahoma"/>
          <w:b/>
          <w:lang w:val="sr-Latn-RS" w:eastAsia="ru-RU"/>
        </w:rPr>
        <w:t xml:space="preserve"> </w:t>
      </w:r>
      <w:r w:rsidR="00F13A97">
        <w:rPr>
          <w:rFonts w:ascii="Tahoma" w:eastAsia="Times New Roman" w:hAnsi="Tahoma" w:cs="Tahoma"/>
          <w:b/>
          <w:lang w:val="sr-Latn-RS" w:eastAsia="ru-RU"/>
        </w:rPr>
        <w:t>juli</w:t>
      </w:r>
      <w:r w:rsidR="00863F8F">
        <w:rPr>
          <w:rFonts w:ascii="Tahoma" w:eastAsia="Times New Roman" w:hAnsi="Tahoma" w:cs="Tahoma"/>
          <w:b/>
          <w:lang w:val="sr-Latn-RS" w:eastAsia="ru-RU"/>
        </w:rPr>
        <w:t xml:space="preserve"> 201</w:t>
      </w:r>
      <w:r w:rsidR="00F13A97">
        <w:rPr>
          <w:rFonts w:ascii="Tahoma" w:eastAsia="Times New Roman" w:hAnsi="Tahoma" w:cs="Tahoma"/>
          <w:b/>
          <w:lang w:val="sr-Latn-RS" w:eastAsia="ru-RU"/>
        </w:rPr>
        <w:t>8</w:t>
      </w:r>
      <w:r>
        <w:rPr>
          <w:rFonts w:ascii="Tahoma" w:eastAsia="Times New Roman" w:hAnsi="Tahoma" w:cs="Tahoma"/>
          <w:b/>
          <w:lang w:val="sr-Latn-RS" w:eastAsia="ru-RU"/>
        </w:rPr>
        <w:t>. godine</w:t>
      </w:r>
      <w:r w:rsidR="00697592" w:rsidRPr="009B14D7">
        <w:rPr>
          <w:rFonts w:ascii="Tahoma" w:eastAsia="Times New Roman" w:hAnsi="Tahoma" w:cs="Tahoma"/>
          <w:b/>
          <w:lang w:val="sr-Latn-RS" w:eastAsia="ru-RU"/>
        </w:rPr>
        <w:t xml:space="preserve">, </w:t>
      </w:r>
      <w:r w:rsidR="00F13A97">
        <w:rPr>
          <w:rFonts w:ascii="Tahoma" w:eastAsia="Times New Roman" w:hAnsi="Tahoma" w:cs="Tahoma"/>
          <w:b/>
          <w:lang w:val="sr-Latn-RS" w:eastAsia="ru-RU"/>
        </w:rPr>
        <w:t xml:space="preserve">do </w:t>
      </w:r>
      <w:r w:rsidR="00697592" w:rsidRPr="009B14D7">
        <w:rPr>
          <w:rFonts w:ascii="Tahoma" w:eastAsia="Times New Roman" w:hAnsi="Tahoma" w:cs="Tahoma"/>
          <w:b/>
          <w:lang w:val="sr-Latn-RS" w:eastAsia="ru-RU"/>
        </w:rPr>
        <w:t xml:space="preserve">17:00 </w:t>
      </w:r>
      <w:r>
        <w:rPr>
          <w:rFonts w:ascii="Tahoma" w:eastAsia="Times New Roman" w:hAnsi="Tahoma" w:cs="Tahoma"/>
          <w:b/>
          <w:lang w:val="sr-Latn-RS" w:eastAsia="ru-RU"/>
        </w:rPr>
        <w:t xml:space="preserve"> časova</w:t>
      </w:r>
    </w:p>
    <w:p w14:paraId="06A3CE3E" w14:textId="4B74574E" w:rsidR="00697592" w:rsidRPr="009B14D7" w:rsidRDefault="00B46D58" w:rsidP="002A35A1">
      <w:pPr>
        <w:spacing w:after="0" w:line="240" w:lineRule="auto"/>
        <w:ind w:right="300"/>
        <w:jc w:val="both"/>
        <w:rPr>
          <w:rFonts w:ascii="Tahoma" w:eastAsia="Times New Roman" w:hAnsi="Tahoma" w:cs="Tahoma"/>
          <w:lang w:val="sr-Latn-RS" w:eastAsia="ru-RU"/>
        </w:rPr>
      </w:pPr>
      <w:r>
        <w:rPr>
          <w:rFonts w:ascii="Tahoma" w:eastAsia="Times New Roman" w:hAnsi="Tahoma" w:cs="Tahoma"/>
          <w:lang w:val="sr-Latn-RS" w:eastAsia="ru-RU"/>
        </w:rPr>
        <w:t>Objavljivanje odabranih prijava</w:t>
      </w:r>
      <w:r w:rsidR="00BD4566">
        <w:rPr>
          <w:rFonts w:ascii="Tahoma" w:eastAsia="Times New Roman" w:hAnsi="Tahoma" w:cs="Tahoma"/>
          <w:lang w:val="sr-Latn-RS" w:eastAsia="ru-RU"/>
        </w:rPr>
        <w:t xml:space="preserve">:             </w:t>
      </w:r>
      <w:r>
        <w:rPr>
          <w:rFonts w:ascii="Tahoma" w:eastAsia="Times New Roman" w:hAnsi="Tahoma" w:cs="Tahoma"/>
          <w:lang w:val="sr-Latn-RS" w:eastAsia="ru-RU"/>
        </w:rPr>
        <w:t>Treće nedelje</w:t>
      </w:r>
      <w:r w:rsidR="00F13A97">
        <w:rPr>
          <w:rFonts w:ascii="Tahoma" w:eastAsia="Times New Roman" w:hAnsi="Tahoma" w:cs="Tahoma"/>
          <w:lang w:val="sr-Latn-RS" w:eastAsia="ru-RU"/>
        </w:rPr>
        <w:t xml:space="preserve"> meseca septembra</w:t>
      </w:r>
      <w:r>
        <w:rPr>
          <w:rFonts w:ascii="Tahoma" w:eastAsia="Times New Roman" w:hAnsi="Tahoma" w:cs="Tahoma"/>
          <w:lang w:val="sr-Latn-RS" w:eastAsia="ru-RU"/>
        </w:rPr>
        <w:t xml:space="preserve"> 201</w:t>
      </w:r>
      <w:r w:rsidR="00F13A97">
        <w:rPr>
          <w:rFonts w:ascii="Tahoma" w:eastAsia="Times New Roman" w:hAnsi="Tahoma" w:cs="Tahoma"/>
          <w:lang w:val="sr-Latn-RS" w:eastAsia="ru-RU"/>
        </w:rPr>
        <w:t>8</w:t>
      </w:r>
      <w:r>
        <w:rPr>
          <w:rFonts w:ascii="Tahoma" w:eastAsia="Times New Roman" w:hAnsi="Tahoma" w:cs="Tahoma"/>
          <w:lang w:val="sr-Latn-RS" w:eastAsia="ru-RU"/>
        </w:rPr>
        <w:t xml:space="preserve">. godine </w:t>
      </w:r>
    </w:p>
    <w:p w14:paraId="552BCB3B" w14:textId="77777777" w:rsidR="00697592" w:rsidRDefault="00697592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Cs/>
          <w:caps/>
          <w:sz w:val="16"/>
          <w:lang w:val="sr-Latn-RS"/>
        </w:rPr>
      </w:pPr>
    </w:p>
    <w:p w14:paraId="40BC2A4B" w14:textId="77777777" w:rsidR="00003476" w:rsidRDefault="00003476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Cs/>
          <w:caps/>
          <w:sz w:val="16"/>
          <w:lang w:val="sr-Latn-RS"/>
        </w:rPr>
      </w:pPr>
    </w:p>
    <w:p w14:paraId="17B4F84D" w14:textId="77777777" w:rsidR="00003476" w:rsidRPr="009B14D7" w:rsidRDefault="00003476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Cs/>
          <w:caps/>
          <w:sz w:val="16"/>
          <w:lang w:val="sr-Latn-RS"/>
        </w:rPr>
      </w:pPr>
    </w:p>
    <w:p w14:paraId="0C2084CE" w14:textId="414B13A9" w:rsidR="00697592" w:rsidRPr="009B14D7" w:rsidRDefault="00B46D58" w:rsidP="002A35A1">
      <w:pPr>
        <w:spacing w:after="0" w:line="240" w:lineRule="auto"/>
        <w:ind w:right="150"/>
        <w:jc w:val="both"/>
        <w:outlineLvl w:val="2"/>
        <w:rPr>
          <w:rFonts w:ascii="Tahoma" w:eastAsia="Times New Roman" w:hAnsi="Tahoma" w:cs="Tahoma"/>
          <w:b/>
          <w:bCs/>
          <w:caps/>
          <w:lang w:val="sr-Latn-RS"/>
        </w:rPr>
      </w:pPr>
      <w:r>
        <w:rPr>
          <w:rFonts w:ascii="Tahoma" w:eastAsia="Times New Roman" w:hAnsi="Tahoma" w:cs="Tahoma"/>
          <w:b/>
          <w:bCs/>
          <w:smallCaps/>
          <w:lang w:val="sr-Latn-RS" w:eastAsia="ru-RU"/>
        </w:rPr>
        <w:t>Kontakti za informacije</w:t>
      </w:r>
    </w:p>
    <w:p w14:paraId="56939BAA" w14:textId="73355F1B" w:rsidR="00697592" w:rsidRPr="009B14D7" w:rsidRDefault="00B46D58" w:rsidP="002A35A1">
      <w:pPr>
        <w:spacing w:after="0" w:line="240" w:lineRule="auto"/>
        <w:jc w:val="both"/>
        <w:rPr>
          <w:rFonts w:ascii="Tahoma" w:eastAsia="Times New Roman" w:hAnsi="Tahoma" w:cs="Tahoma"/>
          <w:lang w:val="sr-Latn-RS"/>
        </w:rPr>
      </w:pPr>
      <w:r>
        <w:rPr>
          <w:rFonts w:ascii="Tahoma" w:eastAsia="Times New Roman" w:hAnsi="Tahoma" w:cs="Tahoma"/>
          <w:u w:val="single"/>
          <w:lang w:val="sr-Latn-RS"/>
        </w:rPr>
        <w:t>Dodatna objašnjenja</w:t>
      </w:r>
      <w:r w:rsidR="00697592" w:rsidRPr="009B14D7">
        <w:rPr>
          <w:rFonts w:ascii="Tahoma" w:eastAsia="Times New Roman" w:hAnsi="Tahoma" w:cs="Tahoma"/>
          <w:u w:val="single"/>
          <w:lang w:val="sr-Latn-RS"/>
        </w:rPr>
        <w:t>:</w:t>
      </w:r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r>
        <w:rPr>
          <w:rFonts w:ascii="Tahoma" w:eastAsia="Times New Roman" w:hAnsi="Tahoma" w:cs="Tahoma"/>
          <w:lang w:val="sr-Latn-RS"/>
        </w:rPr>
        <w:t>Prijavljeni treba da predaju zahteve za objašnjenje putem e-mail adrese:</w:t>
      </w:r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hyperlink r:id="rId11" w:history="1">
        <w:r w:rsidR="00697592" w:rsidRPr="009B14D7">
          <w:rPr>
            <w:rFonts w:ascii="Tahoma" w:eastAsia="Times New Roman" w:hAnsi="Tahoma" w:cs="Tahoma"/>
            <w:u w:val="single"/>
            <w:lang w:val="sr-Latn-RS"/>
          </w:rPr>
          <w:t>grants@womensnetwork.org</w:t>
        </w:r>
      </w:hyperlink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</w:p>
    <w:p w14:paraId="77C7B7E0" w14:textId="77777777" w:rsidR="00697592" w:rsidRPr="009B14D7" w:rsidRDefault="00697592" w:rsidP="002A35A1">
      <w:pPr>
        <w:spacing w:after="0" w:line="240" w:lineRule="auto"/>
        <w:jc w:val="both"/>
        <w:rPr>
          <w:rFonts w:ascii="Tahoma" w:eastAsia="Times New Roman" w:hAnsi="Tahoma" w:cs="Tahoma"/>
          <w:sz w:val="16"/>
          <w:lang w:val="sr-Latn-RS"/>
        </w:rPr>
      </w:pPr>
    </w:p>
    <w:p w14:paraId="227D2633" w14:textId="4DBF4E11" w:rsidR="00697592" w:rsidRPr="009B14D7" w:rsidRDefault="00B46D58" w:rsidP="00F13A97">
      <w:pPr>
        <w:spacing w:after="0" w:line="240" w:lineRule="auto"/>
        <w:jc w:val="both"/>
        <w:rPr>
          <w:rFonts w:ascii="RRGK Book" w:hAnsi="RRGK Book"/>
          <w:lang w:val="sr-Latn-RS"/>
        </w:rPr>
      </w:pPr>
      <w:r>
        <w:rPr>
          <w:rFonts w:ascii="Tahoma" w:eastAsia="Times New Roman" w:hAnsi="Tahoma" w:cs="Tahoma"/>
          <w:lang w:val="sr-Latn-RS"/>
        </w:rPr>
        <w:t>Grantovi koji se daju u ovoj rundi podržani su od strane</w:t>
      </w:r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Austrian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Development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</w:t>
      </w:r>
      <w:proofErr w:type="spellStart"/>
      <w:r w:rsidR="00697592" w:rsidRPr="009B14D7">
        <w:rPr>
          <w:rFonts w:ascii="Tahoma" w:eastAsia="Times New Roman" w:hAnsi="Tahoma" w:cs="Tahoma"/>
          <w:lang w:val="sr-Latn-RS"/>
        </w:rPr>
        <w:t>Agency</w:t>
      </w:r>
      <w:proofErr w:type="spellEnd"/>
      <w:r w:rsidR="00697592" w:rsidRPr="009B14D7">
        <w:rPr>
          <w:rFonts w:ascii="Tahoma" w:eastAsia="Times New Roman" w:hAnsi="Tahoma" w:cs="Tahoma"/>
          <w:lang w:val="sr-Latn-RS"/>
        </w:rPr>
        <w:t xml:space="preserve"> (ADA) </w:t>
      </w:r>
      <w:r w:rsidR="00070055">
        <w:rPr>
          <w:rFonts w:ascii="Tahoma" w:eastAsia="Times New Roman" w:hAnsi="Tahoma" w:cs="Tahoma"/>
          <w:lang w:val="sr-Latn-RS"/>
        </w:rPr>
        <w:t xml:space="preserve">putem inicijative MŽK-a </w:t>
      </w:r>
      <w:r w:rsidR="00DA5B43">
        <w:rPr>
          <w:rFonts w:ascii="Tahoma" w:eastAsia="Times New Roman" w:hAnsi="Tahoma" w:cs="Tahoma"/>
          <w:lang w:val="sr-Latn-RS"/>
        </w:rPr>
        <w:t>"</w:t>
      </w:r>
      <w:r w:rsidR="00070055">
        <w:rPr>
          <w:rFonts w:ascii="Tahoma" w:eastAsia="Times New Roman" w:hAnsi="Tahoma" w:cs="Tahoma"/>
          <w:lang w:val="sr-Latn-RS"/>
        </w:rPr>
        <w:t>Unapređenje inicijative za prava žena</w:t>
      </w:r>
      <w:r w:rsidR="00DA5B43">
        <w:rPr>
          <w:rFonts w:ascii="Tahoma" w:eastAsia="Times New Roman" w:hAnsi="Tahoma" w:cs="Tahoma"/>
          <w:lang w:val="sr-Latn-RS"/>
        </w:rPr>
        <w:t>"</w:t>
      </w:r>
      <w:r w:rsidR="00070055">
        <w:rPr>
          <w:rFonts w:ascii="Tahoma" w:eastAsia="Times New Roman" w:hAnsi="Tahoma" w:cs="Tahoma"/>
          <w:lang w:val="sr-Latn-RS"/>
        </w:rPr>
        <w:t xml:space="preserve"> u iznosu od </w:t>
      </w:r>
      <w:r w:rsidR="00863F8F" w:rsidRPr="00117F6D">
        <w:rPr>
          <w:rFonts w:ascii="Tahoma" w:eastAsia="Calibri" w:hAnsi="Tahoma" w:cs="Tahoma"/>
          <w:lang w:val="en-US"/>
        </w:rPr>
        <w:t>4</w:t>
      </w:r>
      <w:r w:rsidR="00DA5B43">
        <w:rPr>
          <w:rFonts w:ascii="Tahoma" w:eastAsia="Calibri" w:hAnsi="Tahoma" w:cs="Tahoma"/>
          <w:lang w:val="en-US"/>
        </w:rPr>
        <w:t>9</w:t>
      </w:r>
      <w:r w:rsidR="00863F8F" w:rsidRPr="00117F6D">
        <w:rPr>
          <w:rFonts w:ascii="Tahoma" w:eastAsia="Calibri" w:hAnsi="Tahoma" w:cs="Tahoma"/>
          <w:lang w:val="en-US"/>
        </w:rPr>
        <w:t>,</w:t>
      </w:r>
      <w:r w:rsidR="00DA5B43">
        <w:rPr>
          <w:rFonts w:ascii="Tahoma" w:eastAsia="Calibri" w:hAnsi="Tahoma" w:cs="Tahoma"/>
          <w:lang w:val="en-US"/>
        </w:rPr>
        <w:t>00</w:t>
      </w:r>
      <w:r w:rsidR="00863F8F" w:rsidRPr="00117F6D">
        <w:rPr>
          <w:rFonts w:ascii="Tahoma" w:eastAsia="Calibri" w:hAnsi="Tahoma" w:cs="Tahoma"/>
          <w:lang w:val="en-US"/>
        </w:rPr>
        <w:t>0</w:t>
      </w:r>
      <w:r w:rsidR="00697592" w:rsidRPr="009B14D7">
        <w:rPr>
          <w:rFonts w:ascii="Tahoma" w:eastAsia="Times New Roman" w:hAnsi="Tahoma" w:cs="Tahoma"/>
          <w:lang w:val="sr-Latn-RS"/>
        </w:rPr>
        <w:t>€.</w:t>
      </w:r>
    </w:p>
    <w:sectPr w:rsidR="00697592" w:rsidRPr="009B14D7" w:rsidSect="009C6FCA">
      <w:headerReference w:type="default" r:id="rId12"/>
      <w:headerReference w:type="first" r:id="rId13"/>
      <w:pgSz w:w="11907" w:h="16839" w:code="9"/>
      <w:pgMar w:top="414" w:right="1440" w:bottom="1440" w:left="1440" w:header="720" w:footer="15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68D84" w14:textId="77777777" w:rsidR="00853A62" w:rsidRDefault="00853A62" w:rsidP="00E41F43">
      <w:pPr>
        <w:spacing w:after="0" w:line="240" w:lineRule="auto"/>
      </w:pPr>
      <w:r>
        <w:separator/>
      </w:r>
    </w:p>
  </w:endnote>
  <w:endnote w:type="continuationSeparator" w:id="0">
    <w:p w14:paraId="01E38B6C" w14:textId="77777777" w:rsidR="00853A62" w:rsidRDefault="00853A62" w:rsidP="00E41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 Bold">
    <w:panose1 w:val="020B0804030504040204"/>
    <w:charset w:val="00"/>
    <w:family w:val="roman"/>
    <w:pitch w:val="default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0A01" w14:textId="77777777" w:rsidR="00853A62" w:rsidRDefault="00853A62" w:rsidP="00E41F43">
      <w:pPr>
        <w:spacing w:after="0" w:line="240" w:lineRule="auto"/>
      </w:pPr>
      <w:r>
        <w:separator/>
      </w:r>
    </w:p>
  </w:footnote>
  <w:footnote w:type="continuationSeparator" w:id="0">
    <w:p w14:paraId="1843EBE9" w14:textId="77777777" w:rsidR="00853A62" w:rsidRDefault="00853A62" w:rsidP="00E41F43">
      <w:pPr>
        <w:spacing w:after="0" w:line="240" w:lineRule="auto"/>
      </w:pPr>
      <w:r>
        <w:continuationSeparator/>
      </w:r>
    </w:p>
  </w:footnote>
  <w:footnote w:id="1">
    <w:p w14:paraId="578586DC" w14:textId="663B3C4B" w:rsidR="003B7A45" w:rsidRDefault="00987D6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B7A45">
        <w:t xml:space="preserve">MŽK, </w:t>
      </w:r>
      <w:proofErr w:type="spellStart"/>
      <w:r w:rsidR="003B7A45">
        <w:t>Strategija</w:t>
      </w:r>
      <w:proofErr w:type="spellEnd"/>
      <w:r w:rsidR="003B7A45">
        <w:t xml:space="preserve"> za 2015-2018, </w:t>
      </w:r>
      <w:proofErr w:type="spellStart"/>
      <w:r w:rsidR="003B7A45">
        <w:t>Priština</w:t>
      </w:r>
      <w:proofErr w:type="spellEnd"/>
      <w:r w:rsidR="003B7A45" w:rsidRPr="003B7A45">
        <w:t xml:space="preserve">: 2014, </w:t>
      </w:r>
      <w:proofErr w:type="spellStart"/>
      <w:r w:rsidR="003B7A45" w:rsidRPr="003B7A45">
        <w:t>n</w:t>
      </w:r>
      <w:r w:rsidR="003B7A45">
        <w:t>a</w:t>
      </w:r>
      <w:proofErr w:type="spellEnd"/>
      <w:r w:rsidR="003B7A45" w:rsidRPr="003B7A45">
        <w:t>:</w:t>
      </w:r>
    </w:p>
    <w:p w14:paraId="6F5F36CE" w14:textId="38938708" w:rsidR="00987D61" w:rsidRPr="00003476" w:rsidRDefault="003B7A45">
      <w:pPr>
        <w:pStyle w:val="FootnoteText"/>
        <w:rPr>
          <w:lang w:val="en-US"/>
        </w:rPr>
      </w:pPr>
      <w:r w:rsidRPr="003B7A45">
        <w:t>http://www.womensnetwork.org/documents/kwn_strategy_2015_2018_srb.pdf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694FD" w14:textId="32A4055A" w:rsidR="00AD051E" w:rsidRDefault="00AD051E" w:rsidP="00AD051E">
    <w:pPr>
      <w:pStyle w:val="Header"/>
      <w:tabs>
        <w:tab w:val="clear" w:pos="4680"/>
        <w:tab w:val="clear" w:pos="9360"/>
        <w:tab w:val="left" w:pos="0"/>
      </w:tabs>
      <w:rPr>
        <w:rFonts w:ascii="Arial" w:hAnsi="Arial" w:cs="Arial"/>
        <w:color w:val="003399"/>
        <w:sz w:val="18"/>
        <w:szCs w:val="18"/>
        <w:lang w:val="sq-AL"/>
      </w:rPr>
    </w:pPr>
  </w:p>
  <w:p w14:paraId="0F8EA221" w14:textId="48C7A749" w:rsidR="00AD051E" w:rsidRPr="0001159E" w:rsidRDefault="00AD051E" w:rsidP="00AD051E">
    <w:pPr>
      <w:pStyle w:val="Header"/>
      <w:tabs>
        <w:tab w:val="clear" w:pos="4680"/>
        <w:tab w:val="clear" w:pos="9360"/>
        <w:tab w:val="left" w:pos="0"/>
      </w:tabs>
      <w:rPr>
        <w:rFonts w:ascii="Arial" w:hAnsi="Arial" w:cs="Arial"/>
        <w:color w:val="003399"/>
        <w:sz w:val="18"/>
        <w:szCs w:val="18"/>
        <w:lang w:val="sq-AL"/>
      </w:rPr>
    </w:pPr>
  </w:p>
  <w:p w14:paraId="6D66A517" w14:textId="1EF60A7D" w:rsidR="00E41F43" w:rsidRDefault="00E41F43" w:rsidP="0001159E">
    <w:pPr>
      <w:pStyle w:val="Header"/>
      <w:tabs>
        <w:tab w:val="clear" w:pos="4680"/>
        <w:tab w:val="clear" w:pos="9360"/>
      </w:tabs>
      <w:rPr>
        <w:rFonts w:ascii="Arial" w:hAnsi="Arial" w:cs="Arial"/>
        <w:color w:val="003399"/>
        <w:sz w:val="18"/>
        <w:szCs w:val="18"/>
        <w:lang w:val="sq-AL"/>
      </w:rPr>
    </w:pPr>
  </w:p>
  <w:p w14:paraId="48AFD924" w14:textId="3C060924" w:rsidR="00396667" w:rsidRDefault="00396667" w:rsidP="0001159E">
    <w:pPr>
      <w:pStyle w:val="Header"/>
      <w:tabs>
        <w:tab w:val="clear" w:pos="4680"/>
        <w:tab w:val="clear" w:pos="9360"/>
      </w:tabs>
      <w:rPr>
        <w:rFonts w:ascii="Arial" w:hAnsi="Arial" w:cs="Arial"/>
        <w:color w:val="003399"/>
        <w:sz w:val="18"/>
        <w:szCs w:val="18"/>
        <w:lang w:val="sq-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84CC9" w14:textId="73764C9D" w:rsidR="0001159E" w:rsidRDefault="00053F15" w:rsidP="00F377AC">
    <w:pPr>
      <w:pStyle w:val="Header"/>
      <w:tabs>
        <w:tab w:val="clear" w:pos="4680"/>
        <w:tab w:val="clear" w:pos="9360"/>
      </w:tabs>
      <w:ind w:right="27"/>
      <w:rPr>
        <w:rFonts w:ascii="Arial" w:hAnsi="Arial" w:cs="Arial"/>
        <w:color w:val="003399"/>
        <w:sz w:val="18"/>
        <w:szCs w:val="18"/>
        <w:lang w:val="sq-A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C5E1AF" wp14:editId="14606538">
          <wp:simplePos x="0" y="0"/>
          <wp:positionH relativeFrom="column">
            <wp:posOffset>95250</wp:posOffset>
          </wp:positionH>
          <wp:positionV relativeFrom="paragraph">
            <wp:posOffset>133350</wp:posOffset>
          </wp:positionV>
          <wp:extent cx="1619250" cy="585470"/>
          <wp:effectExtent l="0" t="0" r="0" b="5080"/>
          <wp:wrapThrough wrapText="bothSides">
            <wp:wrapPolygon edited="0">
              <wp:start x="0" y="0"/>
              <wp:lineTo x="0" y="21085"/>
              <wp:lineTo x="21346" y="21085"/>
              <wp:lineTo x="21346" y="0"/>
              <wp:lineTo x="0" y="0"/>
            </wp:wrapPolygon>
          </wp:wrapThrough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585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77AC">
      <w:rPr>
        <w:rFonts w:ascii="Tahoma" w:eastAsia="Times New Roman" w:hAnsi="Tahoma" w:cs="Tahoma"/>
        <w:b/>
        <w:noProof/>
        <w:sz w:val="28"/>
        <w:lang w:val="en-US"/>
      </w:rPr>
      <w:drawing>
        <wp:anchor distT="0" distB="0" distL="114300" distR="114300" simplePos="0" relativeHeight="251659264" behindDoc="1" locked="0" layoutInCell="1" allowOverlap="1" wp14:anchorId="73108D35" wp14:editId="4D3A2515">
          <wp:simplePos x="0" y="0"/>
          <wp:positionH relativeFrom="column">
            <wp:posOffset>4752975</wp:posOffset>
          </wp:positionH>
          <wp:positionV relativeFrom="paragraph">
            <wp:posOffset>73025</wp:posOffset>
          </wp:positionV>
          <wp:extent cx="771525" cy="771525"/>
          <wp:effectExtent l="0" t="0" r="9525" b="9525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_re 20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D474B" w14:textId="7436C025" w:rsidR="0001159E" w:rsidRDefault="0001159E" w:rsidP="00F377AC">
    <w:pPr>
      <w:pStyle w:val="Header"/>
      <w:tabs>
        <w:tab w:val="clear" w:pos="4680"/>
        <w:tab w:val="clear" w:pos="9360"/>
      </w:tabs>
      <w:rPr>
        <w:rFonts w:ascii="Arial" w:hAnsi="Arial" w:cs="Arial"/>
        <w:sz w:val="20"/>
        <w:szCs w:val="18"/>
        <w:lang w:val="sq-AL"/>
      </w:rPr>
    </w:pPr>
  </w:p>
  <w:p w14:paraId="1188D663" w14:textId="77777777" w:rsidR="00053F15" w:rsidRPr="009C6FCA" w:rsidRDefault="00053F15" w:rsidP="00F377AC">
    <w:pPr>
      <w:pStyle w:val="Header"/>
      <w:tabs>
        <w:tab w:val="clear" w:pos="4680"/>
        <w:tab w:val="clear" w:pos="9360"/>
      </w:tabs>
      <w:rPr>
        <w:rFonts w:ascii="Arial" w:hAnsi="Arial" w:cs="Arial"/>
        <w:sz w:val="20"/>
        <w:szCs w:val="18"/>
        <w:lang w:val="sq-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C1063"/>
    <w:multiLevelType w:val="hybridMultilevel"/>
    <w:tmpl w:val="97503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B57A8"/>
    <w:multiLevelType w:val="hybridMultilevel"/>
    <w:tmpl w:val="3FF889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73FCE"/>
    <w:multiLevelType w:val="hybridMultilevel"/>
    <w:tmpl w:val="B16E3C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FA6596"/>
    <w:multiLevelType w:val="hybridMultilevel"/>
    <w:tmpl w:val="E4681F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3E1D6D"/>
    <w:multiLevelType w:val="hybridMultilevel"/>
    <w:tmpl w:val="8BA00B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660066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A9335C9"/>
    <w:multiLevelType w:val="multilevel"/>
    <w:tmpl w:val="4642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BD15E54"/>
    <w:multiLevelType w:val="hybridMultilevel"/>
    <w:tmpl w:val="F8F2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783E0B"/>
    <w:multiLevelType w:val="hybridMultilevel"/>
    <w:tmpl w:val="767E20D4"/>
    <w:lvl w:ilvl="0" w:tplc="B288898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660066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33CE337D"/>
    <w:multiLevelType w:val="hybridMultilevel"/>
    <w:tmpl w:val="EF182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9F4710"/>
    <w:multiLevelType w:val="hybridMultilevel"/>
    <w:tmpl w:val="ED3E0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D5C5B"/>
    <w:multiLevelType w:val="hybridMultilevel"/>
    <w:tmpl w:val="2BE8A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AA3F9C">
      <w:numFmt w:val="bullet"/>
      <w:lvlText w:val="-"/>
      <w:lvlJc w:val="left"/>
      <w:pPr>
        <w:ind w:left="1440" w:hanging="360"/>
      </w:pPr>
      <w:rPr>
        <w:rFonts w:ascii="RRGK Book" w:eastAsiaTheme="minorEastAsia" w:hAnsi="RRGK Book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066AD"/>
    <w:multiLevelType w:val="hybridMultilevel"/>
    <w:tmpl w:val="2B049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A95936"/>
    <w:multiLevelType w:val="hybridMultilevel"/>
    <w:tmpl w:val="7A8E1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9"/>
  </w:num>
  <w:num w:numId="9">
    <w:abstractNumId w:val="10"/>
  </w:num>
  <w:num w:numId="10">
    <w:abstractNumId w:val="0"/>
  </w:num>
  <w:num w:numId="11">
    <w:abstractNumId w:val="13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E41F43"/>
    <w:rsid w:val="00003476"/>
    <w:rsid w:val="0001159E"/>
    <w:rsid w:val="0001343A"/>
    <w:rsid w:val="00025832"/>
    <w:rsid w:val="00032304"/>
    <w:rsid w:val="00036623"/>
    <w:rsid w:val="00036FA5"/>
    <w:rsid w:val="00043A27"/>
    <w:rsid w:val="000466CA"/>
    <w:rsid w:val="00053F15"/>
    <w:rsid w:val="00060352"/>
    <w:rsid w:val="0006278D"/>
    <w:rsid w:val="00070055"/>
    <w:rsid w:val="00073C3A"/>
    <w:rsid w:val="00084039"/>
    <w:rsid w:val="000B1006"/>
    <w:rsid w:val="000B1ECF"/>
    <w:rsid w:val="000F0C05"/>
    <w:rsid w:val="00101F3D"/>
    <w:rsid w:val="00120924"/>
    <w:rsid w:val="00135C2D"/>
    <w:rsid w:val="00145DDA"/>
    <w:rsid w:val="001549D4"/>
    <w:rsid w:val="00176431"/>
    <w:rsid w:val="001C21D3"/>
    <w:rsid w:val="001E177B"/>
    <w:rsid w:val="001E7447"/>
    <w:rsid w:val="00202F45"/>
    <w:rsid w:val="002119F5"/>
    <w:rsid w:val="00215445"/>
    <w:rsid w:val="00227C8B"/>
    <w:rsid w:val="002419FF"/>
    <w:rsid w:val="00260497"/>
    <w:rsid w:val="00260AEE"/>
    <w:rsid w:val="00265A77"/>
    <w:rsid w:val="00267958"/>
    <w:rsid w:val="0028695B"/>
    <w:rsid w:val="002A35A1"/>
    <w:rsid w:val="002B53FE"/>
    <w:rsid w:val="002C1832"/>
    <w:rsid w:val="002C1891"/>
    <w:rsid w:val="002D78BF"/>
    <w:rsid w:val="002E2A6B"/>
    <w:rsid w:val="002F0BE1"/>
    <w:rsid w:val="0030777A"/>
    <w:rsid w:val="00310A87"/>
    <w:rsid w:val="0032110C"/>
    <w:rsid w:val="00337B7D"/>
    <w:rsid w:val="00337CFB"/>
    <w:rsid w:val="003775D2"/>
    <w:rsid w:val="00396667"/>
    <w:rsid w:val="003A3433"/>
    <w:rsid w:val="003B070E"/>
    <w:rsid w:val="003B7A45"/>
    <w:rsid w:val="003C474F"/>
    <w:rsid w:val="003E2CBB"/>
    <w:rsid w:val="00402492"/>
    <w:rsid w:val="00416727"/>
    <w:rsid w:val="00467D4A"/>
    <w:rsid w:val="00470FEC"/>
    <w:rsid w:val="00472FDC"/>
    <w:rsid w:val="0048111F"/>
    <w:rsid w:val="00490AA6"/>
    <w:rsid w:val="00490E80"/>
    <w:rsid w:val="00493742"/>
    <w:rsid w:val="004A18DB"/>
    <w:rsid w:val="004B2D29"/>
    <w:rsid w:val="004E742A"/>
    <w:rsid w:val="00510B85"/>
    <w:rsid w:val="00516F99"/>
    <w:rsid w:val="0051755B"/>
    <w:rsid w:val="0054197F"/>
    <w:rsid w:val="005460C3"/>
    <w:rsid w:val="00564481"/>
    <w:rsid w:val="00583CDB"/>
    <w:rsid w:val="005C4835"/>
    <w:rsid w:val="005C5D82"/>
    <w:rsid w:val="005D13FF"/>
    <w:rsid w:val="005D18A5"/>
    <w:rsid w:val="005D4F0D"/>
    <w:rsid w:val="005D5B45"/>
    <w:rsid w:val="005E00D4"/>
    <w:rsid w:val="005E4336"/>
    <w:rsid w:val="005F7B3D"/>
    <w:rsid w:val="00604133"/>
    <w:rsid w:val="00631666"/>
    <w:rsid w:val="006367D2"/>
    <w:rsid w:val="0067762E"/>
    <w:rsid w:val="00695CAD"/>
    <w:rsid w:val="00697592"/>
    <w:rsid w:val="006B05AA"/>
    <w:rsid w:val="006B2E2F"/>
    <w:rsid w:val="006B4788"/>
    <w:rsid w:val="006B4EB2"/>
    <w:rsid w:val="006D1A6B"/>
    <w:rsid w:val="006F5A69"/>
    <w:rsid w:val="006F605C"/>
    <w:rsid w:val="00733567"/>
    <w:rsid w:val="00764022"/>
    <w:rsid w:val="0079282C"/>
    <w:rsid w:val="007E3EC9"/>
    <w:rsid w:val="007F6E41"/>
    <w:rsid w:val="00832089"/>
    <w:rsid w:val="00853A62"/>
    <w:rsid w:val="00863F8F"/>
    <w:rsid w:val="00865333"/>
    <w:rsid w:val="00866218"/>
    <w:rsid w:val="00874002"/>
    <w:rsid w:val="00896BF4"/>
    <w:rsid w:val="008E2372"/>
    <w:rsid w:val="008E5CA1"/>
    <w:rsid w:val="008F368F"/>
    <w:rsid w:val="008F7D92"/>
    <w:rsid w:val="00912962"/>
    <w:rsid w:val="00923DC4"/>
    <w:rsid w:val="0092694C"/>
    <w:rsid w:val="009617FB"/>
    <w:rsid w:val="00987D61"/>
    <w:rsid w:val="009B14D7"/>
    <w:rsid w:val="009B1C33"/>
    <w:rsid w:val="009C6FCA"/>
    <w:rsid w:val="009D4B8E"/>
    <w:rsid w:val="009D71E2"/>
    <w:rsid w:val="009E019D"/>
    <w:rsid w:val="009E3E06"/>
    <w:rsid w:val="009F167C"/>
    <w:rsid w:val="009F2D76"/>
    <w:rsid w:val="009F4C97"/>
    <w:rsid w:val="009F6C89"/>
    <w:rsid w:val="00AB5B9E"/>
    <w:rsid w:val="00AC1A4A"/>
    <w:rsid w:val="00AC4865"/>
    <w:rsid w:val="00AD04D3"/>
    <w:rsid w:val="00AD051E"/>
    <w:rsid w:val="00AD2425"/>
    <w:rsid w:val="00AD5E4F"/>
    <w:rsid w:val="00AD7288"/>
    <w:rsid w:val="00AF34FF"/>
    <w:rsid w:val="00B04BA1"/>
    <w:rsid w:val="00B12BBB"/>
    <w:rsid w:val="00B42866"/>
    <w:rsid w:val="00B45C6F"/>
    <w:rsid w:val="00B46D58"/>
    <w:rsid w:val="00B571FA"/>
    <w:rsid w:val="00B6316E"/>
    <w:rsid w:val="00B66D4A"/>
    <w:rsid w:val="00B73811"/>
    <w:rsid w:val="00B73DF3"/>
    <w:rsid w:val="00B74DD6"/>
    <w:rsid w:val="00B86F68"/>
    <w:rsid w:val="00B961C2"/>
    <w:rsid w:val="00BA13E4"/>
    <w:rsid w:val="00BC275F"/>
    <w:rsid w:val="00BC7A1B"/>
    <w:rsid w:val="00BD4566"/>
    <w:rsid w:val="00BD781B"/>
    <w:rsid w:val="00C012EA"/>
    <w:rsid w:val="00C064A1"/>
    <w:rsid w:val="00C256F3"/>
    <w:rsid w:val="00C50E70"/>
    <w:rsid w:val="00C529DF"/>
    <w:rsid w:val="00C558DE"/>
    <w:rsid w:val="00C5633E"/>
    <w:rsid w:val="00C6497B"/>
    <w:rsid w:val="00C92D09"/>
    <w:rsid w:val="00CA0201"/>
    <w:rsid w:val="00CA5D04"/>
    <w:rsid w:val="00CA7D1B"/>
    <w:rsid w:val="00CE783A"/>
    <w:rsid w:val="00D2548A"/>
    <w:rsid w:val="00D274C8"/>
    <w:rsid w:val="00D44C07"/>
    <w:rsid w:val="00D5693E"/>
    <w:rsid w:val="00D71488"/>
    <w:rsid w:val="00D74424"/>
    <w:rsid w:val="00DA0737"/>
    <w:rsid w:val="00DA5B43"/>
    <w:rsid w:val="00DF0830"/>
    <w:rsid w:val="00E325DA"/>
    <w:rsid w:val="00E41F43"/>
    <w:rsid w:val="00E443EF"/>
    <w:rsid w:val="00E60A66"/>
    <w:rsid w:val="00E80721"/>
    <w:rsid w:val="00EB4661"/>
    <w:rsid w:val="00EE020A"/>
    <w:rsid w:val="00F0408A"/>
    <w:rsid w:val="00F13A97"/>
    <w:rsid w:val="00F377AC"/>
    <w:rsid w:val="00F77EDD"/>
    <w:rsid w:val="00F97AAE"/>
    <w:rsid w:val="00FA7F74"/>
    <w:rsid w:val="00FB4B3A"/>
    <w:rsid w:val="00FB7839"/>
    <w:rsid w:val="00FF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456EA5"/>
  <w15:docId w15:val="{78997990-132F-47B4-9AF4-17BC2527E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A77"/>
    <w:pPr>
      <w:spacing w:after="200" w:line="276" w:lineRule="auto"/>
    </w:pPr>
    <w:rPr>
      <w:rFonts w:ascii="Calibri" w:eastAsia="MS Mincho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F43"/>
  </w:style>
  <w:style w:type="paragraph" w:styleId="Footer">
    <w:name w:val="footer"/>
    <w:basedOn w:val="Normal"/>
    <w:link w:val="FooterChar"/>
    <w:uiPriority w:val="99"/>
    <w:unhideWhenUsed/>
    <w:rsid w:val="00E4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F43"/>
  </w:style>
  <w:style w:type="paragraph" w:customStyle="1" w:styleId="Heading11">
    <w:name w:val="Heading 11"/>
    <w:next w:val="Normal"/>
    <w:rsid w:val="00D44C07"/>
    <w:pPr>
      <w:spacing w:after="0" w:line="240" w:lineRule="auto"/>
      <w:outlineLvl w:val="0"/>
    </w:pPr>
    <w:rPr>
      <w:rFonts w:ascii="Tahoma Bold" w:eastAsia="ヒラギノ角ゴ Pro W3" w:hAnsi="Tahoma Bold" w:cs="Times New Roman"/>
      <w:color w:val="6B181D"/>
      <w:sz w:val="36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44C07"/>
    <w:pPr>
      <w:ind w:left="720"/>
      <w:contextualSpacing/>
    </w:pPr>
  </w:style>
  <w:style w:type="paragraph" w:customStyle="1" w:styleId="Body">
    <w:name w:val="Body"/>
    <w:rsid w:val="00D44C0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character" w:styleId="Hyperlink">
    <w:name w:val="Hyperlink"/>
    <w:basedOn w:val="DefaultParagraphFont"/>
    <w:uiPriority w:val="99"/>
    <w:unhideWhenUsed/>
    <w:rsid w:val="002679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B8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F0C0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D78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8BF"/>
    <w:pPr>
      <w:spacing w:line="240" w:lineRule="auto"/>
    </w:pPr>
    <w:rPr>
      <w:rFonts w:ascii="Cambria" w:hAnsi="Cambria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8BF"/>
    <w:rPr>
      <w:rFonts w:ascii="Cambria" w:eastAsia="MS Mincho" w:hAnsi="Cambria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D09"/>
    <w:rPr>
      <w:rFonts w:ascii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D09"/>
    <w:rPr>
      <w:rFonts w:ascii="Calibri" w:eastAsia="MS Mincho" w:hAnsi="Calibri" w:cs="Times New Roman"/>
      <w:b/>
      <w:bCs/>
      <w:sz w:val="20"/>
      <w:szCs w:val="20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7D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7D61"/>
    <w:rPr>
      <w:rFonts w:ascii="Calibri" w:eastAsia="MS Mincho" w:hAnsi="Calibri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87D6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A073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13A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9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493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8873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7008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33233">
                          <w:marLeft w:val="0"/>
                          <w:marRight w:val="0"/>
                          <w:marTop w:val="18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6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9087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612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mensnetwork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ants@womensnetwork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omensnetwork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nts@womensnetwork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871D3-95AF-4921-A6B3-263B61842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EEAS</Company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Gentiana Murati</cp:lastModifiedBy>
  <cp:revision>11</cp:revision>
  <dcterms:created xsi:type="dcterms:W3CDTF">2018-06-26T16:42:00Z</dcterms:created>
  <dcterms:modified xsi:type="dcterms:W3CDTF">2018-06-26T19:38:00Z</dcterms:modified>
</cp:coreProperties>
</file>