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5" w:lineRule="auto" w:before="43"/>
        <w:ind w:left="1638" w:right="38" w:firstLine="0"/>
        <w:jc w:val="left"/>
        <w:rPr>
          <w:rFonts w:ascii="Carlito"/>
          <w:sz w:val="16"/>
        </w:rPr>
      </w:pPr>
      <w:r>
        <w:rPr>
          <w:rFonts w:ascii="Carlito"/>
          <w:color w:val="024DA1"/>
          <w:spacing w:val="-2"/>
          <w:sz w:val="16"/>
        </w:rPr>
        <w:t>Sufinansirano</w:t>
      </w:r>
      <w:r>
        <w:rPr>
          <w:rFonts w:ascii="Carlito"/>
          <w:color w:val="024DA1"/>
          <w:spacing w:val="-8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od</w:t>
      </w:r>
      <w:r>
        <w:rPr>
          <w:rFonts w:ascii="Carlito"/>
          <w:color w:val="024DA1"/>
          <w:spacing w:val="-7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strane</w:t>
      </w:r>
      <w:r>
        <w:rPr>
          <w:rFonts w:ascii="Carlito"/>
          <w:color w:val="024DA1"/>
          <w:spacing w:val="40"/>
          <w:sz w:val="16"/>
        </w:rPr>
        <w:t> </w:t>
      </w:r>
      <w:r>
        <w:rPr>
          <w:rFonts w:ascii="Carlito"/>
          <w:color w:val="024DA1"/>
          <w:sz w:val="16"/>
        </w:rPr>
        <w:t>Evropske</w:t>
      </w:r>
      <w:r>
        <w:rPr>
          <w:rFonts w:ascii="Carlito"/>
          <w:color w:val="024DA1"/>
          <w:spacing w:val="-10"/>
          <w:sz w:val="16"/>
        </w:rPr>
        <w:t> </w:t>
      </w:r>
      <w:r>
        <w:rPr>
          <w:rFonts w:ascii="Carlito"/>
          <w:color w:val="024DA1"/>
          <w:sz w:val="16"/>
        </w:rPr>
        <w:t>unije</w:t>
      </w:r>
    </w:p>
    <w:p>
      <w:pPr>
        <w:spacing w:line="193" w:lineRule="exact" w:before="44"/>
        <w:ind w:left="0" w:right="3267" w:firstLine="0"/>
        <w:jc w:val="right"/>
        <w:rPr>
          <w:rFonts w:ascii="Carlito"/>
          <w:sz w:val="16"/>
        </w:rPr>
      </w:pPr>
      <w:r>
        <w:rPr/>
        <w:br w:type="column"/>
      </w:r>
      <w:r>
        <w:rPr>
          <w:rFonts w:ascii="Carlito"/>
          <w:color w:val="024DA1"/>
          <w:spacing w:val="-2"/>
          <w:sz w:val="16"/>
        </w:rPr>
        <w:t>Sufinansirano</w:t>
      </w:r>
      <w:r>
        <w:rPr>
          <w:rFonts w:ascii="Carlito"/>
          <w:color w:val="024DA1"/>
          <w:spacing w:val="-7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od</w:t>
      </w:r>
      <w:r>
        <w:rPr>
          <w:rFonts w:ascii="Carlito"/>
          <w:color w:val="024DA1"/>
          <w:spacing w:val="-7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strane</w:t>
      </w:r>
    </w:p>
    <w:p>
      <w:pPr>
        <w:spacing w:line="193" w:lineRule="exact" w:before="0"/>
        <w:ind w:left="0" w:right="3231" w:firstLine="0"/>
        <w:jc w:val="right"/>
        <w:rPr>
          <w:rFonts w:ascii="Carlito" w:hAnsi="Carlito"/>
          <w:sz w:val="16"/>
        </w:rPr>
      </w:pPr>
      <w:r>
        <w:rPr>
          <w:rFonts w:ascii="Carlito" w:hAnsi="Carlito"/>
          <w:color w:val="024DA1"/>
          <w:spacing w:val="-2"/>
          <w:sz w:val="16"/>
        </w:rPr>
        <w:t>Švedske</w:t>
      </w:r>
    </w:p>
    <w:p>
      <w:pPr>
        <w:spacing w:after="0" w:line="193" w:lineRule="exact"/>
        <w:jc w:val="right"/>
        <w:rPr>
          <w:rFonts w:ascii="Carlito" w:hAnsi="Carlito"/>
          <w:sz w:val="16"/>
        </w:rPr>
        <w:sectPr>
          <w:type w:val="continuous"/>
          <w:pgSz w:w="11910" w:h="16840"/>
          <w:pgMar w:top="1420" w:bottom="280" w:left="740" w:right="740"/>
          <w:cols w:num="2" w:equalWidth="0">
            <w:col w:w="3180" w:space="838"/>
            <w:col w:w="6412"/>
          </w:cols>
        </w:sectPr>
      </w:pPr>
    </w:p>
    <w:p>
      <w:pPr>
        <w:pStyle w:val="BodyText"/>
        <w:rPr>
          <w:rFonts w:ascii="Carlito"/>
          <w:sz w:val="6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4624">
                <wp:simplePos x="0" y="0"/>
                <wp:positionH relativeFrom="page">
                  <wp:posOffset>4013</wp:posOffset>
                </wp:positionH>
                <wp:positionV relativeFrom="page">
                  <wp:posOffset>0</wp:posOffset>
                </wp:positionV>
                <wp:extent cx="7557134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7134" cy="10692130"/>
                          <a:chExt cx="7557134" cy="106921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570" y="1488821"/>
                            <a:ext cx="7552055" cy="920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2055" h="9203055">
                                <a:moveTo>
                                  <a:pt x="0" y="9202978"/>
                                </a:moveTo>
                                <a:lnTo>
                                  <a:pt x="7551978" y="9202978"/>
                                </a:lnTo>
                                <a:lnTo>
                                  <a:pt x="7551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02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D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57134" cy="14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489075">
                                <a:moveTo>
                                  <a:pt x="7556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821"/>
                                </a:lnTo>
                                <a:lnTo>
                                  <a:pt x="7556550" y="1488821"/>
                                </a:lnTo>
                                <a:lnTo>
                                  <a:pt x="755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233894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233894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233894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233894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233894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233894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27674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27674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27674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27674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27674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27674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3195954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3195954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3195954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3195954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3195954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3195954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362446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362446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362446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362446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362446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362446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405297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405297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405297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405297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405297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448148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405297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448148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448148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448148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448148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448148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490998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490998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490998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490998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490998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490998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533849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533849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533849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533849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533849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533849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576700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576700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576700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576700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576700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576700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619551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619551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619551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619551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619551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619551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9667740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9667740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9667740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9667740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9667740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9667740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662401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662401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662401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662401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662401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6624015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705252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705252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705252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705252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705252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705252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748103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748103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748103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748103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748103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748103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790954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790954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790954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790954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790954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790954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83380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83380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83380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83380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83380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8338057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876655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876655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876655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876655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876655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876655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187" y="919506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9917" y="919506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643" y="919506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380" y="919506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05" y="919506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42" y="9195066"/>
                            <a:ext cx="245554" cy="245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2103589" y="2643784"/>
                            <a:ext cx="2241550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50" h="2241550">
                                <a:moveTo>
                                  <a:pt x="2241257" y="1120635"/>
                                </a:moveTo>
                                <a:lnTo>
                                  <a:pt x="2240222" y="1169246"/>
                                </a:lnTo>
                                <a:lnTo>
                                  <a:pt x="2237144" y="1217327"/>
                                </a:lnTo>
                                <a:lnTo>
                                  <a:pt x="2232065" y="1264838"/>
                                </a:lnTo>
                                <a:lnTo>
                                  <a:pt x="2225028" y="1311736"/>
                                </a:lnTo>
                                <a:lnTo>
                                  <a:pt x="2216074" y="1357979"/>
                                </a:lnTo>
                                <a:lnTo>
                                  <a:pt x="2205246" y="1403524"/>
                                </a:lnTo>
                                <a:lnTo>
                                  <a:pt x="2192585" y="1448330"/>
                                </a:lnTo>
                                <a:lnTo>
                                  <a:pt x="2178134" y="1492356"/>
                                </a:lnTo>
                                <a:lnTo>
                                  <a:pt x="2161934" y="1535557"/>
                                </a:lnTo>
                                <a:lnTo>
                                  <a:pt x="2144029" y="1577894"/>
                                </a:lnTo>
                                <a:lnTo>
                                  <a:pt x="2124459" y="1619323"/>
                                </a:lnTo>
                                <a:lnTo>
                                  <a:pt x="2103266" y="1659802"/>
                                </a:lnTo>
                                <a:lnTo>
                                  <a:pt x="2080494" y="1699291"/>
                                </a:lnTo>
                                <a:lnTo>
                                  <a:pt x="2056183" y="1737745"/>
                                </a:lnTo>
                                <a:lnTo>
                                  <a:pt x="2030377" y="1775124"/>
                                </a:lnTo>
                                <a:lnTo>
                                  <a:pt x="2003116" y="1811386"/>
                                </a:lnTo>
                                <a:lnTo>
                                  <a:pt x="1974444" y="1846487"/>
                                </a:lnTo>
                                <a:lnTo>
                                  <a:pt x="1944401" y="1880387"/>
                                </a:lnTo>
                                <a:lnTo>
                                  <a:pt x="1913031" y="1913043"/>
                                </a:lnTo>
                                <a:lnTo>
                                  <a:pt x="1880374" y="1944414"/>
                                </a:lnTo>
                                <a:lnTo>
                                  <a:pt x="1846474" y="1974456"/>
                                </a:lnTo>
                                <a:lnTo>
                                  <a:pt x="1811373" y="2003129"/>
                                </a:lnTo>
                                <a:lnTo>
                                  <a:pt x="1775111" y="2030389"/>
                                </a:lnTo>
                                <a:lnTo>
                                  <a:pt x="1737732" y="2056196"/>
                                </a:lnTo>
                                <a:lnTo>
                                  <a:pt x="1699278" y="2080507"/>
                                </a:lnTo>
                                <a:lnTo>
                                  <a:pt x="1659790" y="2103279"/>
                                </a:lnTo>
                                <a:lnTo>
                                  <a:pt x="1619310" y="2124471"/>
                                </a:lnTo>
                                <a:lnTo>
                                  <a:pt x="1577881" y="2144041"/>
                                </a:lnTo>
                                <a:lnTo>
                                  <a:pt x="1535545" y="2161947"/>
                                </a:lnTo>
                                <a:lnTo>
                                  <a:pt x="1492343" y="2178147"/>
                                </a:lnTo>
                                <a:lnTo>
                                  <a:pt x="1448318" y="2192598"/>
                                </a:lnTo>
                                <a:lnTo>
                                  <a:pt x="1403511" y="2205259"/>
                                </a:lnTo>
                                <a:lnTo>
                                  <a:pt x="1357966" y="2216087"/>
                                </a:lnTo>
                                <a:lnTo>
                                  <a:pt x="1311723" y="2225041"/>
                                </a:lnTo>
                                <a:lnTo>
                                  <a:pt x="1264826" y="2232078"/>
                                </a:lnTo>
                                <a:lnTo>
                                  <a:pt x="1217315" y="2237157"/>
                                </a:lnTo>
                                <a:lnTo>
                                  <a:pt x="1169233" y="2240235"/>
                                </a:lnTo>
                                <a:lnTo>
                                  <a:pt x="1120622" y="2241270"/>
                                </a:lnTo>
                                <a:lnTo>
                                  <a:pt x="1072012" y="2240235"/>
                                </a:lnTo>
                                <a:lnTo>
                                  <a:pt x="1023931" y="2237157"/>
                                </a:lnTo>
                                <a:lnTo>
                                  <a:pt x="976421" y="2232078"/>
                                </a:lnTo>
                                <a:lnTo>
                                  <a:pt x="929525" y="2225041"/>
                                </a:lnTo>
                                <a:lnTo>
                                  <a:pt x="883283" y="2216087"/>
                                </a:lnTo>
                                <a:lnTo>
                                  <a:pt x="837738" y="2205259"/>
                                </a:lnTo>
                                <a:lnTo>
                                  <a:pt x="792932" y="2192598"/>
                                </a:lnTo>
                                <a:lnTo>
                                  <a:pt x="748908" y="2178147"/>
                                </a:lnTo>
                                <a:lnTo>
                                  <a:pt x="705707" y="2161947"/>
                                </a:lnTo>
                                <a:lnTo>
                                  <a:pt x="663371" y="2144041"/>
                                </a:lnTo>
                                <a:lnTo>
                                  <a:pt x="621942" y="2124471"/>
                                </a:lnTo>
                                <a:lnTo>
                                  <a:pt x="581463" y="2103279"/>
                                </a:lnTo>
                                <a:lnTo>
                                  <a:pt x="541975" y="2080507"/>
                                </a:lnTo>
                                <a:lnTo>
                                  <a:pt x="503521" y="2056196"/>
                                </a:lnTo>
                                <a:lnTo>
                                  <a:pt x="466143" y="2030389"/>
                                </a:lnTo>
                                <a:lnTo>
                                  <a:pt x="429882" y="2003129"/>
                                </a:lnTo>
                                <a:lnTo>
                                  <a:pt x="394780" y="1974456"/>
                                </a:lnTo>
                                <a:lnTo>
                                  <a:pt x="360881" y="1944414"/>
                                </a:lnTo>
                                <a:lnTo>
                                  <a:pt x="328225" y="1913043"/>
                                </a:lnTo>
                                <a:lnTo>
                                  <a:pt x="296855" y="1880387"/>
                                </a:lnTo>
                                <a:lnTo>
                                  <a:pt x="266812" y="1846487"/>
                                </a:lnTo>
                                <a:lnTo>
                                  <a:pt x="238140" y="1811386"/>
                                </a:lnTo>
                                <a:lnTo>
                                  <a:pt x="210879" y="1775124"/>
                                </a:lnTo>
                                <a:lnTo>
                                  <a:pt x="185073" y="1737745"/>
                                </a:lnTo>
                                <a:lnTo>
                                  <a:pt x="160763" y="1699291"/>
                                </a:lnTo>
                                <a:lnTo>
                                  <a:pt x="137990" y="1659802"/>
                                </a:lnTo>
                                <a:lnTo>
                                  <a:pt x="116798" y="1619323"/>
                                </a:lnTo>
                                <a:lnTo>
                                  <a:pt x="97228" y="1577894"/>
                                </a:lnTo>
                                <a:lnTo>
                                  <a:pt x="79322" y="1535557"/>
                                </a:lnTo>
                                <a:lnTo>
                                  <a:pt x="63123" y="1492356"/>
                                </a:lnTo>
                                <a:lnTo>
                                  <a:pt x="48672" y="1448330"/>
                                </a:lnTo>
                                <a:lnTo>
                                  <a:pt x="36011" y="1403524"/>
                                </a:lnTo>
                                <a:lnTo>
                                  <a:pt x="25183" y="1357979"/>
                                </a:lnTo>
                                <a:lnTo>
                                  <a:pt x="16229" y="1311736"/>
                                </a:lnTo>
                                <a:lnTo>
                                  <a:pt x="9192" y="1264838"/>
                                </a:lnTo>
                                <a:lnTo>
                                  <a:pt x="4113" y="1217327"/>
                                </a:lnTo>
                                <a:lnTo>
                                  <a:pt x="1035" y="1169246"/>
                                </a:lnTo>
                                <a:lnTo>
                                  <a:pt x="0" y="1120635"/>
                                </a:lnTo>
                                <a:lnTo>
                                  <a:pt x="1035" y="1072024"/>
                                </a:lnTo>
                                <a:lnTo>
                                  <a:pt x="4113" y="1023942"/>
                                </a:lnTo>
                                <a:lnTo>
                                  <a:pt x="9192" y="976431"/>
                                </a:lnTo>
                                <a:lnTo>
                                  <a:pt x="16229" y="929534"/>
                                </a:lnTo>
                                <a:lnTo>
                                  <a:pt x="25183" y="883291"/>
                                </a:lnTo>
                                <a:lnTo>
                                  <a:pt x="36011" y="837745"/>
                                </a:lnTo>
                                <a:lnTo>
                                  <a:pt x="48672" y="792939"/>
                                </a:lnTo>
                                <a:lnTo>
                                  <a:pt x="63123" y="748914"/>
                                </a:lnTo>
                                <a:lnTo>
                                  <a:pt x="79322" y="705712"/>
                                </a:lnTo>
                                <a:lnTo>
                                  <a:pt x="97228" y="663376"/>
                                </a:lnTo>
                                <a:lnTo>
                                  <a:pt x="116798" y="621947"/>
                                </a:lnTo>
                                <a:lnTo>
                                  <a:pt x="137990" y="581467"/>
                                </a:lnTo>
                                <a:lnTo>
                                  <a:pt x="160763" y="541979"/>
                                </a:lnTo>
                                <a:lnTo>
                                  <a:pt x="185073" y="503524"/>
                                </a:lnTo>
                                <a:lnTo>
                                  <a:pt x="210879" y="466145"/>
                                </a:lnTo>
                                <a:lnTo>
                                  <a:pt x="238140" y="429884"/>
                                </a:lnTo>
                                <a:lnTo>
                                  <a:pt x="266812" y="394782"/>
                                </a:lnTo>
                                <a:lnTo>
                                  <a:pt x="296855" y="360882"/>
                                </a:lnTo>
                                <a:lnTo>
                                  <a:pt x="328225" y="328226"/>
                                </a:lnTo>
                                <a:lnTo>
                                  <a:pt x="360881" y="296856"/>
                                </a:lnTo>
                                <a:lnTo>
                                  <a:pt x="394780" y="266813"/>
                                </a:lnTo>
                                <a:lnTo>
                                  <a:pt x="429882" y="238141"/>
                                </a:lnTo>
                                <a:lnTo>
                                  <a:pt x="466143" y="210880"/>
                                </a:lnTo>
                                <a:lnTo>
                                  <a:pt x="503521" y="185074"/>
                                </a:lnTo>
                                <a:lnTo>
                                  <a:pt x="541975" y="160763"/>
                                </a:lnTo>
                                <a:lnTo>
                                  <a:pt x="581463" y="137991"/>
                                </a:lnTo>
                                <a:lnTo>
                                  <a:pt x="621942" y="116798"/>
                                </a:lnTo>
                                <a:lnTo>
                                  <a:pt x="663371" y="97228"/>
                                </a:lnTo>
                                <a:lnTo>
                                  <a:pt x="705707" y="79322"/>
                                </a:lnTo>
                                <a:lnTo>
                                  <a:pt x="748908" y="63123"/>
                                </a:lnTo>
                                <a:lnTo>
                                  <a:pt x="792932" y="48672"/>
                                </a:lnTo>
                                <a:lnTo>
                                  <a:pt x="837738" y="36011"/>
                                </a:lnTo>
                                <a:lnTo>
                                  <a:pt x="883283" y="25183"/>
                                </a:lnTo>
                                <a:lnTo>
                                  <a:pt x="929525" y="16229"/>
                                </a:lnTo>
                                <a:lnTo>
                                  <a:pt x="976421" y="9192"/>
                                </a:lnTo>
                                <a:lnTo>
                                  <a:pt x="1023931" y="4113"/>
                                </a:lnTo>
                                <a:lnTo>
                                  <a:pt x="1072012" y="1035"/>
                                </a:lnTo>
                                <a:lnTo>
                                  <a:pt x="1120622" y="0"/>
                                </a:lnTo>
                                <a:lnTo>
                                  <a:pt x="1169233" y="1035"/>
                                </a:lnTo>
                                <a:lnTo>
                                  <a:pt x="1217315" y="4113"/>
                                </a:lnTo>
                                <a:lnTo>
                                  <a:pt x="1264826" y="9192"/>
                                </a:lnTo>
                                <a:lnTo>
                                  <a:pt x="1311723" y="16229"/>
                                </a:lnTo>
                                <a:lnTo>
                                  <a:pt x="1357966" y="25183"/>
                                </a:lnTo>
                                <a:lnTo>
                                  <a:pt x="1403511" y="36011"/>
                                </a:lnTo>
                                <a:lnTo>
                                  <a:pt x="1448318" y="48672"/>
                                </a:lnTo>
                                <a:lnTo>
                                  <a:pt x="1492343" y="63123"/>
                                </a:lnTo>
                                <a:lnTo>
                                  <a:pt x="1535545" y="79322"/>
                                </a:lnTo>
                                <a:lnTo>
                                  <a:pt x="1577881" y="97228"/>
                                </a:lnTo>
                                <a:lnTo>
                                  <a:pt x="1619310" y="116798"/>
                                </a:lnTo>
                                <a:lnTo>
                                  <a:pt x="1659790" y="137991"/>
                                </a:lnTo>
                                <a:lnTo>
                                  <a:pt x="1699278" y="160763"/>
                                </a:lnTo>
                                <a:lnTo>
                                  <a:pt x="1737732" y="185074"/>
                                </a:lnTo>
                                <a:lnTo>
                                  <a:pt x="1775111" y="210880"/>
                                </a:lnTo>
                                <a:lnTo>
                                  <a:pt x="1811373" y="238141"/>
                                </a:lnTo>
                                <a:lnTo>
                                  <a:pt x="1846474" y="266813"/>
                                </a:lnTo>
                                <a:lnTo>
                                  <a:pt x="1880374" y="296856"/>
                                </a:lnTo>
                                <a:lnTo>
                                  <a:pt x="1913031" y="328226"/>
                                </a:lnTo>
                                <a:lnTo>
                                  <a:pt x="1944401" y="360882"/>
                                </a:lnTo>
                                <a:lnTo>
                                  <a:pt x="1974444" y="394782"/>
                                </a:lnTo>
                                <a:lnTo>
                                  <a:pt x="2003116" y="429884"/>
                                </a:lnTo>
                                <a:lnTo>
                                  <a:pt x="2030377" y="466145"/>
                                </a:lnTo>
                                <a:lnTo>
                                  <a:pt x="2056183" y="503524"/>
                                </a:lnTo>
                                <a:lnTo>
                                  <a:pt x="2080494" y="541979"/>
                                </a:lnTo>
                                <a:lnTo>
                                  <a:pt x="2103266" y="581467"/>
                                </a:lnTo>
                                <a:lnTo>
                                  <a:pt x="2124459" y="621947"/>
                                </a:lnTo>
                                <a:lnTo>
                                  <a:pt x="2144029" y="663376"/>
                                </a:lnTo>
                                <a:lnTo>
                                  <a:pt x="2161934" y="705712"/>
                                </a:lnTo>
                                <a:lnTo>
                                  <a:pt x="2178134" y="748914"/>
                                </a:lnTo>
                                <a:lnTo>
                                  <a:pt x="2192585" y="792939"/>
                                </a:lnTo>
                                <a:lnTo>
                                  <a:pt x="2205246" y="837745"/>
                                </a:lnTo>
                                <a:lnTo>
                                  <a:pt x="2216074" y="883291"/>
                                </a:lnTo>
                                <a:lnTo>
                                  <a:pt x="2225028" y="929534"/>
                                </a:lnTo>
                                <a:lnTo>
                                  <a:pt x="2232065" y="976431"/>
                                </a:lnTo>
                                <a:lnTo>
                                  <a:pt x="2237144" y="1023942"/>
                                </a:lnTo>
                                <a:lnTo>
                                  <a:pt x="2240222" y="1072024"/>
                                </a:lnTo>
                                <a:lnTo>
                                  <a:pt x="2241257" y="1120635"/>
                                </a:lnTo>
                                <a:close/>
                              </a:path>
                            </a:pathLst>
                          </a:custGeom>
                          <a:ln w="56121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034244" y="4574438"/>
                            <a:ext cx="910590" cy="910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0590" h="910590">
                                <a:moveTo>
                                  <a:pt x="0" y="0"/>
                                </a:moveTo>
                                <a:lnTo>
                                  <a:pt x="910043" y="910043"/>
                                </a:lnTo>
                              </a:path>
                            </a:pathLst>
                          </a:custGeom>
                          <a:solidFill>
                            <a:srgbClr val="D8D8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4034244" y="4574438"/>
                            <a:ext cx="910590" cy="910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0590" h="910590">
                                <a:moveTo>
                                  <a:pt x="0" y="0"/>
                                </a:moveTo>
                                <a:lnTo>
                                  <a:pt x="910043" y="910043"/>
                                </a:lnTo>
                              </a:path>
                            </a:pathLst>
                          </a:custGeom>
                          <a:ln w="56121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2103589" y="2643784"/>
                            <a:ext cx="2241550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50" h="2241550">
                                <a:moveTo>
                                  <a:pt x="1120622" y="0"/>
                                </a:moveTo>
                                <a:lnTo>
                                  <a:pt x="1072012" y="1035"/>
                                </a:lnTo>
                                <a:lnTo>
                                  <a:pt x="1023931" y="4113"/>
                                </a:lnTo>
                                <a:lnTo>
                                  <a:pt x="976421" y="9192"/>
                                </a:lnTo>
                                <a:lnTo>
                                  <a:pt x="929525" y="16229"/>
                                </a:lnTo>
                                <a:lnTo>
                                  <a:pt x="883283" y="25183"/>
                                </a:lnTo>
                                <a:lnTo>
                                  <a:pt x="837738" y="36011"/>
                                </a:lnTo>
                                <a:lnTo>
                                  <a:pt x="792932" y="48672"/>
                                </a:lnTo>
                                <a:lnTo>
                                  <a:pt x="748908" y="63123"/>
                                </a:lnTo>
                                <a:lnTo>
                                  <a:pt x="705707" y="79322"/>
                                </a:lnTo>
                                <a:lnTo>
                                  <a:pt x="663371" y="97228"/>
                                </a:lnTo>
                                <a:lnTo>
                                  <a:pt x="621942" y="116798"/>
                                </a:lnTo>
                                <a:lnTo>
                                  <a:pt x="581463" y="137991"/>
                                </a:lnTo>
                                <a:lnTo>
                                  <a:pt x="541975" y="160763"/>
                                </a:lnTo>
                                <a:lnTo>
                                  <a:pt x="503521" y="185074"/>
                                </a:lnTo>
                                <a:lnTo>
                                  <a:pt x="466143" y="210880"/>
                                </a:lnTo>
                                <a:lnTo>
                                  <a:pt x="429882" y="238141"/>
                                </a:lnTo>
                                <a:lnTo>
                                  <a:pt x="394780" y="266813"/>
                                </a:lnTo>
                                <a:lnTo>
                                  <a:pt x="360881" y="296856"/>
                                </a:lnTo>
                                <a:lnTo>
                                  <a:pt x="328225" y="328226"/>
                                </a:lnTo>
                                <a:lnTo>
                                  <a:pt x="296855" y="360882"/>
                                </a:lnTo>
                                <a:lnTo>
                                  <a:pt x="266812" y="394782"/>
                                </a:lnTo>
                                <a:lnTo>
                                  <a:pt x="238140" y="429884"/>
                                </a:lnTo>
                                <a:lnTo>
                                  <a:pt x="210879" y="466145"/>
                                </a:lnTo>
                                <a:lnTo>
                                  <a:pt x="185073" y="503524"/>
                                </a:lnTo>
                                <a:lnTo>
                                  <a:pt x="160763" y="541979"/>
                                </a:lnTo>
                                <a:lnTo>
                                  <a:pt x="137990" y="581467"/>
                                </a:lnTo>
                                <a:lnTo>
                                  <a:pt x="116798" y="621947"/>
                                </a:lnTo>
                                <a:lnTo>
                                  <a:pt x="97228" y="663376"/>
                                </a:lnTo>
                                <a:lnTo>
                                  <a:pt x="79322" y="705712"/>
                                </a:lnTo>
                                <a:lnTo>
                                  <a:pt x="63123" y="748914"/>
                                </a:lnTo>
                                <a:lnTo>
                                  <a:pt x="48672" y="792939"/>
                                </a:lnTo>
                                <a:lnTo>
                                  <a:pt x="36011" y="837745"/>
                                </a:lnTo>
                                <a:lnTo>
                                  <a:pt x="25183" y="883291"/>
                                </a:lnTo>
                                <a:lnTo>
                                  <a:pt x="16229" y="929534"/>
                                </a:lnTo>
                                <a:lnTo>
                                  <a:pt x="9192" y="976431"/>
                                </a:lnTo>
                                <a:lnTo>
                                  <a:pt x="4113" y="1023942"/>
                                </a:lnTo>
                                <a:lnTo>
                                  <a:pt x="1035" y="1072024"/>
                                </a:lnTo>
                                <a:lnTo>
                                  <a:pt x="0" y="1120635"/>
                                </a:lnTo>
                                <a:lnTo>
                                  <a:pt x="1035" y="1169246"/>
                                </a:lnTo>
                                <a:lnTo>
                                  <a:pt x="4113" y="1217327"/>
                                </a:lnTo>
                                <a:lnTo>
                                  <a:pt x="9192" y="1264838"/>
                                </a:lnTo>
                                <a:lnTo>
                                  <a:pt x="16229" y="1311736"/>
                                </a:lnTo>
                                <a:lnTo>
                                  <a:pt x="25183" y="1357979"/>
                                </a:lnTo>
                                <a:lnTo>
                                  <a:pt x="36011" y="1403524"/>
                                </a:lnTo>
                                <a:lnTo>
                                  <a:pt x="48672" y="1448330"/>
                                </a:lnTo>
                                <a:lnTo>
                                  <a:pt x="63123" y="1492356"/>
                                </a:lnTo>
                                <a:lnTo>
                                  <a:pt x="79322" y="1535557"/>
                                </a:lnTo>
                                <a:lnTo>
                                  <a:pt x="97228" y="1577894"/>
                                </a:lnTo>
                                <a:lnTo>
                                  <a:pt x="116798" y="1619323"/>
                                </a:lnTo>
                                <a:lnTo>
                                  <a:pt x="137990" y="1659802"/>
                                </a:lnTo>
                                <a:lnTo>
                                  <a:pt x="160763" y="1699291"/>
                                </a:lnTo>
                                <a:lnTo>
                                  <a:pt x="185073" y="1737745"/>
                                </a:lnTo>
                                <a:lnTo>
                                  <a:pt x="210879" y="1775124"/>
                                </a:lnTo>
                                <a:lnTo>
                                  <a:pt x="238140" y="1811386"/>
                                </a:lnTo>
                                <a:lnTo>
                                  <a:pt x="266812" y="1846487"/>
                                </a:lnTo>
                                <a:lnTo>
                                  <a:pt x="296855" y="1880387"/>
                                </a:lnTo>
                                <a:lnTo>
                                  <a:pt x="328225" y="1913043"/>
                                </a:lnTo>
                                <a:lnTo>
                                  <a:pt x="360881" y="1944414"/>
                                </a:lnTo>
                                <a:lnTo>
                                  <a:pt x="394780" y="1974456"/>
                                </a:lnTo>
                                <a:lnTo>
                                  <a:pt x="429882" y="2003129"/>
                                </a:lnTo>
                                <a:lnTo>
                                  <a:pt x="466143" y="2030389"/>
                                </a:lnTo>
                                <a:lnTo>
                                  <a:pt x="503521" y="2056196"/>
                                </a:lnTo>
                                <a:lnTo>
                                  <a:pt x="541975" y="2080507"/>
                                </a:lnTo>
                                <a:lnTo>
                                  <a:pt x="581463" y="2103279"/>
                                </a:lnTo>
                                <a:lnTo>
                                  <a:pt x="621942" y="2124471"/>
                                </a:lnTo>
                                <a:lnTo>
                                  <a:pt x="663371" y="2144041"/>
                                </a:lnTo>
                                <a:lnTo>
                                  <a:pt x="705707" y="2161947"/>
                                </a:lnTo>
                                <a:lnTo>
                                  <a:pt x="748908" y="2178147"/>
                                </a:lnTo>
                                <a:lnTo>
                                  <a:pt x="792932" y="2192598"/>
                                </a:lnTo>
                                <a:lnTo>
                                  <a:pt x="837738" y="2205259"/>
                                </a:lnTo>
                                <a:lnTo>
                                  <a:pt x="883283" y="2216087"/>
                                </a:lnTo>
                                <a:lnTo>
                                  <a:pt x="929525" y="2225041"/>
                                </a:lnTo>
                                <a:lnTo>
                                  <a:pt x="976421" y="2232078"/>
                                </a:lnTo>
                                <a:lnTo>
                                  <a:pt x="1023931" y="2237157"/>
                                </a:lnTo>
                                <a:lnTo>
                                  <a:pt x="1072012" y="2240235"/>
                                </a:lnTo>
                                <a:lnTo>
                                  <a:pt x="1120622" y="2241270"/>
                                </a:lnTo>
                                <a:lnTo>
                                  <a:pt x="1169233" y="2240235"/>
                                </a:lnTo>
                                <a:lnTo>
                                  <a:pt x="1217315" y="2237157"/>
                                </a:lnTo>
                                <a:lnTo>
                                  <a:pt x="1264826" y="2232078"/>
                                </a:lnTo>
                                <a:lnTo>
                                  <a:pt x="1311723" y="2225041"/>
                                </a:lnTo>
                                <a:lnTo>
                                  <a:pt x="1357966" y="2216087"/>
                                </a:lnTo>
                                <a:lnTo>
                                  <a:pt x="1403511" y="2205259"/>
                                </a:lnTo>
                                <a:lnTo>
                                  <a:pt x="1448318" y="2192598"/>
                                </a:lnTo>
                                <a:lnTo>
                                  <a:pt x="1492343" y="2178147"/>
                                </a:lnTo>
                                <a:lnTo>
                                  <a:pt x="1535545" y="2161947"/>
                                </a:lnTo>
                                <a:lnTo>
                                  <a:pt x="1577881" y="2144041"/>
                                </a:lnTo>
                                <a:lnTo>
                                  <a:pt x="1619310" y="2124471"/>
                                </a:lnTo>
                                <a:lnTo>
                                  <a:pt x="1659790" y="2103279"/>
                                </a:lnTo>
                                <a:lnTo>
                                  <a:pt x="1699278" y="2080507"/>
                                </a:lnTo>
                                <a:lnTo>
                                  <a:pt x="1737732" y="2056196"/>
                                </a:lnTo>
                                <a:lnTo>
                                  <a:pt x="1775111" y="2030389"/>
                                </a:lnTo>
                                <a:lnTo>
                                  <a:pt x="1811373" y="2003129"/>
                                </a:lnTo>
                                <a:lnTo>
                                  <a:pt x="1846474" y="1974456"/>
                                </a:lnTo>
                                <a:lnTo>
                                  <a:pt x="1880374" y="1944414"/>
                                </a:lnTo>
                                <a:lnTo>
                                  <a:pt x="1913031" y="1913043"/>
                                </a:lnTo>
                                <a:lnTo>
                                  <a:pt x="1944401" y="1880387"/>
                                </a:lnTo>
                                <a:lnTo>
                                  <a:pt x="1974444" y="1846487"/>
                                </a:lnTo>
                                <a:lnTo>
                                  <a:pt x="2003116" y="1811386"/>
                                </a:lnTo>
                                <a:lnTo>
                                  <a:pt x="2030377" y="1775124"/>
                                </a:lnTo>
                                <a:lnTo>
                                  <a:pt x="2056183" y="1737745"/>
                                </a:lnTo>
                                <a:lnTo>
                                  <a:pt x="2080494" y="1699291"/>
                                </a:lnTo>
                                <a:lnTo>
                                  <a:pt x="2103266" y="1659802"/>
                                </a:lnTo>
                                <a:lnTo>
                                  <a:pt x="2124459" y="1619323"/>
                                </a:lnTo>
                                <a:lnTo>
                                  <a:pt x="2144029" y="1577894"/>
                                </a:lnTo>
                                <a:lnTo>
                                  <a:pt x="2161934" y="1535557"/>
                                </a:lnTo>
                                <a:lnTo>
                                  <a:pt x="2178134" y="1492356"/>
                                </a:lnTo>
                                <a:lnTo>
                                  <a:pt x="2192585" y="1448330"/>
                                </a:lnTo>
                                <a:lnTo>
                                  <a:pt x="2205246" y="1403524"/>
                                </a:lnTo>
                                <a:lnTo>
                                  <a:pt x="2216074" y="1357979"/>
                                </a:lnTo>
                                <a:lnTo>
                                  <a:pt x="2225028" y="1311736"/>
                                </a:lnTo>
                                <a:lnTo>
                                  <a:pt x="2232065" y="1264838"/>
                                </a:lnTo>
                                <a:lnTo>
                                  <a:pt x="2237144" y="1217327"/>
                                </a:lnTo>
                                <a:lnTo>
                                  <a:pt x="2240222" y="1169246"/>
                                </a:lnTo>
                                <a:lnTo>
                                  <a:pt x="2241257" y="1120635"/>
                                </a:lnTo>
                                <a:lnTo>
                                  <a:pt x="2240222" y="1072024"/>
                                </a:lnTo>
                                <a:lnTo>
                                  <a:pt x="2237144" y="1023942"/>
                                </a:lnTo>
                                <a:lnTo>
                                  <a:pt x="2232065" y="976431"/>
                                </a:lnTo>
                                <a:lnTo>
                                  <a:pt x="2225028" y="929534"/>
                                </a:lnTo>
                                <a:lnTo>
                                  <a:pt x="2216074" y="883291"/>
                                </a:lnTo>
                                <a:lnTo>
                                  <a:pt x="2205246" y="837745"/>
                                </a:lnTo>
                                <a:lnTo>
                                  <a:pt x="2192585" y="792939"/>
                                </a:lnTo>
                                <a:lnTo>
                                  <a:pt x="2178134" y="748914"/>
                                </a:lnTo>
                                <a:lnTo>
                                  <a:pt x="2161934" y="705712"/>
                                </a:lnTo>
                                <a:lnTo>
                                  <a:pt x="2144029" y="663376"/>
                                </a:lnTo>
                                <a:lnTo>
                                  <a:pt x="2124459" y="621947"/>
                                </a:lnTo>
                                <a:lnTo>
                                  <a:pt x="2103266" y="581467"/>
                                </a:lnTo>
                                <a:lnTo>
                                  <a:pt x="2080494" y="541979"/>
                                </a:lnTo>
                                <a:lnTo>
                                  <a:pt x="2056183" y="503524"/>
                                </a:lnTo>
                                <a:lnTo>
                                  <a:pt x="2030377" y="466145"/>
                                </a:lnTo>
                                <a:lnTo>
                                  <a:pt x="2003116" y="429884"/>
                                </a:lnTo>
                                <a:lnTo>
                                  <a:pt x="1974444" y="394782"/>
                                </a:lnTo>
                                <a:lnTo>
                                  <a:pt x="1944401" y="360882"/>
                                </a:lnTo>
                                <a:lnTo>
                                  <a:pt x="1913031" y="328226"/>
                                </a:lnTo>
                                <a:lnTo>
                                  <a:pt x="1880374" y="296856"/>
                                </a:lnTo>
                                <a:lnTo>
                                  <a:pt x="1846474" y="266813"/>
                                </a:lnTo>
                                <a:lnTo>
                                  <a:pt x="1811373" y="238141"/>
                                </a:lnTo>
                                <a:lnTo>
                                  <a:pt x="1775111" y="210880"/>
                                </a:lnTo>
                                <a:lnTo>
                                  <a:pt x="1737732" y="185074"/>
                                </a:lnTo>
                                <a:lnTo>
                                  <a:pt x="1699278" y="160763"/>
                                </a:lnTo>
                                <a:lnTo>
                                  <a:pt x="1659790" y="137991"/>
                                </a:lnTo>
                                <a:lnTo>
                                  <a:pt x="1619310" y="116798"/>
                                </a:lnTo>
                                <a:lnTo>
                                  <a:pt x="1577881" y="97228"/>
                                </a:lnTo>
                                <a:lnTo>
                                  <a:pt x="1535545" y="79322"/>
                                </a:lnTo>
                                <a:lnTo>
                                  <a:pt x="1492343" y="63123"/>
                                </a:lnTo>
                                <a:lnTo>
                                  <a:pt x="1448318" y="48672"/>
                                </a:lnTo>
                                <a:lnTo>
                                  <a:pt x="1403511" y="36011"/>
                                </a:lnTo>
                                <a:lnTo>
                                  <a:pt x="1357966" y="25183"/>
                                </a:lnTo>
                                <a:lnTo>
                                  <a:pt x="1311723" y="16229"/>
                                </a:lnTo>
                                <a:lnTo>
                                  <a:pt x="1264826" y="9192"/>
                                </a:lnTo>
                                <a:lnTo>
                                  <a:pt x="1217315" y="4113"/>
                                </a:lnTo>
                                <a:lnTo>
                                  <a:pt x="1169233" y="1035"/>
                                </a:lnTo>
                                <a:lnTo>
                                  <a:pt x="1120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52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103589" y="2643784"/>
                            <a:ext cx="2241550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50" h="2241550">
                                <a:moveTo>
                                  <a:pt x="2241257" y="1120635"/>
                                </a:moveTo>
                                <a:lnTo>
                                  <a:pt x="2240222" y="1169246"/>
                                </a:lnTo>
                                <a:lnTo>
                                  <a:pt x="2237144" y="1217327"/>
                                </a:lnTo>
                                <a:lnTo>
                                  <a:pt x="2232065" y="1264838"/>
                                </a:lnTo>
                                <a:lnTo>
                                  <a:pt x="2225028" y="1311736"/>
                                </a:lnTo>
                                <a:lnTo>
                                  <a:pt x="2216074" y="1357979"/>
                                </a:lnTo>
                                <a:lnTo>
                                  <a:pt x="2205246" y="1403524"/>
                                </a:lnTo>
                                <a:lnTo>
                                  <a:pt x="2192585" y="1448330"/>
                                </a:lnTo>
                                <a:lnTo>
                                  <a:pt x="2178134" y="1492356"/>
                                </a:lnTo>
                                <a:lnTo>
                                  <a:pt x="2161934" y="1535557"/>
                                </a:lnTo>
                                <a:lnTo>
                                  <a:pt x="2144029" y="1577894"/>
                                </a:lnTo>
                                <a:lnTo>
                                  <a:pt x="2124459" y="1619323"/>
                                </a:lnTo>
                                <a:lnTo>
                                  <a:pt x="2103266" y="1659802"/>
                                </a:lnTo>
                                <a:lnTo>
                                  <a:pt x="2080494" y="1699291"/>
                                </a:lnTo>
                                <a:lnTo>
                                  <a:pt x="2056183" y="1737745"/>
                                </a:lnTo>
                                <a:lnTo>
                                  <a:pt x="2030377" y="1775124"/>
                                </a:lnTo>
                                <a:lnTo>
                                  <a:pt x="2003116" y="1811386"/>
                                </a:lnTo>
                                <a:lnTo>
                                  <a:pt x="1974444" y="1846487"/>
                                </a:lnTo>
                                <a:lnTo>
                                  <a:pt x="1944401" y="1880387"/>
                                </a:lnTo>
                                <a:lnTo>
                                  <a:pt x="1913031" y="1913043"/>
                                </a:lnTo>
                                <a:lnTo>
                                  <a:pt x="1880374" y="1944414"/>
                                </a:lnTo>
                                <a:lnTo>
                                  <a:pt x="1846474" y="1974456"/>
                                </a:lnTo>
                                <a:lnTo>
                                  <a:pt x="1811373" y="2003129"/>
                                </a:lnTo>
                                <a:lnTo>
                                  <a:pt x="1775111" y="2030389"/>
                                </a:lnTo>
                                <a:lnTo>
                                  <a:pt x="1737732" y="2056196"/>
                                </a:lnTo>
                                <a:lnTo>
                                  <a:pt x="1699278" y="2080507"/>
                                </a:lnTo>
                                <a:lnTo>
                                  <a:pt x="1659790" y="2103279"/>
                                </a:lnTo>
                                <a:lnTo>
                                  <a:pt x="1619310" y="2124471"/>
                                </a:lnTo>
                                <a:lnTo>
                                  <a:pt x="1577881" y="2144041"/>
                                </a:lnTo>
                                <a:lnTo>
                                  <a:pt x="1535545" y="2161947"/>
                                </a:lnTo>
                                <a:lnTo>
                                  <a:pt x="1492343" y="2178147"/>
                                </a:lnTo>
                                <a:lnTo>
                                  <a:pt x="1448318" y="2192598"/>
                                </a:lnTo>
                                <a:lnTo>
                                  <a:pt x="1403511" y="2205259"/>
                                </a:lnTo>
                                <a:lnTo>
                                  <a:pt x="1357966" y="2216087"/>
                                </a:lnTo>
                                <a:lnTo>
                                  <a:pt x="1311723" y="2225041"/>
                                </a:lnTo>
                                <a:lnTo>
                                  <a:pt x="1264826" y="2232078"/>
                                </a:lnTo>
                                <a:lnTo>
                                  <a:pt x="1217315" y="2237157"/>
                                </a:lnTo>
                                <a:lnTo>
                                  <a:pt x="1169233" y="2240235"/>
                                </a:lnTo>
                                <a:lnTo>
                                  <a:pt x="1120622" y="2241270"/>
                                </a:lnTo>
                                <a:lnTo>
                                  <a:pt x="1072012" y="2240235"/>
                                </a:lnTo>
                                <a:lnTo>
                                  <a:pt x="1023931" y="2237157"/>
                                </a:lnTo>
                                <a:lnTo>
                                  <a:pt x="976421" y="2232078"/>
                                </a:lnTo>
                                <a:lnTo>
                                  <a:pt x="929525" y="2225041"/>
                                </a:lnTo>
                                <a:lnTo>
                                  <a:pt x="883283" y="2216087"/>
                                </a:lnTo>
                                <a:lnTo>
                                  <a:pt x="837738" y="2205259"/>
                                </a:lnTo>
                                <a:lnTo>
                                  <a:pt x="792932" y="2192598"/>
                                </a:lnTo>
                                <a:lnTo>
                                  <a:pt x="748908" y="2178147"/>
                                </a:lnTo>
                                <a:lnTo>
                                  <a:pt x="705707" y="2161947"/>
                                </a:lnTo>
                                <a:lnTo>
                                  <a:pt x="663371" y="2144041"/>
                                </a:lnTo>
                                <a:lnTo>
                                  <a:pt x="621942" y="2124471"/>
                                </a:lnTo>
                                <a:lnTo>
                                  <a:pt x="581463" y="2103279"/>
                                </a:lnTo>
                                <a:lnTo>
                                  <a:pt x="541975" y="2080507"/>
                                </a:lnTo>
                                <a:lnTo>
                                  <a:pt x="503521" y="2056196"/>
                                </a:lnTo>
                                <a:lnTo>
                                  <a:pt x="466143" y="2030389"/>
                                </a:lnTo>
                                <a:lnTo>
                                  <a:pt x="429882" y="2003129"/>
                                </a:lnTo>
                                <a:lnTo>
                                  <a:pt x="394780" y="1974456"/>
                                </a:lnTo>
                                <a:lnTo>
                                  <a:pt x="360881" y="1944414"/>
                                </a:lnTo>
                                <a:lnTo>
                                  <a:pt x="328225" y="1913043"/>
                                </a:lnTo>
                                <a:lnTo>
                                  <a:pt x="296855" y="1880387"/>
                                </a:lnTo>
                                <a:lnTo>
                                  <a:pt x="266812" y="1846487"/>
                                </a:lnTo>
                                <a:lnTo>
                                  <a:pt x="238140" y="1811386"/>
                                </a:lnTo>
                                <a:lnTo>
                                  <a:pt x="210879" y="1775124"/>
                                </a:lnTo>
                                <a:lnTo>
                                  <a:pt x="185073" y="1737745"/>
                                </a:lnTo>
                                <a:lnTo>
                                  <a:pt x="160763" y="1699291"/>
                                </a:lnTo>
                                <a:lnTo>
                                  <a:pt x="137990" y="1659802"/>
                                </a:lnTo>
                                <a:lnTo>
                                  <a:pt x="116798" y="1619323"/>
                                </a:lnTo>
                                <a:lnTo>
                                  <a:pt x="97228" y="1577894"/>
                                </a:lnTo>
                                <a:lnTo>
                                  <a:pt x="79322" y="1535557"/>
                                </a:lnTo>
                                <a:lnTo>
                                  <a:pt x="63123" y="1492356"/>
                                </a:lnTo>
                                <a:lnTo>
                                  <a:pt x="48672" y="1448330"/>
                                </a:lnTo>
                                <a:lnTo>
                                  <a:pt x="36011" y="1403524"/>
                                </a:lnTo>
                                <a:lnTo>
                                  <a:pt x="25183" y="1357979"/>
                                </a:lnTo>
                                <a:lnTo>
                                  <a:pt x="16229" y="1311736"/>
                                </a:lnTo>
                                <a:lnTo>
                                  <a:pt x="9192" y="1264838"/>
                                </a:lnTo>
                                <a:lnTo>
                                  <a:pt x="4113" y="1217327"/>
                                </a:lnTo>
                                <a:lnTo>
                                  <a:pt x="1035" y="1169246"/>
                                </a:lnTo>
                                <a:lnTo>
                                  <a:pt x="0" y="1120635"/>
                                </a:lnTo>
                                <a:lnTo>
                                  <a:pt x="1035" y="1072024"/>
                                </a:lnTo>
                                <a:lnTo>
                                  <a:pt x="4113" y="1023942"/>
                                </a:lnTo>
                                <a:lnTo>
                                  <a:pt x="9192" y="976431"/>
                                </a:lnTo>
                                <a:lnTo>
                                  <a:pt x="16229" y="929534"/>
                                </a:lnTo>
                                <a:lnTo>
                                  <a:pt x="25183" y="883291"/>
                                </a:lnTo>
                                <a:lnTo>
                                  <a:pt x="36011" y="837745"/>
                                </a:lnTo>
                                <a:lnTo>
                                  <a:pt x="48672" y="792939"/>
                                </a:lnTo>
                                <a:lnTo>
                                  <a:pt x="63123" y="748914"/>
                                </a:lnTo>
                                <a:lnTo>
                                  <a:pt x="79322" y="705712"/>
                                </a:lnTo>
                                <a:lnTo>
                                  <a:pt x="97228" y="663376"/>
                                </a:lnTo>
                                <a:lnTo>
                                  <a:pt x="116798" y="621947"/>
                                </a:lnTo>
                                <a:lnTo>
                                  <a:pt x="137990" y="581467"/>
                                </a:lnTo>
                                <a:lnTo>
                                  <a:pt x="160763" y="541979"/>
                                </a:lnTo>
                                <a:lnTo>
                                  <a:pt x="185073" y="503524"/>
                                </a:lnTo>
                                <a:lnTo>
                                  <a:pt x="210879" y="466145"/>
                                </a:lnTo>
                                <a:lnTo>
                                  <a:pt x="238140" y="429884"/>
                                </a:lnTo>
                                <a:lnTo>
                                  <a:pt x="266812" y="394782"/>
                                </a:lnTo>
                                <a:lnTo>
                                  <a:pt x="296855" y="360882"/>
                                </a:lnTo>
                                <a:lnTo>
                                  <a:pt x="328225" y="328226"/>
                                </a:lnTo>
                                <a:lnTo>
                                  <a:pt x="360881" y="296856"/>
                                </a:lnTo>
                                <a:lnTo>
                                  <a:pt x="394780" y="266813"/>
                                </a:lnTo>
                                <a:lnTo>
                                  <a:pt x="429882" y="238141"/>
                                </a:lnTo>
                                <a:lnTo>
                                  <a:pt x="466143" y="210880"/>
                                </a:lnTo>
                                <a:lnTo>
                                  <a:pt x="503521" y="185074"/>
                                </a:lnTo>
                                <a:lnTo>
                                  <a:pt x="541975" y="160763"/>
                                </a:lnTo>
                                <a:lnTo>
                                  <a:pt x="581463" y="137991"/>
                                </a:lnTo>
                                <a:lnTo>
                                  <a:pt x="621942" y="116798"/>
                                </a:lnTo>
                                <a:lnTo>
                                  <a:pt x="663371" y="97228"/>
                                </a:lnTo>
                                <a:lnTo>
                                  <a:pt x="705707" y="79322"/>
                                </a:lnTo>
                                <a:lnTo>
                                  <a:pt x="748908" y="63123"/>
                                </a:lnTo>
                                <a:lnTo>
                                  <a:pt x="792932" y="48672"/>
                                </a:lnTo>
                                <a:lnTo>
                                  <a:pt x="837738" y="36011"/>
                                </a:lnTo>
                                <a:lnTo>
                                  <a:pt x="883283" y="25183"/>
                                </a:lnTo>
                                <a:lnTo>
                                  <a:pt x="929525" y="16229"/>
                                </a:lnTo>
                                <a:lnTo>
                                  <a:pt x="976421" y="9192"/>
                                </a:lnTo>
                                <a:lnTo>
                                  <a:pt x="1023931" y="4113"/>
                                </a:lnTo>
                                <a:lnTo>
                                  <a:pt x="1072012" y="1035"/>
                                </a:lnTo>
                                <a:lnTo>
                                  <a:pt x="1120622" y="0"/>
                                </a:lnTo>
                                <a:lnTo>
                                  <a:pt x="1169233" y="1035"/>
                                </a:lnTo>
                                <a:lnTo>
                                  <a:pt x="1217315" y="4113"/>
                                </a:lnTo>
                                <a:lnTo>
                                  <a:pt x="1264826" y="9192"/>
                                </a:lnTo>
                                <a:lnTo>
                                  <a:pt x="1311723" y="16229"/>
                                </a:lnTo>
                                <a:lnTo>
                                  <a:pt x="1357966" y="25183"/>
                                </a:lnTo>
                                <a:lnTo>
                                  <a:pt x="1403511" y="36011"/>
                                </a:lnTo>
                                <a:lnTo>
                                  <a:pt x="1448318" y="48672"/>
                                </a:lnTo>
                                <a:lnTo>
                                  <a:pt x="1492343" y="63123"/>
                                </a:lnTo>
                                <a:lnTo>
                                  <a:pt x="1535545" y="79322"/>
                                </a:lnTo>
                                <a:lnTo>
                                  <a:pt x="1577881" y="97228"/>
                                </a:lnTo>
                                <a:lnTo>
                                  <a:pt x="1619310" y="116798"/>
                                </a:lnTo>
                                <a:lnTo>
                                  <a:pt x="1659790" y="137991"/>
                                </a:lnTo>
                                <a:lnTo>
                                  <a:pt x="1699278" y="160763"/>
                                </a:lnTo>
                                <a:lnTo>
                                  <a:pt x="1737732" y="185074"/>
                                </a:lnTo>
                                <a:lnTo>
                                  <a:pt x="1775111" y="210880"/>
                                </a:lnTo>
                                <a:lnTo>
                                  <a:pt x="1811373" y="238141"/>
                                </a:lnTo>
                                <a:lnTo>
                                  <a:pt x="1846474" y="266813"/>
                                </a:lnTo>
                                <a:lnTo>
                                  <a:pt x="1880374" y="296856"/>
                                </a:lnTo>
                                <a:lnTo>
                                  <a:pt x="1913031" y="328226"/>
                                </a:lnTo>
                                <a:lnTo>
                                  <a:pt x="1944401" y="360882"/>
                                </a:lnTo>
                                <a:lnTo>
                                  <a:pt x="1974444" y="394782"/>
                                </a:lnTo>
                                <a:lnTo>
                                  <a:pt x="2003116" y="429884"/>
                                </a:lnTo>
                                <a:lnTo>
                                  <a:pt x="2030377" y="466145"/>
                                </a:lnTo>
                                <a:lnTo>
                                  <a:pt x="2056183" y="503524"/>
                                </a:lnTo>
                                <a:lnTo>
                                  <a:pt x="2080494" y="541979"/>
                                </a:lnTo>
                                <a:lnTo>
                                  <a:pt x="2103266" y="581467"/>
                                </a:lnTo>
                                <a:lnTo>
                                  <a:pt x="2124459" y="621947"/>
                                </a:lnTo>
                                <a:lnTo>
                                  <a:pt x="2144029" y="663376"/>
                                </a:lnTo>
                                <a:lnTo>
                                  <a:pt x="2161934" y="705712"/>
                                </a:lnTo>
                                <a:lnTo>
                                  <a:pt x="2178134" y="748914"/>
                                </a:lnTo>
                                <a:lnTo>
                                  <a:pt x="2192585" y="792939"/>
                                </a:lnTo>
                                <a:lnTo>
                                  <a:pt x="2205246" y="837745"/>
                                </a:lnTo>
                                <a:lnTo>
                                  <a:pt x="2216074" y="883291"/>
                                </a:lnTo>
                                <a:lnTo>
                                  <a:pt x="2225028" y="929534"/>
                                </a:lnTo>
                                <a:lnTo>
                                  <a:pt x="2232065" y="976431"/>
                                </a:lnTo>
                                <a:lnTo>
                                  <a:pt x="2237144" y="1023942"/>
                                </a:lnTo>
                                <a:lnTo>
                                  <a:pt x="2240222" y="1072024"/>
                                </a:lnTo>
                                <a:lnTo>
                                  <a:pt x="2241257" y="1120635"/>
                                </a:lnTo>
                                <a:close/>
                              </a:path>
                            </a:pathLst>
                          </a:custGeom>
                          <a:ln w="56121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08588" y="9284761"/>
                            <a:ext cx="693097" cy="6930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9593" y="653980"/>
                            <a:ext cx="1892071" cy="557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Graphic 119"/>
                        <wps:cNvSpPr/>
                        <wps:spPr>
                          <a:xfrm>
                            <a:off x="548258" y="571144"/>
                            <a:ext cx="869950" cy="580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0" h="580390">
                                <a:moveTo>
                                  <a:pt x="869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818"/>
                                </a:lnTo>
                                <a:lnTo>
                                  <a:pt x="869721" y="579818"/>
                                </a:lnTo>
                                <a:lnTo>
                                  <a:pt x="869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952940" y="640511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29997" y="0"/>
                                </a:moveTo>
                                <a:lnTo>
                                  <a:pt x="22961" y="21945"/>
                                </a:lnTo>
                                <a:lnTo>
                                  <a:pt x="0" y="21920"/>
                                </a:lnTo>
                                <a:lnTo>
                                  <a:pt x="18630" y="35305"/>
                                </a:lnTo>
                                <a:lnTo>
                                  <a:pt x="11645" y="56972"/>
                                </a:lnTo>
                                <a:lnTo>
                                  <a:pt x="29997" y="43573"/>
                                </a:lnTo>
                                <a:lnTo>
                                  <a:pt x="48348" y="56972"/>
                                </a:lnTo>
                                <a:lnTo>
                                  <a:pt x="41363" y="35305"/>
                                </a:lnTo>
                                <a:lnTo>
                                  <a:pt x="60007" y="21920"/>
                                </a:lnTo>
                                <a:lnTo>
                                  <a:pt x="37033" y="21920"/>
                                </a:lnTo>
                                <a:lnTo>
                                  <a:pt x="2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475" y="666000"/>
                            <a:ext cx="129486" cy="126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Graphic 122"/>
                        <wps:cNvSpPr/>
                        <wps:spPr>
                          <a:xfrm>
                            <a:off x="762972" y="830503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30010" y="0"/>
                                </a:moveTo>
                                <a:lnTo>
                                  <a:pt x="22974" y="21983"/>
                                </a:lnTo>
                                <a:lnTo>
                                  <a:pt x="0" y="21932"/>
                                </a:lnTo>
                                <a:lnTo>
                                  <a:pt x="18643" y="35331"/>
                                </a:lnTo>
                                <a:lnTo>
                                  <a:pt x="11658" y="56997"/>
                                </a:lnTo>
                                <a:lnTo>
                                  <a:pt x="30010" y="43599"/>
                                </a:lnTo>
                                <a:lnTo>
                                  <a:pt x="48348" y="56997"/>
                                </a:lnTo>
                                <a:lnTo>
                                  <a:pt x="41376" y="35331"/>
                                </a:lnTo>
                                <a:lnTo>
                                  <a:pt x="60007" y="21932"/>
                                </a:lnTo>
                                <a:lnTo>
                                  <a:pt x="37045" y="21932"/>
                                </a:ln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471" y="925639"/>
                            <a:ext cx="129631" cy="126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Graphic 124"/>
                        <wps:cNvSpPr/>
                        <wps:spPr>
                          <a:xfrm>
                            <a:off x="952948" y="1020495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29997" y="0"/>
                                </a:moveTo>
                                <a:lnTo>
                                  <a:pt x="22986" y="21970"/>
                                </a:lnTo>
                                <a:lnTo>
                                  <a:pt x="0" y="21945"/>
                                </a:lnTo>
                                <a:lnTo>
                                  <a:pt x="18630" y="35344"/>
                                </a:lnTo>
                                <a:lnTo>
                                  <a:pt x="11658" y="56997"/>
                                </a:lnTo>
                                <a:lnTo>
                                  <a:pt x="30010" y="43611"/>
                                </a:lnTo>
                                <a:lnTo>
                                  <a:pt x="48348" y="56997"/>
                                </a:lnTo>
                                <a:lnTo>
                                  <a:pt x="41363" y="35344"/>
                                </a:lnTo>
                                <a:lnTo>
                                  <a:pt x="60007" y="21945"/>
                                </a:lnTo>
                                <a:lnTo>
                                  <a:pt x="37033" y="21945"/>
                                </a:lnTo>
                                <a:lnTo>
                                  <a:pt x="2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7813" y="925639"/>
                            <a:ext cx="129617" cy="126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1142643" y="830237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29997" y="0"/>
                                </a:moveTo>
                                <a:lnTo>
                                  <a:pt x="22974" y="21970"/>
                                </a:lnTo>
                                <a:lnTo>
                                  <a:pt x="0" y="21945"/>
                                </a:lnTo>
                                <a:lnTo>
                                  <a:pt x="18643" y="35344"/>
                                </a:lnTo>
                                <a:lnTo>
                                  <a:pt x="11671" y="56997"/>
                                </a:lnTo>
                                <a:lnTo>
                                  <a:pt x="29997" y="43586"/>
                                </a:lnTo>
                                <a:lnTo>
                                  <a:pt x="48348" y="56997"/>
                                </a:lnTo>
                                <a:lnTo>
                                  <a:pt x="41376" y="35344"/>
                                </a:lnTo>
                                <a:lnTo>
                                  <a:pt x="60020" y="21945"/>
                                </a:lnTo>
                                <a:lnTo>
                                  <a:pt x="37045" y="21945"/>
                                </a:lnTo>
                                <a:lnTo>
                                  <a:pt x="2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8081" y="666026"/>
                            <a:ext cx="129350" cy="1263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316pt;margin-top:-.000017pt;width:595.050pt;height:841.9pt;mso-position-horizontal-relative:page;mso-position-vertical-relative:page;z-index:-16761856" id="docshapegroup1" coordorigin="6,0" coordsize="11901,16838">
                <v:rect style="position:absolute;left:13;top:2344;width:11893;height:14493" id="docshape2" filled="true" fillcolor="#efedf5" stroked="false">
                  <v:fill type="solid"/>
                </v:rect>
                <v:rect style="position:absolute;left:6;top:0;width:11901;height:2345" id="docshape3" filled="true" fillcolor="#ffffff" stroked="false">
                  <v:fill type="solid"/>
                </v:rect>
                <v:shape style="position:absolute;left:820;top:3683;width:387;height:387" type="#_x0000_t75" id="docshape4" stroked="false">
                  <v:imagedata r:id="rId5" o:title=""/>
                </v:shape>
                <v:shape style="position:absolute;left:1549;top:3683;width:387;height:387" type="#_x0000_t75" id="docshape5" stroked="false">
                  <v:imagedata r:id="rId6" o:title=""/>
                </v:shape>
                <v:shape style="position:absolute;left:2278;top:3683;width:387;height:387" type="#_x0000_t75" id="docshape6" stroked="false">
                  <v:imagedata r:id="rId6" o:title=""/>
                </v:shape>
                <v:shape style="position:absolute;left:3006;top:3683;width:387;height:387" type="#_x0000_t75" id="docshape7" stroked="false">
                  <v:imagedata r:id="rId7" o:title=""/>
                </v:shape>
                <v:shape style="position:absolute;left:3735;top:3683;width:387;height:387" type="#_x0000_t75" id="docshape8" stroked="false">
                  <v:imagedata r:id="rId8" o:title=""/>
                </v:shape>
                <v:shape style="position:absolute;left:4464;top:3683;width:387;height:387" type="#_x0000_t75" id="docshape9" stroked="false">
                  <v:imagedata r:id="rId8" o:title=""/>
                </v:shape>
                <v:shape style="position:absolute;left:820;top:4358;width:387;height:387" type="#_x0000_t75" id="docshape10" stroked="false">
                  <v:imagedata r:id="rId8" o:title=""/>
                </v:shape>
                <v:shape style="position:absolute;left:1549;top:4358;width:387;height:387" type="#_x0000_t75" id="docshape11" stroked="false">
                  <v:imagedata r:id="rId6" o:title=""/>
                </v:shape>
                <v:shape style="position:absolute;left:2278;top:4358;width:387;height:387" type="#_x0000_t75" id="docshape12" stroked="false">
                  <v:imagedata r:id="rId9" o:title=""/>
                </v:shape>
                <v:shape style="position:absolute;left:3006;top:4358;width:387;height:387" type="#_x0000_t75" id="docshape13" stroked="false">
                  <v:imagedata r:id="rId6" o:title=""/>
                </v:shape>
                <v:shape style="position:absolute;left:3735;top:4358;width:387;height:387" type="#_x0000_t75" id="docshape14" stroked="false">
                  <v:imagedata r:id="rId10" o:title=""/>
                </v:shape>
                <v:shape style="position:absolute;left:4464;top:4358;width:387;height:387" type="#_x0000_t75" id="docshape15" stroked="false">
                  <v:imagedata r:id="rId8" o:title=""/>
                </v:shape>
                <v:shape style="position:absolute;left:820;top:5033;width:387;height:387" type="#_x0000_t75" id="docshape16" stroked="false">
                  <v:imagedata r:id="rId8" o:title=""/>
                </v:shape>
                <v:shape style="position:absolute;left:1549;top:5033;width:387;height:387" type="#_x0000_t75" id="docshape17" stroked="false">
                  <v:imagedata r:id="rId6" o:title=""/>
                </v:shape>
                <v:shape style="position:absolute;left:2278;top:5033;width:387;height:387" type="#_x0000_t75" id="docshape18" stroked="false">
                  <v:imagedata r:id="rId6" o:title=""/>
                </v:shape>
                <v:shape style="position:absolute;left:3006;top:5033;width:387;height:387" type="#_x0000_t75" id="docshape19" stroked="false">
                  <v:imagedata r:id="rId6" o:title=""/>
                </v:shape>
                <v:shape style="position:absolute;left:3735;top:5033;width:387;height:387" type="#_x0000_t75" id="docshape20" stroked="false">
                  <v:imagedata r:id="rId8" o:title=""/>
                </v:shape>
                <v:shape style="position:absolute;left:4464;top:5033;width:387;height:387" type="#_x0000_t75" id="docshape21" stroked="false">
                  <v:imagedata r:id="rId10" o:title=""/>
                </v:shape>
                <v:shape style="position:absolute;left:820;top:5707;width:387;height:387" type="#_x0000_t75" id="docshape22" stroked="false">
                  <v:imagedata r:id="rId11" o:title=""/>
                </v:shape>
                <v:shape style="position:absolute;left:1549;top:5707;width:387;height:387" type="#_x0000_t75" id="docshape23" stroked="false">
                  <v:imagedata r:id="rId12" o:title=""/>
                </v:shape>
                <v:shape style="position:absolute;left:2278;top:5707;width:387;height:387" type="#_x0000_t75" id="docshape24" stroked="false">
                  <v:imagedata r:id="rId13" o:title=""/>
                </v:shape>
                <v:shape style="position:absolute;left:3006;top:5707;width:387;height:387" type="#_x0000_t75" id="docshape25" stroked="false">
                  <v:imagedata r:id="rId14" o:title=""/>
                </v:shape>
                <v:shape style="position:absolute;left:3735;top:5707;width:387;height:387" type="#_x0000_t75" id="docshape26" stroked="false">
                  <v:imagedata r:id="rId11" o:title=""/>
                </v:shape>
                <v:shape style="position:absolute;left:4464;top:5707;width:387;height:387" type="#_x0000_t75" id="docshape27" stroked="false">
                  <v:imagedata r:id="rId15" o:title=""/>
                </v:shape>
                <v:shape style="position:absolute;left:820;top:6382;width:387;height:387" type="#_x0000_t75" id="docshape28" stroked="false">
                  <v:imagedata r:id="rId11" o:title=""/>
                </v:shape>
                <v:shape style="position:absolute;left:1549;top:6382;width:387;height:387" type="#_x0000_t75" id="docshape29" stroked="false">
                  <v:imagedata r:id="rId13" o:title=""/>
                </v:shape>
                <v:shape style="position:absolute;left:2278;top:6382;width:387;height:387" type="#_x0000_t75" id="docshape30" stroked="false">
                  <v:imagedata r:id="rId13" o:title=""/>
                </v:shape>
                <v:shape style="position:absolute;left:3006;top:6382;width:387;height:387" type="#_x0000_t75" id="docshape31" stroked="false">
                  <v:imagedata r:id="rId13" o:title=""/>
                </v:shape>
                <v:shape style="position:absolute;left:3735;top:6382;width:387;height:387" type="#_x0000_t75" id="docshape32" stroked="false">
                  <v:imagedata r:id="rId16" o:title=""/>
                </v:shape>
                <v:shape style="position:absolute;left:820;top:7057;width:387;height:387" type="#_x0000_t75" id="docshape33" stroked="false">
                  <v:imagedata r:id="rId17" o:title=""/>
                </v:shape>
                <v:shape style="position:absolute;left:4464;top:6382;width:387;height:387" type="#_x0000_t75" id="docshape34" stroked="false">
                  <v:imagedata r:id="rId11" o:title=""/>
                </v:shape>
                <v:shape style="position:absolute;left:1549;top:7057;width:387;height:387" type="#_x0000_t75" id="docshape35" stroked="false">
                  <v:imagedata r:id="rId13" o:title=""/>
                </v:shape>
                <v:shape style="position:absolute;left:2278;top:7057;width:387;height:387" type="#_x0000_t75" id="docshape36" stroked="false">
                  <v:imagedata r:id="rId13" o:title=""/>
                </v:shape>
                <v:shape style="position:absolute;left:3006;top:7057;width:387;height:387" type="#_x0000_t75" id="docshape37" stroked="false">
                  <v:imagedata r:id="rId13" o:title=""/>
                </v:shape>
                <v:shape style="position:absolute;left:3735;top:7057;width:387;height:387" type="#_x0000_t75" id="docshape38" stroked="false">
                  <v:imagedata r:id="rId11" o:title=""/>
                </v:shape>
                <v:shape style="position:absolute;left:4464;top:7057;width:387;height:387" type="#_x0000_t75" id="docshape39" stroked="false">
                  <v:imagedata r:id="rId11" o:title=""/>
                </v:shape>
                <v:shape style="position:absolute;left:820;top:7732;width:387;height:387" type="#_x0000_t75" id="docshape40" stroked="false">
                  <v:imagedata r:id="rId11" o:title=""/>
                </v:shape>
                <v:shape style="position:absolute;left:1549;top:7732;width:387;height:387" type="#_x0000_t75" id="docshape41" stroked="false">
                  <v:imagedata r:id="rId18" o:title=""/>
                </v:shape>
                <v:shape style="position:absolute;left:2278;top:7732;width:387;height:387" type="#_x0000_t75" id="docshape42" stroked="false">
                  <v:imagedata r:id="rId13" o:title=""/>
                </v:shape>
                <v:shape style="position:absolute;left:3006;top:7732;width:387;height:387" type="#_x0000_t75" id="docshape43" stroked="false">
                  <v:imagedata r:id="rId13" o:title=""/>
                </v:shape>
                <v:shape style="position:absolute;left:3735;top:7732;width:387;height:387" type="#_x0000_t75" id="docshape44" stroked="false">
                  <v:imagedata r:id="rId19" o:title=""/>
                </v:shape>
                <v:shape style="position:absolute;left:4464;top:7732;width:387;height:387" type="#_x0000_t75" id="docshape45" stroked="false">
                  <v:imagedata r:id="rId11" o:title=""/>
                </v:shape>
                <v:shape style="position:absolute;left:820;top:8407;width:387;height:387" type="#_x0000_t75" id="docshape46" stroked="false">
                  <v:imagedata r:id="rId11" o:title=""/>
                </v:shape>
                <v:shape style="position:absolute;left:1549;top:8407;width:387;height:387" type="#_x0000_t75" id="docshape47" stroked="false">
                  <v:imagedata r:id="rId13" o:title=""/>
                </v:shape>
                <v:shape style="position:absolute;left:2278;top:8407;width:387;height:387" type="#_x0000_t75" id="docshape48" stroked="false">
                  <v:imagedata r:id="rId20" o:title=""/>
                </v:shape>
                <v:shape style="position:absolute;left:3006;top:8407;width:387;height:387" type="#_x0000_t75" id="docshape49" stroked="false">
                  <v:imagedata r:id="rId21" o:title=""/>
                </v:shape>
                <v:shape style="position:absolute;left:3735;top:8407;width:387;height:387" type="#_x0000_t75" id="docshape50" stroked="false">
                  <v:imagedata r:id="rId11" o:title=""/>
                </v:shape>
                <v:shape style="position:absolute;left:4464;top:8407;width:387;height:387" type="#_x0000_t75" id="docshape51" stroked="false">
                  <v:imagedata r:id="rId11" o:title=""/>
                </v:shape>
                <v:shape style="position:absolute;left:820;top:9081;width:387;height:387" type="#_x0000_t75" id="docshape52" stroked="false">
                  <v:imagedata r:id="rId11" o:title=""/>
                </v:shape>
                <v:shape style="position:absolute;left:1549;top:9081;width:387;height:387" type="#_x0000_t75" id="docshape53" stroked="false">
                  <v:imagedata r:id="rId14" o:title=""/>
                </v:shape>
                <v:shape style="position:absolute;left:2278;top:9081;width:387;height:387" type="#_x0000_t75" id="docshape54" stroked="false">
                  <v:imagedata r:id="rId13" o:title=""/>
                </v:shape>
                <v:shape style="position:absolute;left:3006;top:9081;width:387;height:387" type="#_x0000_t75" id="docshape55" stroked="false">
                  <v:imagedata r:id="rId13" o:title=""/>
                </v:shape>
                <v:shape style="position:absolute;left:3735;top:9081;width:387;height:387" type="#_x0000_t75" id="docshape56" stroked="false">
                  <v:imagedata r:id="rId11" o:title=""/>
                </v:shape>
                <v:shape style="position:absolute;left:4464;top:9081;width:387;height:387" type="#_x0000_t75" id="docshape57" stroked="false">
                  <v:imagedata r:id="rId11" o:title=""/>
                </v:shape>
                <v:shape style="position:absolute;left:820;top:9756;width:387;height:387" type="#_x0000_t75" id="docshape58" stroked="false">
                  <v:imagedata r:id="rId11" o:title=""/>
                </v:shape>
                <v:shape style="position:absolute;left:1549;top:9756;width:387;height:387" type="#_x0000_t75" id="docshape59" stroked="false">
                  <v:imagedata r:id="rId13" o:title=""/>
                </v:shape>
                <v:shape style="position:absolute;left:2278;top:9756;width:387;height:387" type="#_x0000_t75" id="docshape60" stroked="false">
                  <v:imagedata r:id="rId13" o:title=""/>
                </v:shape>
                <v:shape style="position:absolute;left:3006;top:9756;width:387;height:387" type="#_x0000_t75" id="docshape61" stroked="false">
                  <v:imagedata r:id="rId14" o:title=""/>
                </v:shape>
                <v:shape style="position:absolute;left:3735;top:9756;width:387;height:387" type="#_x0000_t75" id="docshape62" stroked="false">
                  <v:imagedata r:id="rId11" o:title=""/>
                </v:shape>
                <v:shape style="position:absolute;left:4464;top:9756;width:387;height:387" type="#_x0000_t75" id="docshape63" stroked="false">
                  <v:imagedata r:id="rId11" o:title=""/>
                </v:shape>
                <v:shape style="position:absolute;left:820;top:15224;width:387;height:387" type="#_x0000_t75" id="docshape64" stroked="false">
                  <v:imagedata r:id="rId11" o:title=""/>
                </v:shape>
                <v:shape style="position:absolute;left:2278;top:15224;width:387;height:387" type="#_x0000_t75" id="docshape65" stroked="false">
                  <v:imagedata r:id="rId20" o:title=""/>
                </v:shape>
                <v:shape style="position:absolute;left:1549;top:15224;width:387;height:387" type="#_x0000_t75" id="docshape66" stroked="false">
                  <v:imagedata r:id="rId13" o:title=""/>
                </v:shape>
                <v:shape style="position:absolute;left:3006;top:15224;width:387;height:387" type="#_x0000_t75" id="docshape67" stroked="false">
                  <v:imagedata r:id="rId21" o:title=""/>
                </v:shape>
                <v:shape style="position:absolute;left:3735;top:15224;width:387;height:387" type="#_x0000_t75" id="docshape68" stroked="false">
                  <v:imagedata r:id="rId11" o:title=""/>
                </v:shape>
                <v:shape style="position:absolute;left:4464;top:15224;width:387;height:387" type="#_x0000_t75" id="docshape69" stroked="false">
                  <v:imagedata r:id="rId11" o:title=""/>
                </v:shape>
                <v:shape style="position:absolute;left:820;top:10431;width:387;height:387" type="#_x0000_t75" id="docshape70" stroked="false">
                  <v:imagedata r:id="rId22" o:title=""/>
                </v:shape>
                <v:shape style="position:absolute;left:1549;top:10431;width:387;height:387" type="#_x0000_t75" id="docshape71" stroked="false">
                  <v:imagedata r:id="rId20" o:title=""/>
                </v:shape>
                <v:shape style="position:absolute;left:2278;top:10431;width:387;height:387" type="#_x0000_t75" id="docshape72" stroked="false">
                  <v:imagedata r:id="rId13" o:title=""/>
                </v:shape>
                <v:shape style="position:absolute;left:3006;top:10431;width:387;height:387" type="#_x0000_t75" id="docshape73" stroked="false">
                  <v:imagedata r:id="rId13" o:title=""/>
                </v:shape>
                <v:shape style="position:absolute;left:3735;top:10431;width:387;height:387" type="#_x0000_t75" id="docshape74" stroked="false">
                  <v:imagedata r:id="rId23" o:title=""/>
                </v:shape>
                <v:shape style="position:absolute;left:4464;top:10431;width:387;height:387" type="#_x0000_t75" id="docshape75" stroked="false">
                  <v:imagedata r:id="rId11" o:title=""/>
                </v:shape>
                <v:shape style="position:absolute;left:820;top:11106;width:387;height:387" type="#_x0000_t75" id="docshape76" stroked="false">
                  <v:imagedata r:id="rId11" o:title=""/>
                </v:shape>
                <v:shape style="position:absolute;left:1549;top:11106;width:387;height:387" type="#_x0000_t75" id="docshape77" stroked="false">
                  <v:imagedata r:id="rId13" o:title=""/>
                </v:shape>
                <v:shape style="position:absolute;left:2278;top:11106;width:387;height:387" type="#_x0000_t75" id="docshape78" stroked="false">
                  <v:imagedata r:id="rId13" o:title=""/>
                </v:shape>
                <v:shape style="position:absolute;left:3006;top:11106;width:387;height:387" type="#_x0000_t75" id="docshape79" stroked="false">
                  <v:imagedata r:id="rId13" o:title=""/>
                </v:shape>
                <v:shape style="position:absolute;left:3735;top:11106;width:387;height:387" type="#_x0000_t75" id="docshape80" stroked="false">
                  <v:imagedata r:id="rId11" o:title=""/>
                </v:shape>
                <v:shape style="position:absolute;left:4464;top:11106;width:387;height:387" type="#_x0000_t75" id="docshape81" stroked="false">
                  <v:imagedata r:id="rId16" o:title=""/>
                </v:shape>
                <v:shape style="position:absolute;left:820;top:11781;width:387;height:387" type="#_x0000_t75" id="docshape82" stroked="false">
                  <v:imagedata r:id="rId16" o:title=""/>
                </v:shape>
                <v:shape style="position:absolute;left:1549;top:11781;width:387;height:387" type="#_x0000_t75" id="docshape83" stroked="false">
                  <v:imagedata r:id="rId13" o:title=""/>
                </v:shape>
                <v:shape style="position:absolute;left:2278;top:11781;width:387;height:387" type="#_x0000_t75" id="docshape84" stroked="false">
                  <v:imagedata r:id="rId21" o:title=""/>
                </v:shape>
                <v:shape style="position:absolute;left:3735;top:11781;width:387;height:387" type="#_x0000_t75" id="docshape85" stroked="false">
                  <v:imagedata r:id="rId17" o:title=""/>
                </v:shape>
                <v:shape style="position:absolute;left:3006;top:11781;width:387;height:387" type="#_x0000_t75" id="docshape86" stroked="false">
                  <v:imagedata r:id="rId13" o:title=""/>
                </v:shape>
                <v:shape style="position:absolute;left:4464;top:11781;width:387;height:387" type="#_x0000_t75" id="docshape87" stroked="false">
                  <v:imagedata r:id="rId11" o:title=""/>
                </v:shape>
                <v:shape style="position:absolute;left:1549;top:12455;width:387;height:387" type="#_x0000_t75" id="docshape88" stroked="false">
                  <v:imagedata r:id="rId14" o:title=""/>
                </v:shape>
                <v:shape style="position:absolute;left:820;top:12455;width:387;height:387" type="#_x0000_t75" id="docshape89" stroked="false">
                  <v:imagedata r:id="rId11" o:title=""/>
                </v:shape>
                <v:shape style="position:absolute;left:3006;top:12455;width:387;height:387" type="#_x0000_t75" id="docshape90" stroked="false">
                  <v:imagedata r:id="rId13" o:title=""/>
                </v:shape>
                <v:shape style="position:absolute;left:2278;top:12455;width:387;height:387" type="#_x0000_t75" id="docshape91" stroked="false">
                  <v:imagedata r:id="rId13" o:title=""/>
                </v:shape>
                <v:shape style="position:absolute;left:3735;top:12455;width:387;height:387" type="#_x0000_t75" id="docshape92" stroked="false">
                  <v:imagedata r:id="rId19" o:title=""/>
                </v:shape>
                <v:shape style="position:absolute;left:4464;top:12455;width:387;height:387" type="#_x0000_t75" id="docshape93" stroked="false">
                  <v:imagedata r:id="rId11" o:title=""/>
                </v:shape>
                <v:shape style="position:absolute;left:820;top:13130;width:387;height:387" type="#_x0000_t75" id="docshape94" stroked="false">
                  <v:imagedata r:id="rId23" o:title=""/>
                </v:shape>
                <v:shape style="position:absolute;left:2278;top:13130;width:387;height:387" type="#_x0000_t75" id="docshape95" stroked="false">
                  <v:imagedata r:id="rId13" o:title=""/>
                </v:shape>
                <v:shape style="position:absolute;left:1549;top:13130;width:387;height:387" type="#_x0000_t75" id="docshape96" stroked="false">
                  <v:imagedata r:id="rId13" o:title=""/>
                </v:shape>
                <v:shape style="position:absolute;left:3006;top:13130;width:387;height:387" type="#_x0000_t75" id="docshape97" stroked="false">
                  <v:imagedata r:id="rId21" o:title=""/>
                </v:shape>
                <v:shape style="position:absolute;left:3735;top:13130;width:387;height:387" type="#_x0000_t75" id="docshape98" stroked="false">
                  <v:imagedata r:id="rId11" o:title=""/>
                </v:shape>
                <v:shape style="position:absolute;left:4464;top:13130;width:387;height:387" type="#_x0000_t75" id="docshape99" stroked="false">
                  <v:imagedata r:id="rId11" o:title=""/>
                </v:shape>
                <v:shape style="position:absolute;left:820;top:13805;width:387;height:387" type="#_x0000_t75" id="docshape100" stroked="false">
                  <v:imagedata r:id="rId11" o:title=""/>
                </v:shape>
                <v:shape style="position:absolute;left:1549;top:13805;width:387;height:387" type="#_x0000_t75" id="docshape101" stroked="false">
                  <v:imagedata r:id="rId20" o:title=""/>
                </v:shape>
                <v:shape style="position:absolute;left:2278;top:13805;width:387;height:387" type="#_x0000_t75" id="docshape102" stroked="false">
                  <v:imagedata r:id="rId13" o:title=""/>
                </v:shape>
                <v:shape style="position:absolute;left:3006;top:13805;width:387;height:387" type="#_x0000_t75" id="docshape103" stroked="false">
                  <v:imagedata r:id="rId13" o:title=""/>
                </v:shape>
                <v:shape style="position:absolute;left:3735;top:13805;width:387;height:387" type="#_x0000_t75" id="docshape104" stroked="false">
                  <v:imagedata r:id="rId11" o:title=""/>
                </v:shape>
                <v:shape style="position:absolute;left:4464;top:13805;width:387;height:387" type="#_x0000_t75" id="docshape105" stroked="false">
                  <v:imagedata r:id="rId11" o:title=""/>
                </v:shape>
                <v:shape style="position:absolute;left:820;top:14480;width:387;height:387" type="#_x0000_t75" id="docshape106" stroked="false">
                  <v:imagedata r:id="rId11" o:title=""/>
                </v:shape>
                <v:shape style="position:absolute;left:1549;top:14480;width:387;height:387" type="#_x0000_t75" id="docshape107" stroked="false">
                  <v:imagedata r:id="rId18" o:title=""/>
                </v:shape>
                <v:shape style="position:absolute;left:2278;top:14480;width:387;height:387" type="#_x0000_t75" id="docshape108" stroked="false">
                  <v:imagedata r:id="rId24" o:title=""/>
                </v:shape>
                <v:shape style="position:absolute;left:3006;top:14480;width:387;height:387" type="#_x0000_t75" id="docshape109" stroked="false">
                  <v:imagedata r:id="rId14" o:title=""/>
                </v:shape>
                <v:shape style="position:absolute;left:3735;top:14480;width:387;height:387" type="#_x0000_t75" id="docshape110" stroked="false">
                  <v:imagedata r:id="rId11" o:title=""/>
                </v:shape>
                <v:shape style="position:absolute;left:4464;top:14480;width:387;height:387" type="#_x0000_t75" id="docshape111" stroked="false">
                  <v:imagedata r:id="rId22" o:title=""/>
                </v:shape>
                <v:shape style="position:absolute;left:3319;top:4163;width:3530;height:3530" id="docshape112" coordorigin="3319,4163" coordsize="3530,3530" path="m6849,5928l6847,6005,6842,6080,6834,6155,6823,6229,6809,6302,6792,6374,6772,6444,6749,6514,6724,6582,6695,6648,6665,6714,6631,6777,6595,6839,6557,6900,6517,6959,6474,7016,6428,7071,6381,7125,6332,7176,6280,7226,6227,7273,6172,7318,6115,7361,6056,7402,5995,7440,5933,7476,5869,7509,5804,7540,5737,7568,5669,7594,5600,7616,5529,7636,5458,7653,5385,7667,5311,7679,5236,7687,5160,7691,5084,7693,5007,7691,4932,7687,4857,7679,4783,7667,4710,7653,4638,7636,4568,7616,4498,7594,4430,7568,4364,7540,4298,7509,4235,7476,4173,7440,4112,7402,4053,7361,3996,7318,3941,7273,3887,7226,3836,7176,3787,7125,3739,7071,3694,7016,3651,6959,3611,6900,3572,6839,3536,6777,3503,6714,3472,6648,3444,6582,3418,6514,3396,6444,3376,6374,3359,6302,3345,6229,3334,6155,3326,6080,3321,6005,3319,5928,3321,5852,3326,5776,3334,5701,3345,5627,3359,5554,3376,5483,3396,5412,3418,5343,3444,5275,3472,5208,3503,5143,3536,5079,3572,5017,3611,4956,3651,4898,3694,4840,3739,4785,3787,4732,3836,4680,3887,4631,3941,4584,3996,4538,4053,4496,4112,4455,4173,4417,4235,4381,4298,4347,4364,4317,4430,4288,4498,4263,4568,4240,4638,4220,4710,4203,4783,4189,4857,4178,4932,4170,5007,4165,5084,4163,5160,4165,5236,4170,5311,4178,5385,4189,5458,4203,5529,4220,5600,4240,5669,4263,5737,4288,5804,4317,5869,4347,5933,4381,5995,4417,6056,4455,6115,4496,6172,4538,6227,4584,6280,4631,6332,4680,6381,4732,6428,4785,6474,4840,6517,4898,6557,4956,6595,5017,6631,5079,6665,5143,6695,5208,6724,5275,6749,5343,6772,5412,6792,5483,6809,5554,6823,5627,6834,5701,6842,5776,6847,5852,6849,5928xe" filled="false" stroked="true" strokeweight="4.419pt" strokecolor="#0c3151">
                  <v:path arrowok="t"/>
                  <v:stroke dashstyle="solid"/>
                </v:shape>
                <v:shape style="position:absolute;left:6359;top:7203;width:1434;height:1434" id="docshape113" coordorigin="6359,7204" coordsize="1434,1434" path="m6359,7204l7793,8637e" filled="true" fillcolor="#d8d8df" stroked="false">
                  <v:path arrowok="t"/>
                  <v:fill type="solid"/>
                </v:shape>
                <v:line style="position:absolute" from="6359,7204" to="7793,8637" stroked="true" strokeweight="4.419pt" strokecolor="#0c3151">
                  <v:stroke dashstyle="solid"/>
                </v:line>
                <v:shape style="position:absolute;left:3319;top:4163;width:3530;height:3530" id="docshape114" coordorigin="3319,4163" coordsize="3530,3530" path="m5084,4163l5007,4165,4932,4170,4857,4178,4783,4189,4710,4203,4638,4220,4568,4240,4498,4263,4430,4288,4364,4317,4298,4347,4235,4381,4173,4417,4112,4455,4053,4496,3996,4538,3941,4584,3887,4631,3836,4680,3787,4732,3739,4785,3694,4840,3651,4898,3611,4956,3572,5017,3536,5079,3503,5143,3472,5208,3444,5275,3418,5343,3396,5412,3376,5483,3359,5554,3345,5627,3334,5701,3326,5776,3321,5852,3319,5928,3321,6005,3326,6080,3334,6155,3345,6229,3359,6302,3376,6374,3396,6444,3418,6514,3444,6582,3472,6648,3503,6714,3536,6777,3572,6839,3611,6900,3651,6959,3694,7016,3739,7071,3787,7125,3836,7176,3887,7226,3941,7273,3996,7318,4053,7361,4112,7402,4173,7440,4235,7476,4298,7509,4364,7540,4430,7568,4498,7594,4568,7616,4638,7636,4710,7653,4783,7667,4857,7679,4932,7687,5007,7691,5084,7693,5160,7691,5236,7687,5311,7679,5385,7667,5458,7653,5529,7636,5600,7616,5669,7594,5737,7568,5804,7540,5869,7509,5933,7476,5995,7440,6056,7402,6115,7361,6172,7318,6227,7273,6280,7226,6332,7176,6381,7125,6428,7071,6474,7016,6517,6959,6557,6900,6595,6839,6631,6777,6665,6714,6695,6648,6724,6582,6749,6514,6772,6444,6792,6374,6809,6302,6823,6229,6834,6155,6842,6080,6847,6005,6849,5928,6847,5852,6842,5776,6834,5701,6823,5627,6809,5554,6792,5483,6772,5412,6749,5343,6724,5275,6695,5208,6665,5143,6631,5079,6595,5017,6557,4956,6517,4898,6474,4840,6428,4785,6381,4732,6332,4680,6280,4631,6227,4584,6172,4538,6115,4496,6056,4455,5995,4417,5933,4381,5869,4347,5804,4317,5737,4288,5669,4263,5600,4240,5529,4220,5458,4203,5385,4189,5311,4178,5236,4170,5160,4165,5084,4163xe" filled="true" fillcolor="#64529d" stroked="false">
                  <v:path arrowok="t"/>
                  <v:fill type="solid"/>
                </v:shape>
                <v:shape style="position:absolute;left:3319;top:4163;width:3530;height:3530" id="docshape115" coordorigin="3319,4163" coordsize="3530,3530" path="m6849,5928l6847,6005,6842,6080,6834,6155,6823,6229,6809,6302,6792,6374,6772,6444,6749,6514,6724,6582,6695,6648,6665,6714,6631,6777,6595,6839,6557,6900,6517,6959,6474,7016,6428,7071,6381,7125,6332,7176,6280,7226,6227,7273,6172,7318,6115,7361,6056,7402,5995,7440,5933,7476,5869,7509,5804,7540,5737,7568,5669,7594,5600,7616,5529,7636,5458,7653,5385,7667,5311,7679,5236,7687,5160,7691,5084,7693,5007,7691,4932,7687,4857,7679,4783,7667,4710,7653,4638,7636,4568,7616,4498,7594,4430,7568,4364,7540,4298,7509,4235,7476,4173,7440,4112,7402,4053,7361,3996,7318,3941,7273,3887,7226,3836,7176,3787,7125,3739,7071,3694,7016,3651,6959,3611,6900,3572,6839,3536,6777,3503,6714,3472,6648,3444,6582,3418,6514,3396,6444,3376,6374,3359,6302,3345,6229,3334,6155,3326,6080,3321,6005,3319,5928,3321,5852,3326,5776,3334,5701,3345,5627,3359,5554,3376,5483,3396,5412,3418,5343,3444,5275,3472,5208,3503,5143,3536,5079,3572,5017,3611,4956,3651,4898,3694,4840,3739,4785,3787,4732,3836,4680,3887,4631,3941,4584,3996,4538,4053,4496,4112,4455,4173,4417,4235,4381,4298,4347,4364,4317,4430,4288,4498,4263,4568,4240,4638,4220,4710,4203,4783,4189,4857,4178,4932,4170,5007,4165,5084,4163,5160,4165,5236,4170,5311,4178,5385,4189,5458,4203,5529,4220,5600,4240,5669,4263,5737,4288,5804,4317,5869,4347,5933,4381,5995,4417,6056,4455,6115,4496,6172,4538,6227,4584,6280,4631,6332,4680,6381,4732,6428,4785,6474,4840,6517,4898,6557,4956,6595,5017,6631,5079,6665,5143,6695,5208,6724,5275,6749,5343,6772,5412,6792,5483,6809,5554,6823,5627,6834,5701,6842,5776,6847,5852,6849,5928xe" filled="false" stroked="true" strokeweight="4.419pt" strokecolor="#0c3151">
                  <v:path arrowok="t"/>
                  <v:stroke dashstyle="solid"/>
                </v:shape>
                <v:shape style="position:absolute;left:7263;top:14621;width:1092;height:1092" type="#_x0000_t75" id="docshape116" stroked="false">
                  <v:imagedata r:id="rId25" o:title=""/>
                </v:shape>
                <v:shape style="position:absolute;left:8084;top:1029;width:2980;height:878" type="#_x0000_t75" id="docshape117" stroked="false">
                  <v:imagedata r:id="rId26" o:title=""/>
                </v:shape>
                <v:rect style="position:absolute;left:869;top:899;width:1370;height:914" id="docshape118" filled="true" fillcolor="#024da1" stroked="false">
                  <v:fill type="solid"/>
                </v:rect>
                <v:shape style="position:absolute;left:1507;top:1008;width:95;height:90" id="docshape119" coordorigin="1507,1009" coordsize="95,90" path="m1554,1009l1543,1043,1507,1043,1536,1064,1525,1098,1554,1077,1583,1098,1572,1064,1602,1043,1565,1043,1554,1009xe" filled="true" fillcolor="#fcee22" stroked="false">
                  <v:path arrowok="t"/>
                  <v:fill type="solid"/>
                </v:shape>
                <v:shape style="position:absolute;left:1248;top:1048;width:204;height:200" type="#_x0000_t75" id="docshape120" stroked="false">
                  <v:imagedata r:id="rId27" o:title=""/>
                </v:shape>
                <v:shape style="position:absolute;left:1207;top:1307;width:95;height:90" id="docshape121" coordorigin="1208,1308" coordsize="95,90" path="m1255,1308l1244,1342,1208,1342,1237,1364,1226,1398,1255,1377,1284,1398,1273,1364,1302,1342,1266,1342,1255,1308xe" filled="true" fillcolor="#fcee22" stroked="false">
                  <v:path arrowok="t"/>
                  <v:fill type="solid"/>
                </v:shape>
                <v:shape style="position:absolute;left:1248;top:1457;width:205;height:200" type="#_x0000_t75" id="docshape122" stroked="false">
                  <v:imagedata r:id="rId28" o:title=""/>
                </v:shape>
                <v:shape style="position:absolute;left:1507;top:1607;width:95;height:90" id="docshape123" coordorigin="1507,1607" coordsize="95,90" path="m1554,1607l1543,1642,1507,1642,1536,1663,1525,1697,1554,1676,1583,1697,1572,1663,1602,1642,1565,1642,1554,1607xe" filled="true" fillcolor="#fcee22" stroked="false">
                  <v:path arrowok="t"/>
                  <v:fill type="solid"/>
                </v:shape>
                <v:shape style="position:absolute;left:1656;top:1457;width:205;height:200" type="#_x0000_t75" id="docshape124" stroked="false">
                  <v:imagedata r:id="rId29" o:title=""/>
                </v:shape>
                <v:shape style="position:absolute;left:1805;top:1307;width:95;height:90" id="docshape125" coordorigin="1806,1307" coordsize="95,90" path="m1853,1307l1842,1342,1806,1342,1835,1363,1824,1397,1853,1376,1882,1397,1871,1363,1900,1342,1864,1342,1853,1307xe" filled="true" fillcolor="#fcee22" stroked="false">
                  <v:path arrowok="t"/>
                  <v:fill type="solid"/>
                </v:shape>
                <v:shape style="position:absolute;left:1656;top:1048;width:204;height:199" type="#_x0000_t75" id="docshape126" stroked="false">
                  <v:imagedata r:id="rId3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Carlito"/>
          <w:sz w:val="62"/>
        </w:rPr>
      </w:pPr>
    </w:p>
    <w:p>
      <w:pPr>
        <w:pStyle w:val="BodyText"/>
        <w:rPr>
          <w:rFonts w:ascii="Carlito"/>
          <w:sz w:val="62"/>
        </w:rPr>
      </w:pPr>
    </w:p>
    <w:p>
      <w:pPr>
        <w:pStyle w:val="BodyText"/>
        <w:rPr>
          <w:rFonts w:ascii="Carlito"/>
          <w:sz w:val="62"/>
        </w:rPr>
      </w:pPr>
    </w:p>
    <w:p>
      <w:pPr>
        <w:pStyle w:val="BodyText"/>
        <w:rPr>
          <w:rFonts w:ascii="Carlito"/>
          <w:sz w:val="62"/>
        </w:rPr>
      </w:pPr>
    </w:p>
    <w:p>
      <w:pPr>
        <w:pStyle w:val="BodyText"/>
        <w:rPr>
          <w:rFonts w:ascii="Carlito"/>
          <w:sz w:val="62"/>
        </w:rPr>
      </w:pPr>
    </w:p>
    <w:p>
      <w:pPr>
        <w:pStyle w:val="BodyText"/>
        <w:rPr>
          <w:rFonts w:ascii="Carlito"/>
          <w:sz w:val="62"/>
        </w:rPr>
      </w:pPr>
    </w:p>
    <w:p>
      <w:pPr>
        <w:pStyle w:val="BodyText"/>
        <w:rPr>
          <w:rFonts w:ascii="Carlito"/>
          <w:sz w:val="62"/>
        </w:rPr>
      </w:pPr>
    </w:p>
    <w:p>
      <w:pPr>
        <w:pStyle w:val="BodyText"/>
        <w:spacing w:before="604"/>
        <w:rPr>
          <w:rFonts w:ascii="Carlito"/>
          <w:sz w:val="62"/>
        </w:rPr>
      </w:pPr>
    </w:p>
    <w:p>
      <w:pPr>
        <w:pStyle w:val="Heading1"/>
        <w:spacing w:line="199" w:lineRule="auto"/>
        <w:ind w:left="4815"/>
      </w:pPr>
      <w:r>
        <w:rPr>
          <w:color w:val="0C3151"/>
          <w:spacing w:val="-2"/>
        </w:rPr>
        <w:t>INTEGRISANJE RODNE </w:t>
      </w:r>
      <w:r>
        <w:rPr>
          <w:color w:val="0C3151"/>
        </w:rPr>
        <w:t>PERSPEKTIVE U </w:t>
      </w:r>
      <w:r>
        <w:rPr>
          <w:color w:val="0C3151"/>
          <w:spacing w:val="-2"/>
        </w:rPr>
        <w:t>PROCES </w:t>
      </w:r>
      <w:r>
        <w:rPr>
          <w:color w:val="0C3151"/>
          <w:spacing w:val="-6"/>
        </w:rPr>
        <w:t>PRISTUPANJA</w:t>
      </w:r>
      <w:r>
        <w:rPr>
          <w:color w:val="0C3151"/>
          <w:spacing w:val="-29"/>
        </w:rPr>
        <w:t> </w:t>
      </w:r>
      <w:r>
        <w:rPr>
          <w:color w:val="0C3151"/>
          <w:spacing w:val="-6"/>
        </w:rPr>
        <w:t>EU</w:t>
      </w:r>
    </w:p>
    <w:p>
      <w:pPr>
        <w:pStyle w:val="Heading3"/>
        <w:ind w:left="4815"/>
      </w:pPr>
      <w:r>
        <w:rPr>
          <w:color w:val="020303"/>
        </w:rPr>
        <w:t>Izveštaj</w:t>
      </w:r>
      <w:r>
        <w:rPr>
          <w:color w:val="020303"/>
          <w:spacing w:val="-14"/>
        </w:rPr>
        <w:t> </w:t>
      </w:r>
      <w:r>
        <w:rPr>
          <w:color w:val="020303"/>
        </w:rPr>
        <w:t>o</w:t>
      </w:r>
      <w:r>
        <w:rPr>
          <w:color w:val="020303"/>
          <w:spacing w:val="-13"/>
        </w:rPr>
        <w:t> </w:t>
      </w:r>
      <w:r>
        <w:rPr>
          <w:color w:val="020303"/>
        </w:rPr>
        <w:t>proceni</w:t>
      </w:r>
      <w:r>
        <w:rPr>
          <w:color w:val="020303"/>
          <w:spacing w:val="-13"/>
        </w:rPr>
        <w:t> </w:t>
      </w:r>
      <w:r>
        <w:rPr>
          <w:color w:val="020303"/>
          <w:spacing w:val="-2"/>
        </w:rPr>
        <w:t>zemlje</w:t>
      </w:r>
    </w:p>
    <w:p>
      <w:pPr>
        <w:pStyle w:val="BodyText"/>
        <w:rPr>
          <w:rFonts w:ascii="Caladea"/>
          <w:b/>
          <w:sz w:val="24"/>
        </w:rPr>
      </w:pPr>
    </w:p>
    <w:p>
      <w:pPr>
        <w:pStyle w:val="BodyText"/>
        <w:spacing w:before="204"/>
        <w:rPr>
          <w:rFonts w:ascii="Caladea"/>
          <w:b/>
          <w:sz w:val="24"/>
        </w:rPr>
      </w:pPr>
    </w:p>
    <w:p>
      <w:pPr>
        <w:spacing w:line="446" w:lineRule="auto" w:before="0"/>
        <w:ind w:left="4815" w:right="4861" w:firstLine="0"/>
        <w:jc w:val="left"/>
        <w:rPr>
          <w:rFonts w:ascii="Caladea"/>
          <w:sz w:val="24"/>
        </w:rPr>
      </w:pPr>
      <w:r>
        <w:rPr>
          <w:rFonts w:ascii="Caladea"/>
          <w:color w:val="020303"/>
          <w:spacing w:val="-4"/>
          <w:sz w:val="24"/>
        </w:rPr>
        <w:t>Kosovo 2022</w:t>
      </w:r>
    </w:p>
    <w:p>
      <w:pPr>
        <w:pStyle w:val="BodyText"/>
        <w:rPr>
          <w:rFonts w:ascii="Caladea"/>
          <w:sz w:val="16"/>
        </w:rPr>
      </w:pPr>
    </w:p>
    <w:p>
      <w:pPr>
        <w:pStyle w:val="BodyText"/>
        <w:spacing w:before="67"/>
        <w:rPr>
          <w:rFonts w:ascii="Caladea"/>
          <w:sz w:val="16"/>
        </w:rPr>
      </w:pPr>
    </w:p>
    <w:p>
      <w:pPr>
        <w:spacing w:before="0"/>
        <w:ind w:left="841" w:right="0" w:firstLine="0"/>
        <w:jc w:val="center"/>
        <w:rPr>
          <w:rFonts w:ascii="Caladea"/>
          <w:sz w:val="16"/>
        </w:rPr>
      </w:pPr>
      <w:r>
        <w:rPr>
          <w:rFonts w:ascii="Caladea"/>
          <w:color w:val="020303"/>
          <w:spacing w:val="-2"/>
          <w:sz w:val="16"/>
        </w:rPr>
        <w:t>Partnerska organizacija</w:t>
      </w:r>
    </w:p>
    <w:p>
      <w:pPr>
        <w:spacing w:after="0"/>
        <w:jc w:val="center"/>
        <w:rPr>
          <w:rFonts w:ascii="Caladea"/>
          <w:sz w:val="16"/>
        </w:rPr>
        <w:sectPr>
          <w:type w:val="continuous"/>
          <w:pgSz w:w="11910" w:h="16840"/>
          <w:pgMar w:top="1420" w:bottom="280" w:left="740" w:right="740"/>
        </w:sectPr>
      </w:pPr>
    </w:p>
    <w:p>
      <w:pPr>
        <w:pStyle w:val="BodyText"/>
        <w:rPr>
          <w:rFonts w:ascii="Caladea"/>
          <w:sz w:val="20"/>
        </w:rPr>
      </w:pPr>
    </w:p>
    <w:p>
      <w:pPr>
        <w:pStyle w:val="BodyText"/>
        <w:spacing w:before="64"/>
        <w:rPr>
          <w:rFonts w:ascii="Caladea"/>
          <w:sz w:val="20"/>
        </w:rPr>
      </w:pPr>
    </w:p>
    <w:p>
      <w:pPr>
        <w:spacing w:after="0"/>
        <w:rPr>
          <w:rFonts w:ascii="Caladea"/>
          <w:sz w:val="20"/>
        </w:rPr>
        <w:sectPr>
          <w:pgSz w:w="11910" w:h="16840"/>
          <w:pgMar w:top="820" w:bottom="280" w:left="740" w:right="740"/>
        </w:sectPr>
      </w:pPr>
    </w:p>
    <w:p>
      <w:pPr>
        <w:spacing w:line="235" w:lineRule="auto" w:before="71"/>
        <w:ind w:left="1637" w:right="38" w:firstLine="0"/>
        <w:jc w:val="left"/>
        <w:rPr>
          <w:rFonts w:ascii="Carlito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534047</wp:posOffset>
                </wp:positionH>
                <wp:positionV relativeFrom="paragraph">
                  <wp:posOffset>-341807</wp:posOffset>
                </wp:positionV>
                <wp:extent cx="904875" cy="614680"/>
                <wp:effectExtent l="0" t="0" r="0" b="0"/>
                <wp:wrapNone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904875" cy="614680"/>
                          <a:chExt cx="904875" cy="61468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904875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614680">
                                <a:moveTo>
                                  <a:pt x="904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4210"/>
                                </a:lnTo>
                                <a:lnTo>
                                  <a:pt x="904506" y="614210"/>
                                </a:lnTo>
                                <a:lnTo>
                                  <a:pt x="904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7386" y="16840"/>
                            <a:ext cx="869950" cy="580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0" h="580390">
                                <a:moveTo>
                                  <a:pt x="869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818"/>
                                </a:lnTo>
                                <a:lnTo>
                                  <a:pt x="869721" y="579818"/>
                                </a:lnTo>
                                <a:lnTo>
                                  <a:pt x="869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422074" y="86207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29997" y="0"/>
                                </a:moveTo>
                                <a:lnTo>
                                  <a:pt x="22961" y="21945"/>
                                </a:lnTo>
                                <a:lnTo>
                                  <a:pt x="0" y="21920"/>
                                </a:lnTo>
                                <a:lnTo>
                                  <a:pt x="18630" y="35305"/>
                                </a:lnTo>
                                <a:lnTo>
                                  <a:pt x="11645" y="56972"/>
                                </a:lnTo>
                                <a:lnTo>
                                  <a:pt x="29997" y="43573"/>
                                </a:lnTo>
                                <a:lnTo>
                                  <a:pt x="48348" y="56972"/>
                                </a:lnTo>
                                <a:lnTo>
                                  <a:pt x="41363" y="35305"/>
                                </a:lnTo>
                                <a:lnTo>
                                  <a:pt x="60007" y="21920"/>
                                </a:lnTo>
                                <a:lnTo>
                                  <a:pt x="37033" y="21920"/>
                                </a:lnTo>
                                <a:lnTo>
                                  <a:pt x="2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09" y="111696"/>
                            <a:ext cx="129486" cy="126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Graphic 133"/>
                        <wps:cNvSpPr/>
                        <wps:spPr>
                          <a:xfrm>
                            <a:off x="232106" y="276199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30010" y="0"/>
                                </a:moveTo>
                                <a:lnTo>
                                  <a:pt x="22974" y="21983"/>
                                </a:lnTo>
                                <a:lnTo>
                                  <a:pt x="0" y="21932"/>
                                </a:lnTo>
                                <a:lnTo>
                                  <a:pt x="18643" y="35331"/>
                                </a:lnTo>
                                <a:lnTo>
                                  <a:pt x="11658" y="56997"/>
                                </a:lnTo>
                                <a:lnTo>
                                  <a:pt x="30010" y="43599"/>
                                </a:lnTo>
                                <a:lnTo>
                                  <a:pt x="48348" y="56997"/>
                                </a:lnTo>
                                <a:lnTo>
                                  <a:pt x="41376" y="35331"/>
                                </a:lnTo>
                                <a:lnTo>
                                  <a:pt x="60007" y="21932"/>
                                </a:lnTo>
                                <a:lnTo>
                                  <a:pt x="37045" y="21932"/>
                                </a:lnTo>
                                <a:lnTo>
                                  <a:pt x="30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05" y="371335"/>
                            <a:ext cx="129631" cy="126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Graphic 135"/>
                        <wps:cNvSpPr/>
                        <wps:spPr>
                          <a:xfrm>
                            <a:off x="422081" y="466191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29997" y="0"/>
                                </a:moveTo>
                                <a:lnTo>
                                  <a:pt x="22986" y="21970"/>
                                </a:lnTo>
                                <a:lnTo>
                                  <a:pt x="0" y="21945"/>
                                </a:lnTo>
                                <a:lnTo>
                                  <a:pt x="18630" y="35344"/>
                                </a:lnTo>
                                <a:lnTo>
                                  <a:pt x="11658" y="56997"/>
                                </a:lnTo>
                                <a:lnTo>
                                  <a:pt x="30010" y="43611"/>
                                </a:lnTo>
                                <a:lnTo>
                                  <a:pt x="48348" y="56997"/>
                                </a:lnTo>
                                <a:lnTo>
                                  <a:pt x="41363" y="35344"/>
                                </a:lnTo>
                                <a:lnTo>
                                  <a:pt x="60007" y="21945"/>
                                </a:lnTo>
                                <a:lnTo>
                                  <a:pt x="37033" y="21945"/>
                                </a:lnTo>
                                <a:lnTo>
                                  <a:pt x="2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947" y="371335"/>
                            <a:ext cx="129617" cy="126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611776" y="275932"/>
                            <a:ext cx="603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57150">
                                <a:moveTo>
                                  <a:pt x="29997" y="0"/>
                                </a:moveTo>
                                <a:lnTo>
                                  <a:pt x="22974" y="21970"/>
                                </a:lnTo>
                                <a:lnTo>
                                  <a:pt x="0" y="21945"/>
                                </a:lnTo>
                                <a:lnTo>
                                  <a:pt x="18643" y="35344"/>
                                </a:lnTo>
                                <a:lnTo>
                                  <a:pt x="11671" y="56997"/>
                                </a:lnTo>
                                <a:lnTo>
                                  <a:pt x="29997" y="43586"/>
                                </a:lnTo>
                                <a:lnTo>
                                  <a:pt x="48348" y="56997"/>
                                </a:lnTo>
                                <a:lnTo>
                                  <a:pt x="41376" y="35344"/>
                                </a:lnTo>
                                <a:lnTo>
                                  <a:pt x="60020" y="21945"/>
                                </a:lnTo>
                                <a:lnTo>
                                  <a:pt x="37045" y="21945"/>
                                </a:lnTo>
                                <a:lnTo>
                                  <a:pt x="2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215" y="111721"/>
                            <a:ext cx="129350" cy="1263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050999pt;margin-top:-26.914pt;width:71.25pt;height:48.4pt;mso-position-horizontal-relative:page;mso-position-vertical-relative:paragraph;z-index:15734272" id="docshapegroup127" coordorigin="841,-538" coordsize="1425,968">
                <v:rect style="position:absolute;left:841;top:-539;width:1425;height:968" id="docshape128" filled="true" fillcolor="#ffffff" stroked="false">
                  <v:fill type="solid"/>
                </v:rect>
                <v:rect style="position:absolute;left:868;top:-512;width:1370;height:914" id="docshape129" filled="true" fillcolor="#024da1" stroked="false">
                  <v:fill type="solid"/>
                </v:rect>
                <v:shape style="position:absolute;left:1505;top:-403;width:95;height:90" id="docshape130" coordorigin="1506,-403" coordsize="95,90" path="m1553,-403l1542,-368,1506,-368,1535,-347,1524,-313,1553,-334,1582,-313,1571,-347,1600,-368,1564,-368,1553,-403xe" filled="true" fillcolor="#fcee22" stroked="false">
                  <v:path arrowok="t"/>
                  <v:fill type="solid"/>
                </v:shape>
                <v:shape style="position:absolute;left:1246;top:-363;width:204;height:200" type="#_x0000_t75" id="docshape131" stroked="false">
                  <v:imagedata r:id="rId31" o:title=""/>
                </v:shape>
                <v:shape style="position:absolute;left:1206;top:-104;width:95;height:90" id="docshape132" coordorigin="1207,-103" coordsize="95,90" path="m1254,-103l1243,-69,1207,-69,1236,-48,1225,-14,1254,-35,1283,-14,1272,-48,1301,-69,1265,-69,1254,-103xe" filled="true" fillcolor="#fcee22" stroked="false">
                  <v:path arrowok="t"/>
                  <v:fill type="solid"/>
                </v:shape>
                <v:shape style="position:absolute;left:1246;top:46;width:205;height:200" type="#_x0000_t75" id="docshape133" stroked="false">
                  <v:imagedata r:id="rId32" o:title=""/>
                </v:shape>
                <v:shape style="position:absolute;left:1505;top:195;width:95;height:90" id="docshape134" coordorigin="1506,196" coordsize="95,90" path="m1553,196l1542,230,1506,230,1535,252,1524,286,1553,265,1582,286,1571,252,1600,230,1564,230,1553,196xe" filled="true" fillcolor="#fcee22" stroked="false">
                  <v:path arrowok="t"/>
                  <v:fill type="solid"/>
                </v:shape>
                <v:shape style="position:absolute;left:1655;top:46;width:205;height:200" type="#_x0000_t75" id="docshape135" stroked="false">
                  <v:imagedata r:id="rId33" o:title=""/>
                </v:shape>
                <v:shape style="position:absolute;left:1804;top:-104;width:95;height:90" id="docshape136" coordorigin="1804,-104" coordsize="95,90" path="m1852,-104l1841,-69,1804,-69,1834,-48,1823,-14,1852,-35,1881,-14,1870,-48,1899,-69,1863,-69,1852,-104xe" filled="true" fillcolor="#fcee22" stroked="false">
                  <v:path arrowok="t"/>
                  <v:fill type="solid"/>
                </v:shape>
                <v:shape style="position:absolute;left:1655;top:-363;width:204;height:199" type="#_x0000_t75" id="docshape137" stroked="false">
                  <v:imagedata r:id="rId34" o:title=""/>
                </v:shape>
                <w10:wrap type="none"/>
              </v:group>
            </w:pict>
          </mc:Fallback>
        </mc:AlternateContent>
      </w:r>
      <w:r>
        <w:rPr>
          <w:rFonts w:ascii="Carlito"/>
          <w:color w:val="024DA1"/>
          <w:spacing w:val="-2"/>
          <w:sz w:val="16"/>
        </w:rPr>
        <w:t>Sufinansirano</w:t>
      </w:r>
      <w:r>
        <w:rPr>
          <w:rFonts w:ascii="Carlito"/>
          <w:color w:val="024DA1"/>
          <w:spacing w:val="-8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od</w:t>
      </w:r>
      <w:r>
        <w:rPr>
          <w:rFonts w:ascii="Carlito"/>
          <w:color w:val="024DA1"/>
          <w:spacing w:val="-7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strane</w:t>
      </w:r>
      <w:r>
        <w:rPr>
          <w:rFonts w:ascii="Carlito"/>
          <w:color w:val="024DA1"/>
          <w:spacing w:val="40"/>
          <w:sz w:val="16"/>
        </w:rPr>
        <w:t> </w:t>
      </w:r>
      <w:r>
        <w:rPr>
          <w:rFonts w:ascii="Carlito"/>
          <w:color w:val="024DA1"/>
          <w:sz w:val="16"/>
        </w:rPr>
        <w:t>Evropske</w:t>
      </w:r>
      <w:r>
        <w:rPr>
          <w:rFonts w:ascii="Carlito"/>
          <w:color w:val="024DA1"/>
          <w:spacing w:val="-10"/>
          <w:sz w:val="16"/>
        </w:rPr>
        <w:t> </w:t>
      </w:r>
      <w:r>
        <w:rPr>
          <w:rFonts w:ascii="Carlito"/>
          <w:color w:val="024DA1"/>
          <w:sz w:val="16"/>
        </w:rPr>
        <w:t>unije</w:t>
      </w:r>
    </w:p>
    <w:p>
      <w:pPr>
        <w:spacing w:line="193" w:lineRule="exact" w:before="72"/>
        <w:ind w:left="0" w:right="3268" w:firstLine="0"/>
        <w:jc w:val="right"/>
        <w:rPr>
          <w:rFonts w:ascii="Carlito"/>
          <w:sz w:val="16"/>
        </w:rPr>
      </w:pPr>
      <w:r>
        <w:rPr/>
        <w:br w:type="column"/>
      </w:r>
      <w:r>
        <w:rPr>
          <w:rFonts w:ascii="Carlito"/>
          <w:color w:val="024DA1"/>
          <w:spacing w:val="-2"/>
          <w:sz w:val="16"/>
        </w:rPr>
        <w:t>Sufinansirano</w:t>
      </w:r>
      <w:r>
        <w:rPr>
          <w:rFonts w:ascii="Carlito"/>
          <w:color w:val="024DA1"/>
          <w:spacing w:val="-7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od</w:t>
      </w:r>
      <w:r>
        <w:rPr>
          <w:rFonts w:ascii="Carlito"/>
          <w:color w:val="024DA1"/>
          <w:spacing w:val="-7"/>
          <w:sz w:val="16"/>
        </w:rPr>
        <w:t> </w:t>
      </w:r>
      <w:r>
        <w:rPr>
          <w:rFonts w:ascii="Carlito"/>
          <w:color w:val="024DA1"/>
          <w:spacing w:val="-2"/>
          <w:sz w:val="16"/>
        </w:rPr>
        <w:t>strane</w:t>
      </w:r>
    </w:p>
    <w:p>
      <w:pPr>
        <w:spacing w:line="193" w:lineRule="exact" w:before="0"/>
        <w:ind w:left="0" w:right="3233" w:firstLine="0"/>
        <w:jc w:val="right"/>
        <w:rPr>
          <w:rFonts w:ascii="Carlito" w:hAnsi="Carlito"/>
          <w:sz w:val="1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5132781</wp:posOffset>
            </wp:positionH>
            <wp:positionV relativeFrom="paragraph">
              <wp:posOffset>-410667</wp:posOffset>
            </wp:positionV>
            <wp:extent cx="1892058" cy="557415"/>
            <wp:effectExtent l="0" t="0" r="0" b="0"/>
            <wp:wrapNone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058" cy="55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color w:val="024DA1"/>
          <w:spacing w:val="-2"/>
          <w:sz w:val="16"/>
        </w:rPr>
        <w:t>Švedske</w:t>
      </w:r>
    </w:p>
    <w:p>
      <w:pPr>
        <w:spacing w:after="0" w:line="193" w:lineRule="exact"/>
        <w:jc w:val="right"/>
        <w:rPr>
          <w:rFonts w:ascii="Carlito" w:hAnsi="Carlito"/>
          <w:sz w:val="16"/>
        </w:rPr>
        <w:sectPr>
          <w:type w:val="continuous"/>
          <w:pgSz w:w="11910" w:h="16840"/>
          <w:pgMar w:top="1420" w:bottom="280" w:left="740" w:right="740"/>
          <w:cols w:num="2" w:equalWidth="0">
            <w:col w:w="3179" w:space="839"/>
            <w:col w:w="6412"/>
          </w:cols>
        </w:sectPr>
      </w:pPr>
    </w:p>
    <w:p>
      <w:pPr>
        <w:pStyle w:val="BodyText"/>
        <w:rPr>
          <w:rFonts w:ascii="Carlito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9232">
                <wp:simplePos x="0" y="0"/>
                <wp:positionH relativeFrom="page">
                  <wp:posOffset>863</wp:posOffset>
                </wp:positionH>
                <wp:positionV relativeFrom="page">
                  <wp:posOffset>7441</wp:posOffset>
                </wp:positionV>
                <wp:extent cx="7559040" cy="10677525"/>
                <wp:effectExtent l="0" t="0" r="0" b="0"/>
                <wp:wrapNone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7559040" cy="1067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040" h="10677525">
                              <a:moveTo>
                                <a:pt x="7558849" y="0"/>
                              </a:moveTo>
                              <a:lnTo>
                                <a:pt x="0" y="0"/>
                              </a:lnTo>
                              <a:lnTo>
                                <a:pt x="0" y="10677512"/>
                              </a:lnTo>
                              <a:lnTo>
                                <a:pt x="7558849" y="10677512"/>
                              </a:lnTo>
                              <a:lnTo>
                                <a:pt x="7558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68pt;margin-top:.585983pt;width:595.185pt;height:840.749pt;mso-position-horizontal-relative:page;mso-position-vertical-relative:page;z-index:-16757248" id="docshape138" filled="true" fillcolor="#efedf5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25"/>
        <w:rPr>
          <w:rFonts w:ascii="Carlito"/>
          <w:sz w:val="20"/>
        </w:rPr>
      </w:pPr>
    </w:p>
    <w:p>
      <w:pPr>
        <w:pStyle w:val="BodyText"/>
        <w:spacing w:line="20" w:lineRule="exact"/>
        <w:ind w:left="101"/>
        <w:rPr>
          <w:rFonts w:ascii="Carlito"/>
          <w:sz w:val="2"/>
        </w:rPr>
      </w:pPr>
      <w:r>
        <w:rPr>
          <w:rFonts w:ascii="Carlito"/>
          <w:sz w:val="2"/>
        </w:rPr>
        <mc:AlternateContent>
          <mc:Choice Requires="wps">
            <w:drawing>
              <wp:inline distT="0" distB="0" distL="0" distR="0">
                <wp:extent cx="6490970" cy="12700"/>
                <wp:effectExtent l="9525" t="0" r="5079" b="6350"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6490970" cy="12700"/>
                          <a:chExt cx="6490970" cy="1270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6350"/>
                            <a:ext cx="649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0">
                                <a:moveTo>
                                  <a:pt x="0" y="0"/>
                                </a:moveTo>
                                <a:lnTo>
                                  <a:pt x="64908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1.1pt;height:1pt;mso-position-horizontal-relative:char;mso-position-vertical-relative:line" id="docshapegroup139" coordorigin="0,0" coordsize="10222,20">
                <v:line style="position:absolute" from="0,10" to="10222,10" stroked="true" strokeweight="1pt" strokecolor="#0c3151">
                  <v:stroke dashstyle="solid"/>
                </v:line>
              </v:group>
            </w:pict>
          </mc:Fallback>
        </mc:AlternateContent>
      </w:r>
      <w:r>
        <w:rPr>
          <w:rFonts w:ascii="Carlito"/>
          <w:sz w:val="2"/>
        </w:rPr>
      </w:r>
    </w:p>
    <w:p>
      <w:pPr>
        <w:pStyle w:val="BodyText"/>
        <w:rPr>
          <w:rFonts w:ascii="Carlito"/>
          <w:sz w:val="62"/>
        </w:rPr>
      </w:pPr>
    </w:p>
    <w:p>
      <w:pPr>
        <w:pStyle w:val="BodyText"/>
        <w:spacing w:before="660"/>
        <w:rPr>
          <w:rFonts w:ascii="Carlito"/>
          <w:sz w:val="62"/>
        </w:rPr>
      </w:pPr>
    </w:p>
    <w:p>
      <w:pPr>
        <w:pStyle w:val="Heading1"/>
        <w:spacing w:line="199" w:lineRule="auto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988607</wp:posOffset>
            </wp:positionH>
            <wp:positionV relativeFrom="paragraph">
              <wp:posOffset>57980</wp:posOffset>
            </wp:positionV>
            <wp:extent cx="132029" cy="132029"/>
            <wp:effectExtent l="0" t="0" r="0" b="0"/>
            <wp:wrapNone/>
            <wp:docPr id="143" name="Image 1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" name="Image 143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739799</wp:posOffset>
            </wp:positionH>
            <wp:positionV relativeFrom="paragraph">
              <wp:posOffset>57980</wp:posOffset>
            </wp:positionV>
            <wp:extent cx="132029" cy="132029"/>
            <wp:effectExtent l="0" t="0" r="0" b="0"/>
            <wp:wrapNone/>
            <wp:docPr id="144" name="Image 1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4" name="Image 14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1237411</wp:posOffset>
            </wp:positionH>
            <wp:positionV relativeFrom="paragraph">
              <wp:posOffset>57980</wp:posOffset>
            </wp:positionV>
            <wp:extent cx="132029" cy="132029"/>
            <wp:effectExtent l="0" t="0" r="0" b="0"/>
            <wp:wrapNone/>
            <wp:docPr id="145" name="Image 1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5" name="Image 14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1486230</wp:posOffset>
                </wp:positionH>
                <wp:positionV relativeFrom="paragraph">
                  <wp:posOffset>57980</wp:posOffset>
                </wp:positionV>
                <wp:extent cx="1649095" cy="1706880"/>
                <wp:effectExtent l="0" t="0" r="0" b="0"/>
                <wp:wrapNone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1649095" cy="1706880"/>
                          <a:chExt cx="1649095" cy="1706880"/>
                        </a:xfrm>
                      </wpg:grpSpPr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0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0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403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1" name="Image 15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230403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2" name="Image 15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230403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3" name="Image 15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0806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460806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460806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1222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691222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691222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21626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921626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921626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2029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1152029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1152029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2433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805" y="1382433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611" y="1382433"/>
                            <a:ext cx="132029" cy="132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Graphic 168"/>
                        <wps:cNvSpPr/>
                        <wps:spPr>
                          <a:xfrm>
                            <a:off x="106565" y="163918"/>
                            <a:ext cx="1205230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5230" h="1205230">
                                <a:moveTo>
                                  <a:pt x="1205115" y="602551"/>
                                </a:moveTo>
                                <a:lnTo>
                                  <a:pt x="1203302" y="649640"/>
                                </a:lnTo>
                                <a:lnTo>
                                  <a:pt x="1197953" y="695737"/>
                                </a:lnTo>
                                <a:lnTo>
                                  <a:pt x="1189201" y="740710"/>
                                </a:lnTo>
                                <a:lnTo>
                                  <a:pt x="1177181" y="784423"/>
                                </a:lnTo>
                                <a:lnTo>
                                  <a:pt x="1162026" y="826744"/>
                                </a:lnTo>
                                <a:lnTo>
                                  <a:pt x="1143871" y="867537"/>
                                </a:lnTo>
                                <a:lnTo>
                                  <a:pt x="1122849" y="906669"/>
                                </a:lnTo>
                                <a:lnTo>
                                  <a:pt x="1099094" y="944007"/>
                                </a:lnTo>
                                <a:lnTo>
                                  <a:pt x="1072741" y="979415"/>
                                </a:lnTo>
                                <a:lnTo>
                                  <a:pt x="1043923" y="1012761"/>
                                </a:lnTo>
                                <a:lnTo>
                                  <a:pt x="1012774" y="1043910"/>
                                </a:lnTo>
                                <a:lnTo>
                                  <a:pt x="979428" y="1072728"/>
                                </a:lnTo>
                                <a:lnTo>
                                  <a:pt x="944020" y="1099081"/>
                                </a:lnTo>
                                <a:lnTo>
                                  <a:pt x="906682" y="1122836"/>
                                </a:lnTo>
                                <a:lnTo>
                                  <a:pt x="867550" y="1143858"/>
                                </a:lnTo>
                                <a:lnTo>
                                  <a:pt x="826756" y="1162014"/>
                                </a:lnTo>
                                <a:lnTo>
                                  <a:pt x="784436" y="1177168"/>
                                </a:lnTo>
                                <a:lnTo>
                                  <a:pt x="740723" y="1189189"/>
                                </a:lnTo>
                                <a:lnTo>
                                  <a:pt x="695750" y="1197940"/>
                                </a:lnTo>
                                <a:lnTo>
                                  <a:pt x="649652" y="1203290"/>
                                </a:lnTo>
                                <a:lnTo>
                                  <a:pt x="602564" y="1205103"/>
                                </a:lnTo>
                                <a:lnTo>
                                  <a:pt x="555473" y="1203290"/>
                                </a:lnTo>
                                <a:lnTo>
                                  <a:pt x="509374" y="1197940"/>
                                </a:lnTo>
                                <a:lnTo>
                                  <a:pt x="464400" y="1189189"/>
                                </a:lnTo>
                                <a:lnTo>
                                  <a:pt x="420685" y="1177168"/>
                                </a:lnTo>
                                <a:lnTo>
                                  <a:pt x="378364" y="1162014"/>
                                </a:lnTo>
                                <a:lnTo>
                                  <a:pt x="337570" y="1143858"/>
                                </a:lnTo>
                                <a:lnTo>
                                  <a:pt x="298436" y="1122836"/>
                                </a:lnTo>
                                <a:lnTo>
                                  <a:pt x="261098" y="1099081"/>
                                </a:lnTo>
                                <a:lnTo>
                                  <a:pt x="225689" y="1072728"/>
                                </a:lnTo>
                                <a:lnTo>
                                  <a:pt x="192343" y="1043910"/>
                                </a:lnTo>
                                <a:lnTo>
                                  <a:pt x="161193" y="1012761"/>
                                </a:lnTo>
                                <a:lnTo>
                                  <a:pt x="132375" y="979415"/>
                                </a:lnTo>
                                <a:lnTo>
                                  <a:pt x="106021" y="944007"/>
                                </a:lnTo>
                                <a:lnTo>
                                  <a:pt x="82266" y="906669"/>
                                </a:lnTo>
                                <a:lnTo>
                                  <a:pt x="61244" y="867537"/>
                                </a:lnTo>
                                <a:lnTo>
                                  <a:pt x="43089" y="826744"/>
                                </a:lnTo>
                                <a:lnTo>
                                  <a:pt x="27934" y="784423"/>
                                </a:lnTo>
                                <a:lnTo>
                                  <a:pt x="15913" y="740710"/>
                                </a:lnTo>
                                <a:lnTo>
                                  <a:pt x="7162" y="695737"/>
                                </a:lnTo>
                                <a:lnTo>
                                  <a:pt x="1812" y="649640"/>
                                </a:lnTo>
                                <a:lnTo>
                                  <a:pt x="0" y="602551"/>
                                </a:lnTo>
                                <a:lnTo>
                                  <a:pt x="1812" y="555462"/>
                                </a:lnTo>
                                <a:lnTo>
                                  <a:pt x="7162" y="509365"/>
                                </a:lnTo>
                                <a:lnTo>
                                  <a:pt x="15913" y="464392"/>
                                </a:lnTo>
                                <a:lnTo>
                                  <a:pt x="27934" y="420679"/>
                                </a:lnTo>
                                <a:lnTo>
                                  <a:pt x="43089" y="378358"/>
                                </a:lnTo>
                                <a:lnTo>
                                  <a:pt x="61244" y="337565"/>
                                </a:lnTo>
                                <a:lnTo>
                                  <a:pt x="82266" y="298433"/>
                                </a:lnTo>
                                <a:lnTo>
                                  <a:pt x="106021" y="261095"/>
                                </a:lnTo>
                                <a:lnTo>
                                  <a:pt x="132375" y="225687"/>
                                </a:lnTo>
                                <a:lnTo>
                                  <a:pt x="161193" y="192341"/>
                                </a:lnTo>
                                <a:lnTo>
                                  <a:pt x="192343" y="161192"/>
                                </a:lnTo>
                                <a:lnTo>
                                  <a:pt x="225689" y="132374"/>
                                </a:lnTo>
                                <a:lnTo>
                                  <a:pt x="261098" y="106021"/>
                                </a:lnTo>
                                <a:lnTo>
                                  <a:pt x="298436" y="82266"/>
                                </a:lnTo>
                                <a:lnTo>
                                  <a:pt x="337570" y="61244"/>
                                </a:lnTo>
                                <a:lnTo>
                                  <a:pt x="378364" y="43088"/>
                                </a:lnTo>
                                <a:lnTo>
                                  <a:pt x="420685" y="27934"/>
                                </a:lnTo>
                                <a:lnTo>
                                  <a:pt x="464400" y="15913"/>
                                </a:lnTo>
                                <a:lnTo>
                                  <a:pt x="509374" y="7162"/>
                                </a:lnTo>
                                <a:lnTo>
                                  <a:pt x="555473" y="1812"/>
                                </a:lnTo>
                                <a:lnTo>
                                  <a:pt x="602564" y="0"/>
                                </a:lnTo>
                                <a:lnTo>
                                  <a:pt x="649652" y="1812"/>
                                </a:lnTo>
                                <a:lnTo>
                                  <a:pt x="695750" y="7162"/>
                                </a:lnTo>
                                <a:lnTo>
                                  <a:pt x="740723" y="15913"/>
                                </a:lnTo>
                                <a:lnTo>
                                  <a:pt x="784436" y="27934"/>
                                </a:lnTo>
                                <a:lnTo>
                                  <a:pt x="826756" y="43088"/>
                                </a:lnTo>
                                <a:lnTo>
                                  <a:pt x="867550" y="61244"/>
                                </a:lnTo>
                                <a:lnTo>
                                  <a:pt x="906682" y="82266"/>
                                </a:lnTo>
                                <a:lnTo>
                                  <a:pt x="944020" y="106021"/>
                                </a:lnTo>
                                <a:lnTo>
                                  <a:pt x="979428" y="132374"/>
                                </a:lnTo>
                                <a:lnTo>
                                  <a:pt x="1012774" y="161192"/>
                                </a:lnTo>
                                <a:lnTo>
                                  <a:pt x="1043923" y="192341"/>
                                </a:lnTo>
                                <a:lnTo>
                                  <a:pt x="1072741" y="225687"/>
                                </a:lnTo>
                                <a:lnTo>
                                  <a:pt x="1099094" y="261095"/>
                                </a:lnTo>
                                <a:lnTo>
                                  <a:pt x="1122849" y="298433"/>
                                </a:lnTo>
                                <a:lnTo>
                                  <a:pt x="1143871" y="337565"/>
                                </a:lnTo>
                                <a:lnTo>
                                  <a:pt x="1162026" y="378358"/>
                                </a:lnTo>
                                <a:lnTo>
                                  <a:pt x="1177181" y="420679"/>
                                </a:lnTo>
                                <a:lnTo>
                                  <a:pt x="1189201" y="464392"/>
                                </a:lnTo>
                                <a:lnTo>
                                  <a:pt x="1197953" y="509365"/>
                                </a:lnTo>
                                <a:lnTo>
                                  <a:pt x="1203302" y="555462"/>
                                </a:lnTo>
                                <a:lnTo>
                                  <a:pt x="1205115" y="602551"/>
                                </a:lnTo>
                                <a:close/>
                              </a:path>
                            </a:pathLst>
                          </a:custGeom>
                          <a:ln w="30010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144663" y="1202016"/>
                            <a:ext cx="489584" cy="4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84" h="489584">
                                <a:moveTo>
                                  <a:pt x="0" y="0"/>
                                </a:moveTo>
                                <a:lnTo>
                                  <a:pt x="489331" y="489331"/>
                                </a:lnTo>
                              </a:path>
                            </a:pathLst>
                          </a:custGeom>
                          <a:solidFill>
                            <a:srgbClr val="D8D8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144663" y="1202016"/>
                            <a:ext cx="489584" cy="4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84" h="489584">
                                <a:moveTo>
                                  <a:pt x="0" y="0"/>
                                </a:moveTo>
                                <a:lnTo>
                                  <a:pt x="489331" y="489331"/>
                                </a:lnTo>
                              </a:path>
                            </a:pathLst>
                          </a:custGeom>
                          <a:ln w="30010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06565" y="163918"/>
                            <a:ext cx="1205230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5230" h="1205230">
                                <a:moveTo>
                                  <a:pt x="602564" y="0"/>
                                </a:moveTo>
                                <a:lnTo>
                                  <a:pt x="555473" y="1812"/>
                                </a:lnTo>
                                <a:lnTo>
                                  <a:pt x="509374" y="7162"/>
                                </a:lnTo>
                                <a:lnTo>
                                  <a:pt x="464400" y="15913"/>
                                </a:lnTo>
                                <a:lnTo>
                                  <a:pt x="420685" y="27934"/>
                                </a:lnTo>
                                <a:lnTo>
                                  <a:pt x="378364" y="43088"/>
                                </a:lnTo>
                                <a:lnTo>
                                  <a:pt x="337570" y="61244"/>
                                </a:lnTo>
                                <a:lnTo>
                                  <a:pt x="298436" y="82266"/>
                                </a:lnTo>
                                <a:lnTo>
                                  <a:pt x="261098" y="106021"/>
                                </a:lnTo>
                                <a:lnTo>
                                  <a:pt x="225689" y="132374"/>
                                </a:lnTo>
                                <a:lnTo>
                                  <a:pt x="192343" y="161192"/>
                                </a:lnTo>
                                <a:lnTo>
                                  <a:pt x="161193" y="192341"/>
                                </a:lnTo>
                                <a:lnTo>
                                  <a:pt x="132375" y="225687"/>
                                </a:lnTo>
                                <a:lnTo>
                                  <a:pt x="106021" y="261095"/>
                                </a:lnTo>
                                <a:lnTo>
                                  <a:pt x="82266" y="298433"/>
                                </a:lnTo>
                                <a:lnTo>
                                  <a:pt x="61244" y="337565"/>
                                </a:lnTo>
                                <a:lnTo>
                                  <a:pt x="43089" y="378358"/>
                                </a:lnTo>
                                <a:lnTo>
                                  <a:pt x="27934" y="420679"/>
                                </a:lnTo>
                                <a:lnTo>
                                  <a:pt x="15913" y="464392"/>
                                </a:lnTo>
                                <a:lnTo>
                                  <a:pt x="7162" y="509365"/>
                                </a:lnTo>
                                <a:lnTo>
                                  <a:pt x="1812" y="555462"/>
                                </a:lnTo>
                                <a:lnTo>
                                  <a:pt x="0" y="602551"/>
                                </a:lnTo>
                                <a:lnTo>
                                  <a:pt x="1812" y="649640"/>
                                </a:lnTo>
                                <a:lnTo>
                                  <a:pt x="7162" y="695737"/>
                                </a:lnTo>
                                <a:lnTo>
                                  <a:pt x="15913" y="740710"/>
                                </a:lnTo>
                                <a:lnTo>
                                  <a:pt x="27934" y="784423"/>
                                </a:lnTo>
                                <a:lnTo>
                                  <a:pt x="43089" y="826744"/>
                                </a:lnTo>
                                <a:lnTo>
                                  <a:pt x="61244" y="867537"/>
                                </a:lnTo>
                                <a:lnTo>
                                  <a:pt x="82266" y="906669"/>
                                </a:lnTo>
                                <a:lnTo>
                                  <a:pt x="106021" y="944007"/>
                                </a:lnTo>
                                <a:lnTo>
                                  <a:pt x="132375" y="979415"/>
                                </a:lnTo>
                                <a:lnTo>
                                  <a:pt x="161193" y="1012761"/>
                                </a:lnTo>
                                <a:lnTo>
                                  <a:pt x="192343" y="1043910"/>
                                </a:lnTo>
                                <a:lnTo>
                                  <a:pt x="225689" y="1072728"/>
                                </a:lnTo>
                                <a:lnTo>
                                  <a:pt x="261098" y="1099081"/>
                                </a:lnTo>
                                <a:lnTo>
                                  <a:pt x="298436" y="1122836"/>
                                </a:lnTo>
                                <a:lnTo>
                                  <a:pt x="337570" y="1143858"/>
                                </a:lnTo>
                                <a:lnTo>
                                  <a:pt x="378364" y="1162014"/>
                                </a:lnTo>
                                <a:lnTo>
                                  <a:pt x="420685" y="1177168"/>
                                </a:lnTo>
                                <a:lnTo>
                                  <a:pt x="464400" y="1189189"/>
                                </a:lnTo>
                                <a:lnTo>
                                  <a:pt x="509374" y="1197940"/>
                                </a:lnTo>
                                <a:lnTo>
                                  <a:pt x="555473" y="1203290"/>
                                </a:lnTo>
                                <a:lnTo>
                                  <a:pt x="602564" y="1205103"/>
                                </a:lnTo>
                                <a:lnTo>
                                  <a:pt x="649652" y="1203290"/>
                                </a:lnTo>
                                <a:lnTo>
                                  <a:pt x="695750" y="1197940"/>
                                </a:lnTo>
                                <a:lnTo>
                                  <a:pt x="740723" y="1189189"/>
                                </a:lnTo>
                                <a:lnTo>
                                  <a:pt x="784436" y="1177168"/>
                                </a:lnTo>
                                <a:lnTo>
                                  <a:pt x="826756" y="1162014"/>
                                </a:lnTo>
                                <a:lnTo>
                                  <a:pt x="867550" y="1143858"/>
                                </a:lnTo>
                                <a:lnTo>
                                  <a:pt x="906682" y="1122836"/>
                                </a:lnTo>
                                <a:lnTo>
                                  <a:pt x="944020" y="1099081"/>
                                </a:lnTo>
                                <a:lnTo>
                                  <a:pt x="979428" y="1072728"/>
                                </a:lnTo>
                                <a:lnTo>
                                  <a:pt x="1012774" y="1043910"/>
                                </a:lnTo>
                                <a:lnTo>
                                  <a:pt x="1043923" y="1012761"/>
                                </a:lnTo>
                                <a:lnTo>
                                  <a:pt x="1072741" y="979415"/>
                                </a:lnTo>
                                <a:lnTo>
                                  <a:pt x="1099094" y="944007"/>
                                </a:lnTo>
                                <a:lnTo>
                                  <a:pt x="1122849" y="906669"/>
                                </a:lnTo>
                                <a:lnTo>
                                  <a:pt x="1143871" y="867537"/>
                                </a:lnTo>
                                <a:lnTo>
                                  <a:pt x="1162026" y="826744"/>
                                </a:lnTo>
                                <a:lnTo>
                                  <a:pt x="1177181" y="784423"/>
                                </a:lnTo>
                                <a:lnTo>
                                  <a:pt x="1189201" y="740710"/>
                                </a:lnTo>
                                <a:lnTo>
                                  <a:pt x="1197953" y="695737"/>
                                </a:lnTo>
                                <a:lnTo>
                                  <a:pt x="1203302" y="649640"/>
                                </a:lnTo>
                                <a:lnTo>
                                  <a:pt x="1205115" y="602551"/>
                                </a:lnTo>
                                <a:lnTo>
                                  <a:pt x="1203302" y="555462"/>
                                </a:lnTo>
                                <a:lnTo>
                                  <a:pt x="1197953" y="509365"/>
                                </a:lnTo>
                                <a:lnTo>
                                  <a:pt x="1189201" y="464392"/>
                                </a:lnTo>
                                <a:lnTo>
                                  <a:pt x="1177181" y="420679"/>
                                </a:lnTo>
                                <a:lnTo>
                                  <a:pt x="1162026" y="378358"/>
                                </a:lnTo>
                                <a:lnTo>
                                  <a:pt x="1143871" y="337565"/>
                                </a:lnTo>
                                <a:lnTo>
                                  <a:pt x="1122849" y="298433"/>
                                </a:lnTo>
                                <a:lnTo>
                                  <a:pt x="1099094" y="261095"/>
                                </a:lnTo>
                                <a:lnTo>
                                  <a:pt x="1072741" y="225687"/>
                                </a:lnTo>
                                <a:lnTo>
                                  <a:pt x="1043923" y="192341"/>
                                </a:lnTo>
                                <a:lnTo>
                                  <a:pt x="1012774" y="161192"/>
                                </a:lnTo>
                                <a:lnTo>
                                  <a:pt x="979428" y="132374"/>
                                </a:lnTo>
                                <a:lnTo>
                                  <a:pt x="944020" y="106021"/>
                                </a:lnTo>
                                <a:lnTo>
                                  <a:pt x="906682" y="82266"/>
                                </a:lnTo>
                                <a:lnTo>
                                  <a:pt x="867550" y="61244"/>
                                </a:lnTo>
                                <a:lnTo>
                                  <a:pt x="826756" y="43088"/>
                                </a:lnTo>
                                <a:lnTo>
                                  <a:pt x="784436" y="27934"/>
                                </a:lnTo>
                                <a:lnTo>
                                  <a:pt x="740723" y="15913"/>
                                </a:lnTo>
                                <a:lnTo>
                                  <a:pt x="695750" y="7162"/>
                                </a:lnTo>
                                <a:lnTo>
                                  <a:pt x="649652" y="1812"/>
                                </a:lnTo>
                                <a:lnTo>
                                  <a:pt x="60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52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106565" y="163918"/>
                            <a:ext cx="1205230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5230" h="1205230">
                                <a:moveTo>
                                  <a:pt x="1205115" y="602551"/>
                                </a:moveTo>
                                <a:lnTo>
                                  <a:pt x="1203302" y="649640"/>
                                </a:lnTo>
                                <a:lnTo>
                                  <a:pt x="1197953" y="695737"/>
                                </a:lnTo>
                                <a:lnTo>
                                  <a:pt x="1189201" y="740710"/>
                                </a:lnTo>
                                <a:lnTo>
                                  <a:pt x="1177181" y="784423"/>
                                </a:lnTo>
                                <a:lnTo>
                                  <a:pt x="1162026" y="826744"/>
                                </a:lnTo>
                                <a:lnTo>
                                  <a:pt x="1143871" y="867537"/>
                                </a:lnTo>
                                <a:lnTo>
                                  <a:pt x="1122849" y="906669"/>
                                </a:lnTo>
                                <a:lnTo>
                                  <a:pt x="1099094" y="944007"/>
                                </a:lnTo>
                                <a:lnTo>
                                  <a:pt x="1072741" y="979415"/>
                                </a:lnTo>
                                <a:lnTo>
                                  <a:pt x="1043923" y="1012761"/>
                                </a:lnTo>
                                <a:lnTo>
                                  <a:pt x="1012774" y="1043910"/>
                                </a:lnTo>
                                <a:lnTo>
                                  <a:pt x="979428" y="1072728"/>
                                </a:lnTo>
                                <a:lnTo>
                                  <a:pt x="944020" y="1099081"/>
                                </a:lnTo>
                                <a:lnTo>
                                  <a:pt x="906682" y="1122836"/>
                                </a:lnTo>
                                <a:lnTo>
                                  <a:pt x="867550" y="1143858"/>
                                </a:lnTo>
                                <a:lnTo>
                                  <a:pt x="826756" y="1162014"/>
                                </a:lnTo>
                                <a:lnTo>
                                  <a:pt x="784436" y="1177168"/>
                                </a:lnTo>
                                <a:lnTo>
                                  <a:pt x="740723" y="1189189"/>
                                </a:lnTo>
                                <a:lnTo>
                                  <a:pt x="695750" y="1197940"/>
                                </a:lnTo>
                                <a:lnTo>
                                  <a:pt x="649652" y="1203290"/>
                                </a:lnTo>
                                <a:lnTo>
                                  <a:pt x="602564" y="1205103"/>
                                </a:lnTo>
                                <a:lnTo>
                                  <a:pt x="555473" y="1203290"/>
                                </a:lnTo>
                                <a:lnTo>
                                  <a:pt x="509374" y="1197940"/>
                                </a:lnTo>
                                <a:lnTo>
                                  <a:pt x="464400" y="1189189"/>
                                </a:lnTo>
                                <a:lnTo>
                                  <a:pt x="420685" y="1177168"/>
                                </a:lnTo>
                                <a:lnTo>
                                  <a:pt x="378364" y="1162014"/>
                                </a:lnTo>
                                <a:lnTo>
                                  <a:pt x="337570" y="1143858"/>
                                </a:lnTo>
                                <a:lnTo>
                                  <a:pt x="298436" y="1122836"/>
                                </a:lnTo>
                                <a:lnTo>
                                  <a:pt x="261098" y="1099081"/>
                                </a:lnTo>
                                <a:lnTo>
                                  <a:pt x="225689" y="1072728"/>
                                </a:lnTo>
                                <a:lnTo>
                                  <a:pt x="192343" y="1043910"/>
                                </a:lnTo>
                                <a:lnTo>
                                  <a:pt x="161193" y="1012761"/>
                                </a:lnTo>
                                <a:lnTo>
                                  <a:pt x="132375" y="979415"/>
                                </a:lnTo>
                                <a:lnTo>
                                  <a:pt x="106021" y="944007"/>
                                </a:lnTo>
                                <a:lnTo>
                                  <a:pt x="82266" y="906669"/>
                                </a:lnTo>
                                <a:lnTo>
                                  <a:pt x="61244" y="867537"/>
                                </a:lnTo>
                                <a:lnTo>
                                  <a:pt x="43089" y="826744"/>
                                </a:lnTo>
                                <a:lnTo>
                                  <a:pt x="27934" y="784423"/>
                                </a:lnTo>
                                <a:lnTo>
                                  <a:pt x="15913" y="740710"/>
                                </a:lnTo>
                                <a:lnTo>
                                  <a:pt x="7162" y="695737"/>
                                </a:lnTo>
                                <a:lnTo>
                                  <a:pt x="1812" y="649640"/>
                                </a:lnTo>
                                <a:lnTo>
                                  <a:pt x="0" y="602551"/>
                                </a:lnTo>
                                <a:lnTo>
                                  <a:pt x="1812" y="555462"/>
                                </a:lnTo>
                                <a:lnTo>
                                  <a:pt x="7162" y="509365"/>
                                </a:lnTo>
                                <a:lnTo>
                                  <a:pt x="15913" y="464392"/>
                                </a:lnTo>
                                <a:lnTo>
                                  <a:pt x="27934" y="420679"/>
                                </a:lnTo>
                                <a:lnTo>
                                  <a:pt x="43089" y="378358"/>
                                </a:lnTo>
                                <a:lnTo>
                                  <a:pt x="61244" y="337565"/>
                                </a:lnTo>
                                <a:lnTo>
                                  <a:pt x="82266" y="298433"/>
                                </a:lnTo>
                                <a:lnTo>
                                  <a:pt x="106021" y="261095"/>
                                </a:lnTo>
                                <a:lnTo>
                                  <a:pt x="132375" y="225687"/>
                                </a:lnTo>
                                <a:lnTo>
                                  <a:pt x="161193" y="192341"/>
                                </a:lnTo>
                                <a:lnTo>
                                  <a:pt x="192343" y="161192"/>
                                </a:lnTo>
                                <a:lnTo>
                                  <a:pt x="225689" y="132374"/>
                                </a:lnTo>
                                <a:lnTo>
                                  <a:pt x="261098" y="106021"/>
                                </a:lnTo>
                                <a:lnTo>
                                  <a:pt x="298436" y="82266"/>
                                </a:lnTo>
                                <a:lnTo>
                                  <a:pt x="337570" y="61244"/>
                                </a:lnTo>
                                <a:lnTo>
                                  <a:pt x="378364" y="43088"/>
                                </a:lnTo>
                                <a:lnTo>
                                  <a:pt x="420685" y="27934"/>
                                </a:lnTo>
                                <a:lnTo>
                                  <a:pt x="464400" y="15913"/>
                                </a:lnTo>
                                <a:lnTo>
                                  <a:pt x="509374" y="7162"/>
                                </a:lnTo>
                                <a:lnTo>
                                  <a:pt x="555473" y="1812"/>
                                </a:lnTo>
                                <a:lnTo>
                                  <a:pt x="602564" y="0"/>
                                </a:lnTo>
                                <a:lnTo>
                                  <a:pt x="649652" y="1812"/>
                                </a:lnTo>
                                <a:lnTo>
                                  <a:pt x="695750" y="7162"/>
                                </a:lnTo>
                                <a:lnTo>
                                  <a:pt x="740723" y="15913"/>
                                </a:lnTo>
                                <a:lnTo>
                                  <a:pt x="784436" y="27934"/>
                                </a:lnTo>
                                <a:lnTo>
                                  <a:pt x="826756" y="43088"/>
                                </a:lnTo>
                                <a:lnTo>
                                  <a:pt x="867550" y="61244"/>
                                </a:lnTo>
                                <a:lnTo>
                                  <a:pt x="906682" y="82266"/>
                                </a:lnTo>
                                <a:lnTo>
                                  <a:pt x="944020" y="106021"/>
                                </a:lnTo>
                                <a:lnTo>
                                  <a:pt x="979428" y="132374"/>
                                </a:lnTo>
                                <a:lnTo>
                                  <a:pt x="1012774" y="161192"/>
                                </a:lnTo>
                                <a:lnTo>
                                  <a:pt x="1043923" y="192341"/>
                                </a:lnTo>
                                <a:lnTo>
                                  <a:pt x="1072741" y="225687"/>
                                </a:lnTo>
                                <a:lnTo>
                                  <a:pt x="1099094" y="261095"/>
                                </a:lnTo>
                                <a:lnTo>
                                  <a:pt x="1122849" y="298433"/>
                                </a:lnTo>
                                <a:lnTo>
                                  <a:pt x="1143871" y="337565"/>
                                </a:lnTo>
                                <a:lnTo>
                                  <a:pt x="1162026" y="378358"/>
                                </a:lnTo>
                                <a:lnTo>
                                  <a:pt x="1177181" y="420679"/>
                                </a:lnTo>
                                <a:lnTo>
                                  <a:pt x="1189201" y="464392"/>
                                </a:lnTo>
                                <a:lnTo>
                                  <a:pt x="1197953" y="509365"/>
                                </a:lnTo>
                                <a:lnTo>
                                  <a:pt x="1203302" y="555462"/>
                                </a:lnTo>
                                <a:lnTo>
                                  <a:pt x="1205115" y="602551"/>
                                </a:lnTo>
                                <a:close/>
                              </a:path>
                            </a:pathLst>
                          </a:custGeom>
                          <a:ln w="30010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026001pt;margin-top:4.565406pt;width:129.85pt;height:134.4pt;mso-position-horizontal-relative:page;mso-position-vertical-relative:paragraph;z-index:15736320" id="docshapegroup140" coordorigin="2341,91" coordsize="2597,2688">
                <v:shape style="position:absolute;left:2340;top:91;width:208;height:208" type="#_x0000_t75" id="docshape141" stroked="false">
                  <v:imagedata r:id="rId38" o:title=""/>
                </v:shape>
                <v:shape style="position:absolute;left:2732;top:91;width:208;height:208" type="#_x0000_t75" id="docshape142" stroked="false">
                  <v:imagedata r:id="rId37" o:title=""/>
                </v:shape>
                <v:shape style="position:absolute;left:3124;top:91;width:208;height:208" type="#_x0000_t75" id="docshape143" stroked="false">
                  <v:imagedata r:id="rId35" o:title=""/>
                </v:shape>
                <v:shape style="position:absolute;left:2340;top:454;width:208;height:208" type="#_x0000_t75" id="docshape144" stroked="false">
                  <v:imagedata r:id="rId39" o:title=""/>
                </v:shape>
                <v:shape style="position:absolute;left:2732;top:454;width:208;height:208" type="#_x0000_t75" id="docshape145" stroked="false">
                  <v:imagedata r:id="rId40" o:title=""/>
                </v:shape>
                <v:shape style="position:absolute;left:3124;top:454;width:208;height:208" type="#_x0000_t75" id="docshape146" stroked="false">
                  <v:imagedata r:id="rId41" o:title=""/>
                </v:shape>
                <v:shape style="position:absolute;left:2340;top:816;width:208;height:208" type="#_x0000_t75" id="docshape147" stroked="false">
                  <v:imagedata r:id="rId39" o:title=""/>
                </v:shape>
                <v:shape style="position:absolute;left:2732;top:816;width:208;height:208" type="#_x0000_t75" id="docshape148" stroked="false">
                  <v:imagedata r:id="rId39" o:title=""/>
                </v:shape>
                <v:shape style="position:absolute;left:3124;top:816;width:208;height:208" type="#_x0000_t75" id="docshape149" stroked="false">
                  <v:imagedata r:id="rId42" o:title=""/>
                </v:shape>
                <v:shape style="position:absolute;left:2340;top:1179;width:208;height:208" type="#_x0000_t75" id="docshape150" stroked="false">
                  <v:imagedata r:id="rId43" o:title=""/>
                </v:shape>
                <v:shape style="position:absolute;left:2732;top:1179;width:208;height:208" type="#_x0000_t75" id="docshape151" stroked="false">
                  <v:imagedata r:id="rId37" o:title=""/>
                </v:shape>
                <v:shape style="position:absolute;left:3124;top:1179;width:208;height:208" type="#_x0000_t75" id="docshape152" stroked="false">
                  <v:imagedata r:id="rId44" o:title=""/>
                </v:shape>
                <v:shape style="position:absolute;left:2340;top:1542;width:208;height:208" type="#_x0000_t75" id="docshape153" stroked="false">
                  <v:imagedata r:id="rId39" o:title=""/>
                </v:shape>
                <v:shape style="position:absolute;left:2732;top:1542;width:208;height:208" type="#_x0000_t75" id="docshape154" stroked="false">
                  <v:imagedata r:id="rId45" o:title=""/>
                </v:shape>
                <v:shape style="position:absolute;left:3124;top:1542;width:208;height:208" type="#_x0000_t75" id="docshape155" stroked="false">
                  <v:imagedata r:id="rId41" o:title=""/>
                </v:shape>
                <v:shape style="position:absolute;left:2340;top:1905;width:208;height:208" type="#_x0000_t75" id="docshape156" stroked="false">
                  <v:imagedata r:id="rId39" o:title=""/>
                </v:shape>
                <v:shape style="position:absolute;left:2732;top:1905;width:208;height:208" type="#_x0000_t75" id="docshape157" stroked="false">
                  <v:imagedata r:id="rId39" o:title=""/>
                </v:shape>
                <v:shape style="position:absolute;left:3124;top:1905;width:208;height:208" type="#_x0000_t75" id="docshape158" stroked="false">
                  <v:imagedata r:id="rId41" o:title=""/>
                </v:shape>
                <v:shape style="position:absolute;left:2340;top:2268;width:208;height:208" type="#_x0000_t75" id="docshape159" stroked="false">
                  <v:imagedata r:id="rId39" o:title=""/>
                </v:shape>
                <v:shape style="position:absolute;left:2732;top:2268;width:208;height:208" type="#_x0000_t75" id="docshape160" stroked="false">
                  <v:imagedata r:id="rId40" o:title=""/>
                </v:shape>
                <v:shape style="position:absolute;left:3124;top:2268;width:208;height:208" type="#_x0000_t75" id="docshape161" stroked="false">
                  <v:imagedata r:id="rId41" o:title=""/>
                </v:shape>
                <v:shape style="position:absolute;left:2508;top:349;width:1898;height:1898" id="docshape162" coordorigin="2508,349" coordsize="1898,1898" path="m4406,1298l4403,1373,4395,1445,4381,1516,4362,1585,4338,1651,4310,1716,4277,1777,4239,1836,4198,1892,4152,1944,4103,1993,4051,2039,3995,2080,3936,2118,3875,2151,3810,2179,3744,2203,3675,2222,3604,2236,3531,2244,3457,2247,3383,2244,3311,2236,3240,2222,3171,2203,3104,2179,3040,2151,2978,2118,2920,2080,2864,2039,2811,1993,2762,1944,2717,1892,2675,1836,2638,1777,2605,1716,2576,1651,2552,1585,2533,1516,2520,1445,2511,1373,2508,1298,2511,1224,2520,1152,2533,1081,2552,1012,2576,945,2605,881,2638,819,2675,761,2717,705,2762,652,2811,603,2864,558,2920,516,2978,479,3040,446,3104,417,3171,393,3240,375,3311,361,3383,352,3457,349,3531,352,3604,361,3675,375,3744,393,3810,417,3875,446,3936,479,3995,516,4051,558,4103,603,4152,652,4198,705,4239,761,4277,819,4310,881,4338,945,4362,1012,4381,1081,4395,1152,4403,1224,4406,1298xe" filled="false" stroked="true" strokeweight="2.363pt" strokecolor="#0c3151">
                  <v:path arrowok="t"/>
                  <v:stroke dashstyle="solid"/>
                </v:shape>
                <v:shape style="position:absolute;left:4143;top:1984;width:771;height:771" id="docshape163" coordorigin="4143,1984" coordsize="771,771" path="m4143,1984l4914,2755e" filled="true" fillcolor="#d8d8df" stroked="false">
                  <v:path arrowok="t"/>
                  <v:fill type="solid"/>
                </v:shape>
                <v:line style="position:absolute" from="4143,1984" to="4914,2755" stroked="true" strokeweight="2.363pt" strokecolor="#0c3151">
                  <v:stroke dashstyle="solid"/>
                </v:line>
                <v:shape style="position:absolute;left:2508;top:349;width:1898;height:1898" id="docshape164" coordorigin="2508,349" coordsize="1898,1898" path="m3457,349l3383,352,3311,361,3240,375,3171,393,3104,417,3040,446,2978,479,2920,516,2864,558,2811,603,2762,652,2717,705,2675,761,2638,819,2605,881,2576,945,2552,1012,2533,1081,2520,1152,2511,1224,2508,1298,2511,1373,2520,1445,2533,1516,2552,1585,2576,1651,2605,1716,2638,1777,2675,1836,2717,1892,2762,1944,2811,1993,2864,2039,2920,2080,2978,2118,3040,2151,3104,2179,3171,2203,3240,2222,3311,2236,3383,2244,3457,2247,3531,2244,3604,2236,3675,2222,3744,2203,3810,2179,3875,2151,3936,2118,3995,2080,4051,2039,4103,1993,4152,1944,4198,1892,4239,1836,4277,1777,4310,1716,4338,1651,4362,1585,4381,1516,4395,1445,4403,1373,4406,1298,4403,1224,4395,1152,4381,1081,4362,1012,4338,945,4310,881,4277,819,4239,761,4198,705,4152,652,4103,603,4051,558,3995,516,3936,479,3875,446,3810,417,3744,393,3675,375,3604,361,3531,352,3457,349xe" filled="true" fillcolor="#64529d" stroked="false">
                  <v:path arrowok="t"/>
                  <v:fill type="solid"/>
                </v:shape>
                <v:shape style="position:absolute;left:2508;top:349;width:1898;height:1898" id="docshape165" coordorigin="2508,349" coordsize="1898,1898" path="m4406,1298l4403,1373,4395,1445,4381,1516,4362,1585,4338,1651,4310,1716,4277,1777,4239,1836,4198,1892,4152,1944,4103,1993,4051,2039,3995,2080,3936,2118,3875,2151,3810,2179,3744,2203,3675,2222,3604,2236,3531,2244,3457,2247,3383,2244,3311,2236,3240,2222,3171,2203,3104,2179,3040,2151,2978,2118,2920,2080,2864,2039,2811,1993,2762,1944,2717,1892,2675,1836,2638,1777,2605,1716,2576,1651,2552,1585,2533,1516,2520,1445,2511,1373,2508,1298,2511,1224,2520,1152,2533,1081,2552,1012,2576,945,2605,881,2638,819,2675,761,2717,705,2762,652,2811,603,2864,558,2920,516,2978,479,3040,446,3104,417,3171,393,3240,375,3311,361,3383,352,3457,349,3531,352,3604,361,3675,375,3744,393,3810,417,3875,446,3936,479,3995,516,4051,558,4103,603,4152,652,4198,705,4239,761,4277,819,4310,881,4338,945,4362,1012,4381,1081,4395,1152,4403,1224,4406,1298xe" filled="false" stroked="true" strokeweight="2.363pt" strokecolor="#0c3151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739799</wp:posOffset>
            </wp:positionH>
            <wp:positionV relativeFrom="paragraph">
              <wp:posOffset>288384</wp:posOffset>
            </wp:positionV>
            <wp:extent cx="132029" cy="132029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988607</wp:posOffset>
            </wp:positionH>
            <wp:positionV relativeFrom="paragraph">
              <wp:posOffset>288384</wp:posOffset>
            </wp:positionV>
            <wp:extent cx="132029" cy="132029"/>
            <wp:effectExtent l="0" t="0" r="0" b="0"/>
            <wp:wrapNone/>
            <wp:docPr id="174" name="Image 1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4" name="Image 17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1237411</wp:posOffset>
            </wp:positionH>
            <wp:positionV relativeFrom="paragraph">
              <wp:posOffset>288384</wp:posOffset>
            </wp:positionV>
            <wp:extent cx="132029" cy="132029"/>
            <wp:effectExtent l="0" t="0" r="0" b="0"/>
            <wp:wrapNone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739799</wp:posOffset>
            </wp:positionH>
            <wp:positionV relativeFrom="paragraph">
              <wp:posOffset>518787</wp:posOffset>
            </wp:positionV>
            <wp:extent cx="132029" cy="132029"/>
            <wp:effectExtent l="0" t="0" r="0" b="0"/>
            <wp:wrapNone/>
            <wp:docPr id="176" name="Image 1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" name="Image 176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1237411</wp:posOffset>
            </wp:positionH>
            <wp:positionV relativeFrom="paragraph">
              <wp:posOffset>518787</wp:posOffset>
            </wp:positionV>
            <wp:extent cx="132029" cy="132029"/>
            <wp:effectExtent l="0" t="0" r="0" b="0"/>
            <wp:wrapNone/>
            <wp:docPr id="177" name="Image 1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7" name="Image 17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988607</wp:posOffset>
            </wp:positionH>
            <wp:positionV relativeFrom="paragraph">
              <wp:posOffset>518787</wp:posOffset>
            </wp:positionV>
            <wp:extent cx="132029" cy="132029"/>
            <wp:effectExtent l="0" t="0" r="0" b="0"/>
            <wp:wrapNone/>
            <wp:docPr id="178" name="Image 1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8" name="Image 17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739799</wp:posOffset>
            </wp:positionH>
            <wp:positionV relativeFrom="paragraph">
              <wp:posOffset>749203</wp:posOffset>
            </wp:positionV>
            <wp:extent cx="132029" cy="132029"/>
            <wp:effectExtent l="0" t="0" r="0" b="0"/>
            <wp:wrapNone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988607</wp:posOffset>
            </wp:positionH>
            <wp:positionV relativeFrom="paragraph">
              <wp:posOffset>749203</wp:posOffset>
            </wp:positionV>
            <wp:extent cx="132029" cy="132029"/>
            <wp:effectExtent l="0" t="0" r="0" b="0"/>
            <wp:wrapNone/>
            <wp:docPr id="180" name="Image 1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0" name="Image 180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1237411</wp:posOffset>
            </wp:positionH>
            <wp:positionV relativeFrom="paragraph">
              <wp:posOffset>749203</wp:posOffset>
            </wp:positionV>
            <wp:extent cx="132029" cy="132029"/>
            <wp:effectExtent l="0" t="0" r="0" b="0"/>
            <wp:wrapNone/>
            <wp:docPr id="181" name="Image 1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1" name="Image 181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739799</wp:posOffset>
            </wp:positionH>
            <wp:positionV relativeFrom="paragraph">
              <wp:posOffset>979606</wp:posOffset>
            </wp:positionV>
            <wp:extent cx="132029" cy="132029"/>
            <wp:effectExtent l="0" t="0" r="0" b="0"/>
            <wp:wrapNone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988607</wp:posOffset>
            </wp:positionH>
            <wp:positionV relativeFrom="paragraph">
              <wp:posOffset>979606</wp:posOffset>
            </wp:positionV>
            <wp:extent cx="132029" cy="132029"/>
            <wp:effectExtent l="0" t="0" r="0" b="0"/>
            <wp:wrapNone/>
            <wp:docPr id="183" name="Image 1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3" name="Image 183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1237411</wp:posOffset>
            </wp:positionH>
            <wp:positionV relativeFrom="paragraph">
              <wp:posOffset>979606</wp:posOffset>
            </wp:positionV>
            <wp:extent cx="132029" cy="132029"/>
            <wp:effectExtent l="0" t="0" r="0" b="0"/>
            <wp:wrapNone/>
            <wp:docPr id="184" name="Image 1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4" name="Image 18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739799</wp:posOffset>
            </wp:positionH>
            <wp:positionV relativeFrom="paragraph">
              <wp:posOffset>1210010</wp:posOffset>
            </wp:positionV>
            <wp:extent cx="132029" cy="132029"/>
            <wp:effectExtent l="0" t="0" r="0" b="0"/>
            <wp:wrapNone/>
            <wp:docPr id="185" name="Image 1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5" name="Image 185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988607</wp:posOffset>
            </wp:positionH>
            <wp:positionV relativeFrom="paragraph">
              <wp:posOffset>1210010</wp:posOffset>
            </wp:positionV>
            <wp:extent cx="132029" cy="132029"/>
            <wp:effectExtent l="0" t="0" r="0" b="0"/>
            <wp:wrapNone/>
            <wp:docPr id="186" name="Image 1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6" name="Image 186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1237411</wp:posOffset>
            </wp:positionH>
            <wp:positionV relativeFrom="paragraph">
              <wp:posOffset>1210010</wp:posOffset>
            </wp:positionV>
            <wp:extent cx="132029" cy="132029"/>
            <wp:effectExtent l="0" t="0" r="0" b="0"/>
            <wp:wrapNone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739799</wp:posOffset>
            </wp:positionH>
            <wp:positionV relativeFrom="paragraph">
              <wp:posOffset>1440413</wp:posOffset>
            </wp:positionV>
            <wp:extent cx="132029" cy="132029"/>
            <wp:effectExtent l="0" t="0" r="0" b="0"/>
            <wp:wrapNone/>
            <wp:docPr id="188" name="Image 1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8" name="Image 188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988607</wp:posOffset>
            </wp:positionH>
            <wp:positionV relativeFrom="paragraph">
              <wp:posOffset>1440413</wp:posOffset>
            </wp:positionV>
            <wp:extent cx="132029" cy="132029"/>
            <wp:effectExtent l="0" t="0" r="0" b="0"/>
            <wp:wrapNone/>
            <wp:docPr id="189" name="Image 1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9" name="Image 18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1237411</wp:posOffset>
            </wp:positionH>
            <wp:positionV relativeFrom="paragraph">
              <wp:posOffset>1440413</wp:posOffset>
            </wp:positionV>
            <wp:extent cx="132029" cy="132029"/>
            <wp:effectExtent l="0" t="0" r="0" b="0"/>
            <wp:wrapNone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739799</wp:posOffset>
            </wp:positionH>
            <wp:positionV relativeFrom="paragraph">
              <wp:posOffset>1670829</wp:posOffset>
            </wp:positionV>
            <wp:extent cx="132029" cy="132029"/>
            <wp:effectExtent l="0" t="0" r="0" b="0"/>
            <wp:wrapNone/>
            <wp:docPr id="191" name="Image 1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1" name="Image 19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988607</wp:posOffset>
            </wp:positionH>
            <wp:positionV relativeFrom="paragraph">
              <wp:posOffset>1670829</wp:posOffset>
            </wp:positionV>
            <wp:extent cx="132029" cy="132029"/>
            <wp:effectExtent l="0" t="0" r="0" b="0"/>
            <wp:wrapNone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1237411</wp:posOffset>
            </wp:positionH>
            <wp:positionV relativeFrom="paragraph">
              <wp:posOffset>1670829</wp:posOffset>
            </wp:positionV>
            <wp:extent cx="132029" cy="132029"/>
            <wp:effectExtent l="0" t="0" r="0" b="0"/>
            <wp:wrapNone/>
            <wp:docPr id="193" name="Image 1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3" name="Image 193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1486230</wp:posOffset>
            </wp:positionH>
            <wp:positionV relativeFrom="paragraph">
              <wp:posOffset>1670829</wp:posOffset>
            </wp:positionV>
            <wp:extent cx="132029" cy="132029"/>
            <wp:effectExtent l="0" t="0" r="0" b="0"/>
            <wp:wrapNone/>
            <wp:docPr id="194" name="Image 1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4" name="Image 19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1735035</wp:posOffset>
            </wp:positionH>
            <wp:positionV relativeFrom="paragraph">
              <wp:posOffset>1670829</wp:posOffset>
            </wp:positionV>
            <wp:extent cx="132029" cy="132029"/>
            <wp:effectExtent l="0" t="0" r="0" b="0"/>
            <wp:wrapNone/>
            <wp:docPr id="195" name="Image 1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5" name="Image 195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1983841</wp:posOffset>
            </wp:positionH>
            <wp:positionV relativeFrom="paragraph">
              <wp:posOffset>1670829</wp:posOffset>
            </wp:positionV>
            <wp:extent cx="132029" cy="132029"/>
            <wp:effectExtent l="0" t="0" r="0" b="0"/>
            <wp:wrapNone/>
            <wp:docPr id="196" name="Image 1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6" name="Image 196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3151"/>
          <w:spacing w:val="-2"/>
        </w:rPr>
        <w:t>INTEGRISANJE RODNE </w:t>
      </w:r>
      <w:r>
        <w:rPr>
          <w:color w:val="0C3151"/>
        </w:rPr>
        <w:t>PERSPEKTIVE U </w:t>
      </w:r>
      <w:r>
        <w:rPr>
          <w:color w:val="0C3151"/>
          <w:spacing w:val="-2"/>
        </w:rPr>
        <w:t>PROCES </w:t>
      </w:r>
      <w:r>
        <w:rPr>
          <w:color w:val="0C3151"/>
          <w:spacing w:val="-6"/>
        </w:rPr>
        <w:t>PRISTUPANJA</w:t>
      </w:r>
      <w:r>
        <w:rPr>
          <w:color w:val="0C3151"/>
          <w:spacing w:val="-29"/>
        </w:rPr>
        <w:t> </w:t>
      </w:r>
      <w:r>
        <w:rPr>
          <w:color w:val="0C3151"/>
          <w:spacing w:val="-6"/>
        </w:rPr>
        <w:t>EU</w:t>
      </w:r>
    </w:p>
    <w:p>
      <w:pPr>
        <w:pStyle w:val="Heading3"/>
      </w:pPr>
      <w:r>
        <w:rPr>
          <w:color w:val="020303"/>
        </w:rPr>
        <w:t>Izveštaj</w:t>
      </w:r>
      <w:r>
        <w:rPr>
          <w:color w:val="020303"/>
          <w:spacing w:val="-14"/>
        </w:rPr>
        <w:t> </w:t>
      </w:r>
      <w:r>
        <w:rPr>
          <w:color w:val="020303"/>
        </w:rPr>
        <w:t>o</w:t>
      </w:r>
      <w:r>
        <w:rPr>
          <w:color w:val="020303"/>
          <w:spacing w:val="-13"/>
        </w:rPr>
        <w:t> </w:t>
      </w:r>
      <w:r>
        <w:rPr>
          <w:color w:val="020303"/>
        </w:rPr>
        <w:t>proceni</w:t>
      </w:r>
      <w:r>
        <w:rPr>
          <w:color w:val="020303"/>
          <w:spacing w:val="-13"/>
        </w:rPr>
        <w:t> </w:t>
      </w:r>
      <w:r>
        <w:rPr>
          <w:color w:val="020303"/>
          <w:spacing w:val="-2"/>
        </w:rPr>
        <w:t>zemlje</w:t>
      </w:r>
    </w:p>
    <w:p>
      <w:pPr>
        <w:pStyle w:val="BodyText"/>
        <w:rPr>
          <w:rFonts w:ascii="Caladea"/>
          <w:b/>
          <w:sz w:val="24"/>
        </w:rPr>
      </w:pPr>
    </w:p>
    <w:p>
      <w:pPr>
        <w:pStyle w:val="BodyText"/>
        <w:spacing w:before="203"/>
        <w:rPr>
          <w:rFonts w:ascii="Caladea"/>
          <w:b/>
          <w:sz w:val="24"/>
        </w:rPr>
      </w:pPr>
    </w:p>
    <w:p>
      <w:pPr>
        <w:spacing w:line="446" w:lineRule="auto" w:before="1"/>
        <w:ind w:left="4547" w:right="5129" w:firstLine="0"/>
        <w:jc w:val="left"/>
        <w:rPr>
          <w:rFonts w:ascii="Caladea"/>
          <w:sz w:val="24"/>
        </w:rPr>
      </w:pPr>
      <w:r>
        <w:rPr>
          <w:rFonts w:ascii="Caladea"/>
          <w:color w:val="020303"/>
          <w:spacing w:val="-4"/>
          <w:sz w:val="24"/>
        </w:rPr>
        <w:t>Kosovo 2022</w:t>
      </w:r>
    </w:p>
    <w:p>
      <w:pPr>
        <w:spacing w:before="117"/>
        <w:ind w:left="4547" w:right="0" w:firstLine="0"/>
        <w:jc w:val="left"/>
        <w:rPr>
          <w:rFonts w:ascii="Caladea" w:hAnsi="Caladea"/>
          <w:sz w:val="24"/>
        </w:rPr>
      </w:pPr>
      <w:r>
        <w:rPr>
          <w:rFonts w:ascii="Caladea" w:hAnsi="Caladea"/>
          <w:color w:val="020303"/>
          <w:spacing w:val="-2"/>
          <w:sz w:val="24"/>
        </w:rPr>
        <w:t>Pripremile</w:t>
      </w:r>
      <w:r>
        <w:rPr>
          <w:rFonts w:ascii="Caladea" w:hAnsi="Caladea"/>
          <w:color w:val="020303"/>
          <w:spacing w:val="-3"/>
          <w:sz w:val="24"/>
        </w:rPr>
        <w:t> </w:t>
      </w:r>
      <w:r>
        <w:rPr>
          <w:rFonts w:ascii="Caladea" w:hAnsi="Caladea"/>
          <w:color w:val="020303"/>
          <w:spacing w:val="-2"/>
          <w:sz w:val="24"/>
        </w:rPr>
        <w:t>Valjmira Rašiti i Nikol Farnsvort</w:t>
      </w:r>
    </w:p>
    <w:p>
      <w:pPr>
        <w:spacing w:before="47"/>
        <w:ind w:left="4547" w:right="0" w:firstLine="0"/>
        <w:jc w:val="left"/>
        <w:rPr>
          <w:sz w:val="24"/>
        </w:rPr>
      </w:pPr>
      <w:r>
        <w:rPr>
          <w:color w:val="020303"/>
          <w:spacing w:val="-6"/>
          <w:sz w:val="24"/>
        </w:rPr>
        <w:t>za Mrežu žena Kosova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9"/>
        <w:rPr>
          <w:sz w:val="19"/>
        </w:rPr>
      </w:pPr>
    </w:p>
    <w:p>
      <w:pPr>
        <w:spacing w:line="268" w:lineRule="auto" w:before="0"/>
        <w:ind w:left="120" w:right="0" w:firstLine="0"/>
        <w:jc w:val="left"/>
        <w:rPr>
          <w:sz w:val="19"/>
        </w:rPr>
      </w:pPr>
      <w:r>
        <w:rPr>
          <w:color w:val="020303"/>
          <w:spacing w:val="-4"/>
          <w:sz w:val="19"/>
        </w:rPr>
        <w:t>Ova publikacija je nastala uz finansijsku podršku Evropske unije, a sufinansirala je Švedska. Njen sadržaj je isključiva </w:t>
      </w:r>
      <w:r>
        <w:rPr>
          <w:color w:val="020303"/>
          <w:sz w:val="19"/>
        </w:rPr>
        <w:t>odgovornost</w:t>
      </w:r>
      <w:r>
        <w:rPr>
          <w:color w:val="020303"/>
          <w:spacing w:val="-12"/>
          <w:sz w:val="19"/>
        </w:rPr>
        <w:t> </w:t>
      </w:r>
      <w:r>
        <w:rPr>
          <w:color w:val="020303"/>
          <w:sz w:val="19"/>
        </w:rPr>
        <w:t>Mreže</w:t>
      </w:r>
      <w:r>
        <w:rPr>
          <w:color w:val="020303"/>
          <w:spacing w:val="-11"/>
          <w:sz w:val="19"/>
        </w:rPr>
        <w:t> </w:t>
      </w:r>
      <w:r>
        <w:rPr>
          <w:color w:val="020303"/>
          <w:sz w:val="19"/>
        </w:rPr>
        <w:t>žena</w:t>
      </w:r>
      <w:r>
        <w:rPr>
          <w:color w:val="020303"/>
          <w:spacing w:val="-12"/>
          <w:sz w:val="19"/>
        </w:rPr>
        <w:t> </w:t>
      </w:r>
      <w:r>
        <w:rPr>
          <w:color w:val="020303"/>
          <w:sz w:val="19"/>
        </w:rPr>
        <w:t>Kosova</w:t>
      </w:r>
      <w:r>
        <w:rPr>
          <w:color w:val="020303"/>
          <w:spacing w:val="-11"/>
          <w:sz w:val="19"/>
        </w:rPr>
        <w:t> </w:t>
      </w:r>
      <w:r>
        <w:rPr>
          <w:color w:val="020303"/>
          <w:sz w:val="19"/>
        </w:rPr>
        <w:t>i</w:t>
      </w:r>
      <w:r>
        <w:rPr>
          <w:color w:val="020303"/>
          <w:spacing w:val="-12"/>
          <w:sz w:val="19"/>
        </w:rPr>
        <w:t> </w:t>
      </w:r>
      <w:r>
        <w:rPr>
          <w:color w:val="020303"/>
          <w:sz w:val="19"/>
        </w:rPr>
        <w:t>ne</w:t>
      </w:r>
      <w:r>
        <w:rPr>
          <w:color w:val="020303"/>
          <w:spacing w:val="-11"/>
          <w:sz w:val="19"/>
        </w:rPr>
        <w:t> </w:t>
      </w:r>
      <w:r>
        <w:rPr>
          <w:color w:val="020303"/>
          <w:sz w:val="19"/>
        </w:rPr>
        <w:t>odražava</w:t>
      </w:r>
      <w:r>
        <w:rPr>
          <w:color w:val="020303"/>
          <w:spacing w:val="-12"/>
          <w:sz w:val="19"/>
        </w:rPr>
        <w:t> </w:t>
      </w:r>
      <w:r>
        <w:rPr>
          <w:color w:val="020303"/>
          <w:sz w:val="19"/>
        </w:rPr>
        <w:t>nužno</w:t>
      </w:r>
      <w:r>
        <w:rPr>
          <w:color w:val="020303"/>
          <w:spacing w:val="-11"/>
          <w:sz w:val="19"/>
        </w:rPr>
        <w:t> </w:t>
      </w:r>
      <w:r>
        <w:rPr>
          <w:color w:val="020303"/>
          <w:sz w:val="19"/>
        </w:rPr>
        <w:t>stavove</w:t>
      </w:r>
      <w:r>
        <w:rPr>
          <w:color w:val="020303"/>
          <w:spacing w:val="-12"/>
          <w:sz w:val="19"/>
        </w:rPr>
        <w:t> </w:t>
      </w:r>
      <w:r>
        <w:rPr>
          <w:color w:val="020303"/>
          <w:sz w:val="19"/>
        </w:rPr>
        <w:t>Evropske</w:t>
      </w:r>
      <w:r>
        <w:rPr>
          <w:color w:val="020303"/>
          <w:spacing w:val="-11"/>
          <w:sz w:val="19"/>
        </w:rPr>
        <w:t> </w:t>
      </w:r>
      <w:r>
        <w:rPr>
          <w:color w:val="020303"/>
          <w:sz w:val="19"/>
        </w:rPr>
        <w:t>unije</w:t>
      </w:r>
      <w:r>
        <w:rPr>
          <w:color w:val="020303"/>
          <w:spacing w:val="-11"/>
          <w:sz w:val="19"/>
        </w:rPr>
        <w:t> </w:t>
      </w:r>
      <w:r>
        <w:rPr>
          <w:color w:val="020303"/>
          <w:sz w:val="19"/>
        </w:rPr>
        <w:t>ili</w:t>
      </w:r>
      <w:r>
        <w:rPr>
          <w:color w:val="020303"/>
          <w:spacing w:val="-12"/>
          <w:sz w:val="19"/>
        </w:rPr>
        <w:t> </w:t>
      </w:r>
      <w:r>
        <w:rPr>
          <w:color w:val="020303"/>
          <w:sz w:val="19"/>
        </w:rPr>
        <w:t>Švedske.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534045</wp:posOffset>
                </wp:positionH>
                <wp:positionV relativeFrom="paragraph">
                  <wp:posOffset>127880</wp:posOffset>
                </wp:positionV>
                <wp:extent cx="6490970" cy="1270"/>
                <wp:effectExtent l="0" t="0" r="0" b="0"/>
                <wp:wrapTopAndBottom/>
                <wp:docPr id="197" name="Graphic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Graphic 197"/>
                      <wps:cNvSpPr/>
                      <wps:spPr>
                        <a:xfrm>
                          <a:off x="0" y="0"/>
                          <a:ext cx="6490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0970" h="0">
                              <a:moveTo>
                                <a:pt x="0" y="0"/>
                              </a:moveTo>
                              <a:lnTo>
                                <a:pt x="64908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C315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0508pt;margin-top:10.069313pt;width:511.1pt;height:.1pt;mso-position-horizontal-relative:page;mso-position-vertical-relative:paragraph;z-index:-15727616;mso-wrap-distance-left:0;mso-wrap-distance-right:0" id="docshape166" coordorigin="841,201" coordsize="10222,0" path="m841,201l11063,201e" filled="false" stroked="true" strokeweight="1pt" strokecolor="#0c3151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0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665480</wp:posOffset>
            </wp:positionH>
            <wp:positionV relativeFrom="paragraph">
              <wp:posOffset>291621</wp:posOffset>
            </wp:positionV>
            <wp:extent cx="830312" cy="450056"/>
            <wp:effectExtent l="0" t="0" r="0" b="0"/>
            <wp:wrapTopAndBottom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12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1917217</wp:posOffset>
            </wp:positionH>
            <wp:positionV relativeFrom="paragraph">
              <wp:posOffset>291621</wp:posOffset>
            </wp:positionV>
            <wp:extent cx="450058" cy="450056"/>
            <wp:effectExtent l="0" t="0" r="0" b="0"/>
            <wp:wrapTopAndBottom/>
            <wp:docPr id="199" name="Image 1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9" name="Image 199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58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2800883</wp:posOffset>
            </wp:positionH>
            <wp:positionV relativeFrom="paragraph">
              <wp:posOffset>291621</wp:posOffset>
            </wp:positionV>
            <wp:extent cx="954744" cy="450056"/>
            <wp:effectExtent l="0" t="0" r="0" b="0"/>
            <wp:wrapTopAndBottom/>
            <wp:docPr id="200" name="Image 2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0" name="Image 200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44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4148073</wp:posOffset>
            </wp:positionH>
            <wp:positionV relativeFrom="paragraph">
              <wp:posOffset>291621</wp:posOffset>
            </wp:positionV>
            <wp:extent cx="520225" cy="450056"/>
            <wp:effectExtent l="0" t="0" r="0" b="0"/>
            <wp:wrapTopAndBottom/>
            <wp:docPr id="201" name="Image 2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1" name="Image 201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25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5149748</wp:posOffset>
            </wp:positionH>
            <wp:positionV relativeFrom="paragraph">
              <wp:posOffset>291621</wp:posOffset>
            </wp:positionV>
            <wp:extent cx="523873" cy="450056"/>
            <wp:effectExtent l="0" t="0" r="0" b="0"/>
            <wp:wrapTopAndBottom/>
            <wp:docPr id="202" name="Image 2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2" name="Image 20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3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6158725</wp:posOffset>
            </wp:positionH>
            <wp:positionV relativeFrom="paragraph">
              <wp:posOffset>291621</wp:posOffset>
            </wp:positionV>
            <wp:extent cx="764929" cy="450056"/>
            <wp:effectExtent l="0" t="0" r="0" b="0"/>
            <wp:wrapTopAndBottom/>
            <wp:docPr id="203" name="Image 2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3" name="Image 203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9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1420" w:bottom="280" w:left="740" w:right="740"/>
        </w:sectPr>
      </w:pPr>
    </w:p>
    <w:p>
      <w:pPr>
        <w:pStyle w:val="Heading2"/>
        <w:tabs>
          <w:tab w:pos="9817" w:val="left" w:leader="none"/>
        </w:tabs>
        <w:jc w:val="both"/>
      </w:pPr>
      <w:r>
        <w:rPr>
          <w:color w:val="FFFFFF"/>
          <w:spacing w:val="35"/>
          <w:shd w:fill="4471C4" w:color="auto" w:val="clear"/>
        </w:rPr>
        <w:t> </w:t>
      </w:r>
      <w:r>
        <w:rPr>
          <w:color w:val="FFFFFF"/>
          <w:spacing w:val="6"/>
          <w:shd w:fill="4471C4" w:color="auto" w:val="clear"/>
        </w:rPr>
        <w:t>UVOD</w:t>
      </w:r>
      <w:r>
        <w:rPr>
          <w:color w:val="FFFFFF"/>
          <w:shd w:fill="4471C4" w:color="auto" w:val="clear"/>
        </w:rPr>
        <w:tab/>
      </w:r>
    </w:p>
    <w:p>
      <w:pPr>
        <w:pStyle w:val="BodyText"/>
        <w:spacing w:line="247" w:lineRule="auto" w:before="186"/>
        <w:ind w:left="700" w:right="693" w:firstLine="720"/>
        <w:jc w:val="both"/>
      </w:pPr>
      <w:r>
        <w:rPr>
          <w:spacing w:val="-4"/>
        </w:rPr>
        <w:t>Kosovo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podnelo</w:t>
      </w:r>
      <w:r>
        <w:rPr>
          <w:spacing w:val="-9"/>
        </w:rPr>
        <w:t> </w:t>
      </w:r>
      <w:r>
        <w:rPr>
          <w:spacing w:val="-4"/>
        </w:rPr>
        <w:t>zahtev</w:t>
      </w:r>
      <w:r>
        <w:rPr>
          <w:spacing w:val="-10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članstvo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EU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decembru</w:t>
      </w:r>
      <w:r>
        <w:rPr>
          <w:spacing w:val="-9"/>
        </w:rPr>
        <w:t> </w:t>
      </w:r>
      <w:r>
        <w:rPr>
          <w:spacing w:val="-4"/>
        </w:rPr>
        <w:t>2022.</w:t>
      </w:r>
      <w:r>
        <w:rPr>
          <w:spacing w:val="-9"/>
        </w:rPr>
        <w:t> </w:t>
      </w:r>
      <w:r>
        <w:rPr>
          <w:spacing w:val="-4"/>
        </w:rPr>
        <w:t>godine,</w:t>
      </w:r>
      <w:r>
        <w:rPr>
          <w:spacing w:val="-10"/>
        </w:rPr>
        <w:t> </w:t>
      </w:r>
      <w:r>
        <w:rPr>
          <w:spacing w:val="-4"/>
        </w:rPr>
        <w:t>tako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još</w:t>
      </w:r>
      <w:r>
        <w:rPr>
          <w:spacing w:val="-9"/>
        </w:rPr>
        <w:t> </w:t>
      </w:r>
      <w:r>
        <w:rPr>
          <w:spacing w:val="-4"/>
        </w:rPr>
        <w:t>uvek</w:t>
      </w:r>
      <w:r>
        <w:rPr>
          <w:spacing w:val="-10"/>
        </w:rPr>
        <w:t> </w:t>
      </w:r>
      <w:r>
        <w:rPr>
          <w:spacing w:val="-4"/>
        </w:rPr>
        <w:t>nije </w:t>
      </w:r>
      <w:r>
        <w:rPr/>
        <w:t>otvoreno</w:t>
      </w:r>
      <w:r>
        <w:rPr>
          <w:spacing w:val="-9"/>
        </w:rPr>
        <w:t> </w:t>
      </w:r>
      <w:r>
        <w:rPr/>
        <w:t>nijedno</w:t>
      </w:r>
      <w:r>
        <w:rPr>
          <w:spacing w:val="-9"/>
        </w:rPr>
        <w:t> </w:t>
      </w:r>
      <w:r>
        <w:rPr/>
        <w:t>poglavlje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skrining.</w:t>
      </w:r>
      <w:r>
        <w:rPr>
          <w:position w:val="5"/>
          <w:sz w:val="14"/>
        </w:rPr>
        <w:t>1</w:t>
      </w:r>
      <w:r>
        <w:rPr>
          <w:spacing w:val="10"/>
          <w:position w:val="5"/>
          <w:sz w:val="14"/>
        </w:rPr>
        <w:t> </w:t>
      </w:r>
      <w:r>
        <w:rPr/>
        <w:t>U</w:t>
      </w:r>
      <w:r>
        <w:rPr>
          <w:spacing w:val="-9"/>
        </w:rPr>
        <w:t> </w:t>
      </w:r>
      <w:r>
        <w:rPr/>
        <w:t>međuvremenu,</w:t>
      </w:r>
      <w:r>
        <w:rPr>
          <w:spacing w:val="-9"/>
        </w:rPr>
        <w:t> </w:t>
      </w:r>
      <w:r>
        <w:rPr/>
        <w:t>Vlada</w:t>
      </w:r>
      <w:r>
        <w:rPr>
          <w:spacing w:val="-9"/>
        </w:rPr>
        <w:t> </w:t>
      </w:r>
      <w:r>
        <w:rPr/>
        <w:t>Kosova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Evropska</w:t>
      </w:r>
      <w:r>
        <w:rPr>
          <w:spacing w:val="-9"/>
        </w:rPr>
        <w:t> </w:t>
      </w:r>
      <w:r>
        <w:rPr/>
        <w:t>unija</w:t>
      </w:r>
      <w:r>
        <w:rPr>
          <w:spacing w:val="-9"/>
        </w:rPr>
        <w:t> </w:t>
      </w:r>
      <w:r>
        <w:rPr/>
        <w:t>(EU) preuzele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nekoliko</w:t>
      </w:r>
      <w:r>
        <w:rPr>
          <w:spacing w:val="-3"/>
        </w:rPr>
        <w:t> </w:t>
      </w:r>
      <w:r>
        <w:rPr/>
        <w:t>obaveza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unapređenje</w:t>
      </w:r>
      <w:r>
        <w:rPr>
          <w:spacing w:val="-3"/>
        </w:rPr>
        <w:t> </w:t>
      </w:r>
      <w:r>
        <w:rPr/>
        <w:t>rodne</w:t>
      </w:r>
      <w:r>
        <w:rPr>
          <w:spacing w:val="-3"/>
        </w:rPr>
        <w:t> </w:t>
      </w:r>
      <w:r>
        <w:rPr/>
        <w:t>ravnopravnosti,</w:t>
      </w:r>
      <w:r>
        <w:rPr>
          <w:spacing w:val="-3"/>
        </w:rPr>
        <w:t> </w:t>
      </w:r>
      <w:r>
        <w:rPr/>
        <w:t>uključujući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deo</w:t>
      </w:r>
      <w:r>
        <w:rPr>
          <w:spacing w:val="-3"/>
        </w:rPr>
        <w:t> </w:t>
      </w:r>
      <w:r>
        <w:rPr/>
        <w:t>procesa pristupanja</w:t>
      </w:r>
      <w:r>
        <w:rPr>
          <w:spacing w:val="-2"/>
        </w:rPr>
        <w:t> </w:t>
      </w:r>
      <w:r>
        <w:rPr/>
        <w:t>EU.</w:t>
      </w:r>
      <w:r>
        <w:rPr>
          <w:spacing w:val="-2"/>
        </w:rPr>
        <w:t> </w:t>
      </w:r>
      <w:r>
        <w:rPr/>
        <w:t>Zasnovano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zvaničnim pokazateljima</w:t>
      </w:r>
      <w:r>
        <w:rPr>
          <w:spacing w:val="-4"/>
        </w:rPr>
        <w:t> </w:t>
      </w:r>
      <w:r>
        <w:rPr/>
        <w:t>politike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metodologiji</w:t>
      </w:r>
      <w:r>
        <w:rPr>
          <w:spacing w:val="-2"/>
        </w:rPr>
        <w:t> </w:t>
      </w:r>
      <w:r>
        <w:rPr/>
        <w:t>koja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deli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celom</w:t>
      </w:r>
      <w:r>
        <w:rPr>
          <w:spacing w:val="-6"/>
        </w:rPr>
        <w:t> </w:t>
      </w:r>
      <w:r>
        <w:rPr>
          <w:spacing w:val="-2"/>
        </w:rPr>
        <w:t>regionu</w:t>
      </w:r>
      <w:r>
        <w:rPr>
          <w:spacing w:val="-8"/>
        </w:rPr>
        <w:t> </w:t>
      </w:r>
      <w:r>
        <w:rPr>
          <w:spacing w:val="-2"/>
        </w:rPr>
        <w:t>Zapadnog</w:t>
      </w:r>
      <w:r>
        <w:rPr>
          <w:spacing w:val="-7"/>
        </w:rPr>
        <w:t> </w:t>
      </w:r>
      <w:r>
        <w:rPr>
          <w:spacing w:val="-2"/>
        </w:rPr>
        <w:t>Balkana</w:t>
      </w:r>
      <w:r>
        <w:rPr>
          <w:spacing w:val="-6"/>
        </w:rPr>
        <w:t> </w:t>
      </w:r>
      <w:r>
        <w:rPr>
          <w:spacing w:val="-2"/>
        </w:rPr>
        <w:t>(ZB),</w:t>
      </w:r>
      <w:r>
        <w:rPr>
          <w:spacing w:val="-6"/>
        </w:rPr>
        <w:t> </w:t>
      </w:r>
      <w:r>
        <w:rPr>
          <w:spacing w:val="-2"/>
        </w:rPr>
        <w:t>ovaj</w:t>
      </w:r>
      <w:r>
        <w:rPr>
          <w:spacing w:val="-7"/>
        </w:rPr>
        <w:t> </w:t>
      </w:r>
      <w:r>
        <w:rPr>
          <w:spacing w:val="-2"/>
        </w:rPr>
        <w:t>izveštaj</w:t>
      </w:r>
      <w:r>
        <w:rPr>
          <w:spacing w:val="-5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politici</w:t>
      </w:r>
      <w:r>
        <w:rPr>
          <w:spacing w:val="-6"/>
        </w:rPr>
        <w:t> </w:t>
      </w:r>
      <w:r>
        <w:rPr>
          <w:spacing w:val="-2"/>
        </w:rPr>
        <w:t>prati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izveštava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napretku</w:t>
      </w:r>
      <w:r>
        <w:rPr>
          <w:spacing w:val="-6"/>
        </w:rPr>
        <w:t> </w:t>
      </w:r>
      <w:r>
        <w:rPr>
          <w:spacing w:val="-2"/>
        </w:rPr>
        <w:t>koji</w:t>
      </w:r>
      <w:r>
        <w:rPr>
          <w:spacing w:val="-7"/>
        </w:rPr>
        <w:t> </w:t>
      </w:r>
      <w:r>
        <w:rPr>
          <w:spacing w:val="-2"/>
        </w:rPr>
        <w:t>je </w:t>
      </w:r>
      <w:r>
        <w:rPr>
          <w:spacing w:val="-4"/>
        </w:rPr>
        <w:t>postignut</w:t>
      </w:r>
      <w:r>
        <w:rPr>
          <w:spacing w:val="-5"/>
        </w:rPr>
        <w:t> </w:t>
      </w:r>
      <w:r>
        <w:rPr>
          <w:spacing w:val="-4"/>
        </w:rPr>
        <w:t>u unapređenju rodne ravnopravnosti u odnosu na ključne procese</w:t>
      </w:r>
      <w:r>
        <w:rPr>
          <w:spacing w:val="-5"/>
        </w:rPr>
        <w:t> </w:t>
      </w:r>
      <w:r>
        <w:rPr>
          <w:spacing w:val="-4"/>
        </w:rPr>
        <w:t>i političke</w:t>
      </w:r>
      <w:r>
        <w:rPr>
          <w:spacing w:val="-5"/>
        </w:rPr>
        <w:t> </w:t>
      </w:r>
      <w:r>
        <w:rPr>
          <w:spacing w:val="-4"/>
        </w:rPr>
        <w:t>dijaloge</w:t>
      </w:r>
      <w:r>
        <w:rPr>
          <w:spacing w:val="-5"/>
        </w:rPr>
        <w:t> </w:t>
      </w:r>
      <w:r>
        <w:rPr>
          <w:spacing w:val="-4"/>
        </w:rPr>
        <w:t>u </w:t>
      </w:r>
      <w:r>
        <w:rPr/>
        <w:t>vezi sa pristupanjem EU 2022. godine. Sažetak ima za cilj da pruži vladinim zvaničnicima i </w:t>
      </w:r>
      <w:r>
        <w:rPr>
          <w:spacing w:val="-2"/>
        </w:rPr>
        <w:t>zvaničnicima</w:t>
      </w:r>
      <w:r>
        <w:rPr>
          <w:spacing w:val="-6"/>
        </w:rPr>
        <w:t> </w:t>
      </w:r>
      <w:r>
        <w:rPr>
          <w:spacing w:val="-2"/>
        </w:rPr>
        <w:t>EU</w:t>
      </w:r>
      <w:r>
        <w:rPr>
          <w:spacing w:val="-7"/>
        </w:rPr>
        <w:t> </w:t>
      </w:r>
      <w:r>
        <w:rPr>
          <w:spacing w:val="-2"/>
        </w:rPr>
        <w:t>uvid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preporuke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tome</w:t>
      </w:r>
      <w:r>
        <w:rPr>
          <w:spacing w:val="-6"/>
        </w:rPr>
        <w:t> </w:t>
      </w:r>
      <w:r>
        <w:rPr>
          <w:spacing w:val="-2"/>
        </w:rPr>
        <w:t>kako</w:t>
      </w:r>
      <w:r>
        <w:rPr>
          <w:spacing w:val="-8"/>
        </w:rPr>
        <w:t> </w:t>
      </w:r>
      <w:r>
        <w:rPr>
          <w:spacing w:val="-2"/>
        </w:rPr>
        <w:t>dalje</w:t>
      </w:r>
      <w:r>
        <w:rPr>
          <w:spacing w:val="-6"/>
        </w:rPr>
        <w:t> </w:t>
      </w:r>
      <w:r>
        <w:rPr>
          <w:spacing w:val="-2"/>
        </w:rPr>
        <w:t>poboljšati</w:t>
      </w:r>
      <w:r>
        <w:rPr>
          <w:spacing w:val="-7"/>
        </w:rPr>
        <w:t> </w:t>
      </w:r>
      <w:r>
        <w:rPr>
          <w:spacing w:val="-2"/>
        </w:rPr>
        <w:t>rodnu</w:t>
      </w:r>
      <w:r>
        <w:rPr>
          <w:spacing w:val="-8"/>
        </w:rPr>
        <w:t> </w:t>
      </w:r>
      <w:r>
        <w:rPr>
          <w:spacing w:val="-2"/>
        </w:rPr>
        <w:t>perspektivu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okviru</w:t>
      </w:r>
      <w:r>
        <w:rPr>
          <w:spacing w:val="-6"/>
        </w:rPr>
        <w:t> </w:t>
      </w:r>
      <w:r>
        <w:rPr>
          <w:spacing w:val="-2"/>
        </w:rPr>
        <w:t>ovih </w:t>
      </w:r>
      <w:r>
        <w:rPr/>
        <w:t>procesa, kao i informisati organizacije za ženska prava (ŽOCD) u zalaganju za rodno transformativniji</w:t>
      </w:r>
      <w:r>
        <w:rPr>
          <w:spacing w:val="-11"/>
        </w:rPr>
        <w:t> </w:t>
      </w:r>
      <w:r>
        <w:rPr/>
        <w:t>proces</w:t>
      </w:r>
      <w:r>
        <w:rPr>
          <w:spacing w:val="-12"/>
        </w:rPr>
        <w:t> </w:t>
      </w:r>
      <w:r>
        <w:rPr/>
        <w:t>pridruživanja</w:t>
      </w:r>
      <w:r>
        <w:rPr>
          <w:spacing w:val="-12"/>
        </w:rPr>
        <w:t> </w:t>
      </w:r>
      <w:r>
        <w:rPr/>
        <w:t>EU.</w:t>
      </w:r>
      <w:r>
        <w:rPr>
          <w:spacing w:val="-11"/>
        </w:rPr>
        <w:t> </w:t>
      </w:r>
      <w:r>
        <w:rPr/>
        <w:t>Mreža</w:t>
      </w:r>
      <w:r>
        <w:rPr>
          <w:spacing w:val="-13"/>
        </w:rPr>
        <w:t> </w:t>
      </w:r>
      <w:r>
        <w:rPr/>
        <w:t>žena</w:t>
      </w:r>
      <w:r>
        <w:rPr>
          <w:spacing w:val="-12"/>
        </w:rPr>
        <w:t> </w:t>
      </w:r>
      <w:r>
        <w:rPr/>
        <w:t>Kosova</w:t>
      </w:r>
      <w:r>
        <w:rPr>
          <w:spacing w:val="-12"/>
        </w:rPr>
        <w:t> </w:t>
      </w:r>
      <w:r>
        <w:rPr/>
        <w:t>(MŽK)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sprovela</w:t>
      </w:r>
      <w:r>
        <w:rPr>
          <w:spacing w:val="-13"/>
        </w:rPr>
        <w:t> </w:t>
      </w:r>
      <w:r>
        <w:rPr/>
        <w:t>monitoring</w:t>
      </w:r>
      <w:r>
        <w:rPr>
          <w:spacing w:val="-11"/>
        </w:rPr>
        <w:t> </w:t>
      </w:r>
      <w:r>
        <w:rPr/>
        <w:t>i izradila</w:t>
      </w:r>
      <w:r>
        <w:rPr>
          <w:spacing w:val="-11"/>
        </w:rPr>
        <w:t> </w:t>
      </w:r>
      <w:r>
        <w:rPr/>
        <w:t>ovaj</w:t>
      </w:r>
      <w:r>
        <w:rPr>
          <w:spacing w:val="-11"/>
        </w:rPr>
        <w:t> </w:t>
      </w:r>
      <w:r>
        <w:rPr/>
        <w:t>sažetak</w:t>
      </w:r>
      <w:r>
        <w:rPr>
          <w:spacing w:val="-11"/>
        </w:rPr>
        <w:t> </w:t>
      </w:r>
      <w:r>
        <w:rPr/>
        <w:t>koristeći</w:t>
      </w:r>
      <w:r>
        <w:rPr>
          <w:spacing w:val="-11"/>
        </w:rPr>
        <w:t> </w:t>
      </w:r>
      <w:r>
        <w:rPr/>
        <w:t>metodologiju</w:t>
      </w:r>
      <w:r>
        <w:rPr>
          <w:spacing w:val="-11"/>
        </w:rPr>
        <w:t> </w:t>
      </w:r>
      <w:r>
        <w:rPr/>
        <w:t>koju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razvile</w:t>
      </w:r>
      <w:r>
        <w:rPr>
          <w:spacing w:val="-11"/>
        </w:rPr>
        <w:t> </w:t>
      </w:r>
      <w:r>
        <w:rPr/>
        <w:t>partnerske</w:t>
      </w:r>
      <w:r>
        <w:rPr>
          <w:spacing w:val="-11"/>
        </w:rPr>
        <w:t> </w:t>
      </w:r>
      <w:r>
        <w:rPr/>
        <w:t>organizacije</w:t>
      </w:r>
      <w:r>
        <w:rPr>
          <w:spacing w:val="-11"/>
        </w:rPr>
        <w:t> </w:t>
      </w:r>
      <w:r>
        <w:rPr/>
        <w:t>Regionalne </w:t>
      </w:r>
      <w:r>
        <w:rPr>
          <w:spacing w:val="-4"/>
        </w:rPr>
        <w:t>koalicije</w:t>
      </w:r>
      <w:r>
        <w:rPr>
          <w:spacing w:val="-6"/>
        </w:rPr>
        <w:t> </w:t>
      </w:r>
      <w:r>
        <w:rPr>
          <w:spacing w:val="-4"/>
        </w:rPr>
        <w:t>za</w:t>
      </w:r>
      <w:r>
        <w:rPr>
          <w:spacing w:val="-6"/>
        </w:rPr>
        <w:t> </w:t>
      </w:r>
      <w:r>
        <w:rPr>
          <w:spacing w:val="-4"/>
        </w:rPr>
        <w:t>rodnu</w:t>
      </w:r>
      <w:r>
        <w:rPr>
          <w:spacing w:val="-6"/>
        </w:rPr>
        <w:t> </w:t>
      </w:r>
      <w:r>
        <w:rPr>
          <w:spacing w:val="-4"/>
        </w:rPr>
        <w:t>ravnopravnost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procesu</w:t>
      </w:r>
      <w:r>
        <w:rPr>
          <w:spacing w:val="-6"/>
        </w:rPr>
        <w:t> </w:t>
      </w:r>
      <w:r>
        <w:rPr>
          <w:spacing w:val="-4"/>
        </w:rPr>
        <w:t>pristupanja</w:t>
      </w:r>
      <w:r>
        <w:rPr>
          <w:spacing w:val="-6"/>
        </w:rPr>
        <w:t> </w:t>
      </w:r>
      <w:r>
        <w:rPr>
          <w:spacing w:val="-4"/>
        </w:rPr>
        <w:t>EU</w:t>
      </w:r>
      <w:r>
        <w:rPr>
          <w:spacing w:val="-6"/>
        </w:rPr>
        <w:t> </w:t>
      </w:r>
      <w:r>
        <w:rPr>
          <w:spacing w:val="-4"/>
        </w:rPr>
        <w:t>(EQUAPRO)</w:t>
      </w:r>
      <w:r>
        <w:rPr>
          <w:spacing w:val="-7"/>
        </w:rPr>
        <w:t> </w:t>
      </w:r>
      <w:r>
        <w:rPr>
          <w:spacing w:val="-4"/>
        </w:rPr>
        <w:t>kao</w:t>
      </w:r>
      <w:r>
        <w:rPr>
          <w:spacing w:val="-6"/>
        </w:rPr>
        <w:t> </w:t>
      </w:r>
      <w:r>
        <w:rPr>
          <w:spacing w:val="-4"/>
        </w:rPr>
        <w:t>deo</w:t>
      </w:r>
      <w:r>
        <w:rPr>
          <w:spacing w:val="-6"/>
        </w:rPr>
        <w:t> </w:t>
      </w:r>
      <w:r>
        <w:rPr>
          <w:spacing w:val="-4"/>
        </w:rPr>
        <w:t>naše</w:t>
      </w:r>
      <w:r>
        <w:rPr>
          <w:spacing w:val="-6"/>
        </w:rPr>
        <w:t> </w:t>
      </w:r>
      <w:r>
        <w:rPr>
          <w:spacing w:val="-4"/>
        </w:rPr>
        <w:t>zajedničke </w:t>
      </w:r>
      <w:r>
        <w:rPr/>
        <w:t>akcije „Unapređenje rodne ravnopravnosti kroz proces pristupanja EU ” u sufinansiranju </w:t>
      </w:r>
      <w:r>
        <w:rPr>
          <w:spacing w:val="-4"/>
        </w:rPr>
        <w:t>Evropske</w:t>
      </w:r>
      <w:r>
        <w:rPr>
          <w:spacing w:val="-6"/>
        </w:rPr>
        <w:t> </w:t>
      </w:r>
      <w:r>
        <w:rPr>
          <w:spacing w:val="-4"/>
        </w:rPr>
        <w:t>komisije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Švedske.</w:t>
      </w:r>
      <w:r>
        <w:rPr>
          <w:spacing w:val="-6"/>
        </w:rPr>
        <w:t> </w:t>
      </w:r>
      <w:r>
        <w:rPr>
          <w:spacing w:val="-4"/>
        </w:rPr>
        <w:t>Korišćeni</w:t>
      </w:r>
      <w:r>
        <w:rPr>
          <w:spacing w:val="-5"/>
        </w:rPr>
        <w:t> </w:t>
      </w:r>
      <w:r>
        <w:rPr>
          <w:spacing w:val="-4"/>
        </w:rPr>
        <w:t>pokazatelji</w:t>
      </w:r>
      <w:r>
        <w:rPr>
          <w:spacing w:val="-9"/>
        </w:rPr>
        <w:t> </w:t>
      </w:r>
      <w:r>
        <w:rPr>
          <w:spacing w:val="-4"/>
        </w:rPr>
        <w:t>proizlaze</w:t>
      </w:r>
      <w:r>
        <w:rPr>
          <w:spacing w:val="-9"/>
        </w:rPr>
        <w:t> </w:t>
      </w:r>
      <w:r>
        <w:rPr>
          <w:spacing w:val="-4"/>
        </w:rPr>
        <w:t>iz </w:t>
      </w:r>
      <w:r>
        <w:rPr>
          <w:color w:val="0000FF"/>
          <w:spacing w:val="-4"/>
          <w:u w:val="single" w:color="0000FF"/>
        </w:rPr>
        <w:t>Zajedničke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komunikacije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o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novom</w:t>
      </w:r>
      <w:r>
        <w:rPr>
          <w:color w:val="0000FF"/>
          <w:spacing w:val="-4"/>
          <w:u w:val="none"/>
        </w:rPr>
        <w:t> </w:t>
      </w:r>
      <w:r>
        <w:rPr>
          <w:color w:val="0000FF"/>
          <w:u w:val="single" w:color="0000FF"/>
        </w:rPr>
        <w:t>rodnom</w:t>
      </w:r>
      <w:r>
        <w:rPr>
          <w:color w:val="0000FF"/>
          <w:spacing w:val="-14"/>
          <w:u w:val="single" w:color="0000FF"/>
        </w:rPr>
        <w:t> </w:t>
      </w:r>
      <w:r>
        <w:rPr>
          <w:color w:val="0000FF"/>
          <w:u w:val="single" w:color="0000FF"/>
        </w:rPr>
        <w:t>akcionom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planu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u w:val="single" w:color="0000FF"/>
        </w:rPr>
        <w:t>III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w w:val="105"/>
          <w:u w:val="single" w:color="0000FF"/>
        </w:rPr>
        <w:t>-</w:t>
      </w:r>
      <w:r>
        <w:rPr>
          <w:color w:val="0000FF"/>
          <w:spacing w:val="-14"/>
          <w:w w:val="105"/>
          <w:u w:val="single" w:color="0000FF"/>
        </w:rPr>
        <w:t> </w:t>
      </w:r>
      <w:r>
        <w:rPr>
          <w:color w:val="0000FF"/>
          <w:u w:val="single" w:color="0000FF"/>
        </w:rPr>
        <w:t>Ambiciozna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u w:val="single" w:color="0000FF"/>
        </w:rPr>
        <w:t>agenda</w:t>
      </w:r>
      <w:r>
        <w:rPr>
          <w:color w:val="0000FF"/>
          <w:spacing w:val="-14"/>
          <w:u w:val="single" w:color="0000FF"/>
        </w:rPr>
        <w:t> </w:t>
      </w:r>
      <w:r>
        <w:rPr>
          <w:color w:val="0000FF"/>
          <w:u w:val="single" w:color="0000FF"/>
        </w:rPr>
        <w:t>za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rodnu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u w:val="single" w:color="0000FF"/>
        </w:rPr>
        <w:t>ravnopravnost</w:t>
      </w:r>
      <w:r>
        <w:rPr>
          <w:color w:val="0000FF"/>
          <w:spacing w:val="-14"/>
          <w:u w:val="single" w:color="0000FF"/>
        </w:rPr>
        <w:t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u w:val="single" w:color="0000FF"/>
        </w:rPr>
        <w:t>osnaživanje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u w:val="single" w:color="0000FF"/>
        </w:rPr>
        <w:t>žena</w:t>
      </w:r>
      <w:r>
        <w:rPr>
          <w:color w:val="0000FF"/>
          <w:spacing w:val="-14"/>
          <w:u w:val="single" w:color="0000FF"/>
        </w:rPr>
        <w:t> </w:t>
      </w:r>
      <w:r>
        <w:rPr>
          <w:color w:val="0000FF"/>
          <w:u w:val="single" w:color="0000FF"/>
        </w:rPr>
        <w:t>u</w:t>
      </w:r>
      <w:r>
        <w:rPr>
          <w:color w:val="0000FF"/>
          <w:u w:val="none"/>
        </w:rPr>
        <w:t> </w:t>
      </w:r>
      <w:r>
        <w:rPr>
          <w:color w:val="0000FF"/>
          <w:spacing w:val="-2"/>
          <w:u w:val="single" w:color="0000FF"/>
        </w:rPr>
        <w:t>vanjskom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delovanju</w:t>
      </w:r>
      <w:r>
        <w:rPr>
          <w:color w:val="0000FF"/>
          <w:spacing w:val="-5"/>
          <w:u w:val="single" w:color="0000FF"/>
        </w:rPr>
        <w:t> </w:t>
      </w:r>
      <w:r>
        <w:rPr>
          <w:spacing w:val="-2"/>
          <w:u w:val="none"/>
        </w:rPr>
        <w:t>u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pratnji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svojih</w:t>
      </w:r>
      <w:r>
        <w:rPr>
          <w:spacing w:val="-6"/>
          <w:u w:val="none"/>
        </w:rPr>
        <w:t> </w:t>
      </w:r>
      <w:r>
        <w:rPr>
          <w:color w:val="0000FF"/>
          <w:spacing w:val="-2"/>
          <w:u w:val="single" w:color="0000FF"/>
        </w:rPr>
        <w:t>Ciljeva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i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pokazatelja</w:t>
      </w:r>
      <w:r>
        <w:rPr>
          <w:spacing w:val="-2"/>
          <w:u w:val="none"/>
        </w:rPr>
        <w:t>,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takođe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poznat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kao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EU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Akcioni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plan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za rodnu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ravnopravnost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III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(APRR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III).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Monitoring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se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fokusira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na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dva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ključna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aktera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odgovorna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za integraciju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rodne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perspektive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proces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pristupanja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EU: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EU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i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vladini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organi.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Posebno,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na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Kosovu </w:t>
      </w:r>
      <w:r>
        <w:rPr>
          <w:spacing w:val="-4"/>
          <w:u w:val="none"/>
        </w:rPr>
        <w:t>deluje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više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organa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EU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o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njima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se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govori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kao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relevantnima: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Kancelarija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Evropske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unije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na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Kosovu </w:t>
      </w:r>
      <w:r>
        <w:rPr>
          <w:u w:val="none"/>
        </w:rPr>
        <w:t>(KEUK),</w:t>
      </w:r>
      <w:r>
        <w:rPr>
          <w:spacing w:val="-12"/>
          <w:u w:val="none"/>
        </w:rPr>
        <w:t> </w:t>
      </w:r>
      <w:r>
        <w:rPr>
          <w:u w:val="none"/>
        </w:rPr>
        <w:t>Specijalni</w:t>
      </w:r>
      <w:r>
        <w:rPr>
          <w:spacing w:val="-11"/>
          <w:u w:val="none"/>
        </w:rPr>
        <w:t> </w:t>
      </w:r>
      <w:r>
        <w:rPr>
          <w:u w:val="none"/>
        </w:rPr>
        <w:t>predstavnik</w:t>
      </w:r>
      <w:r>
        <w:rPr>
          <w:spacing w:val="-12"/>
          <w:u w:val="none"/>
        </w:rPr>
        <w:t> </w:t>
      </w:r>
      <w:r>
        <w:rPr>
          <w:u w:val="none"/>
        </w:rPr>
        <w:t>Evropske</w:t>
      </w:r>
      <w:r>
        <w:rPr>
          <w:spacing w:val="-12"/>
          <w:u w:val="none"/>
        </w:rPr>
        <w:t> </w:t>
      </w:r>
      <w:r>
        <w:rPr>
          <w:u w:val="none"/>
        </w:rPr>
        <w:t>unije</w:t>
      </w:r>
      <w:r>
        <w:rPr>
          <w:spacing w:val="-12"/>
          <w:u w:val="none"/>
        </w:rPr>
        <w:t> </w:t>
      </w:r>
      <w:r>
        <w:rPr>
          <w:u w:val="none"/>
        </w:rPr>
        <w:t>(SPEU)</w:t>
      </w:r>
      <w:r>
        <w:rPr>
          <w:spacing w:val="-12"/>
          <w:u w:val="none"/>
        </w:rPr>
        <w:t> </w:t>
      </w:r>
      <w:r>
        <w:rPr>
          <w:u w:val="none"/>
        </w:rPr>
        <w:t>na</w:t>
      </w:r>
      <w:r>
        <w:rPr>
          <w:spacing w:val="-12"/>
          <w:u w:val="none"/>
        </w:rPr>
        <w:t> </w:t>
      </w:r>
      <w:r>
        <w:rPr>
          <w:u w:val="none"/>
        </w:rPr>
        <w:t>Kosovu</w:t>
      </w:r>
      <w:r>
        <w:rPr>
          <w:spacing w:val="-11"/>
          <w:u w:val="none"/>
        </w:rPr>
        <w:t> </w:t>
      </w:r>
      <w:r>
        <w:rPr>
          <w:u w:val="none"/>
        </w:rPr>
        <w:t>i</w:t>
      </w:r>
      <w:r>
        <w:rPr>
          <w:spacing w:val="-11"/>
          <w:u w:val="none"/>
        </w:rPr>
        <w:t> </w:t>
      </w:r>
      <w:r>
        <w:rPr>
          <w:color w:val="0000FF"/>
          <w:u w:val="single" w:color="0000FF"/>
        </w:rPr>
        <w:t>Evropska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u w:val="single" w:color="0000FF"/>
        </w:rPr>
        <w:t>misija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u w:val="single" w:color="0000FF"/>
        </w:rPr>
        <w:t>vladavine</w:t>
      </w:r>
      <w:r>
        <w:rPr>
          <w:color w:val="0000FF"/>
          <w:u w:val="none"/>
        </w:rPr>
        <w:t> </w:t>
      </w:r>
      <w:r>
        <w:rPr>
          <w:color w:val="0000FF"/>
          <w:u w:val="single" w:color="0000FF"/>
        </w:rPr>
        <w:t>prava na Kosovu </w:t>
      </w:r>
      <w:r>
        <w:rPr>
          <w:u w:val="none"/>
        </w:rPr>
        <w:t>(EULEX). Metodologija je uključivala mešovite metode uključujući analizu sadržaja, posmatranje učesnika i zahteve za podacima od ključnih informatora. Za svaki pokazatelj, tabele upoređuju nalaze iz 2021. i 2022. godine. U poslednjoj koloni svake tabele </w:t>
      </w:r>
      <w:r>
        <w:rPr>
          <w:spacing w:val="-4"/>
          <w:u w:val="none"/>
        </w:rPr>
        <w:t>procenjene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su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promene, korišćenjem petostepend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skale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gde „-1“ označava značajno nazadovanje,</w:t>
      </w:r>
    </w:p>
    <w:p>
      <w:pPr>
        <w:pStyle w:val="BodyText"/>
        <w:spacing w:line="247" w:lineRule="auto" w:before="11"/>
        <w:ind w:left="700" w:right="694" w:hanging="1"/>
        <w:jc w:val="both"/>
      </w:pPr>
      <w:r>
        <w:rPr/>
        <w:t>„-0.5“ blago nazadovanje, „0“ da nema promene, „0,5“ ilustruje određeno poboljšanje, a „1“ označava</w:t>
      </w:r>
      <w:r>
        <w:rPr>
          <w:spacing w:val="-12"/>
        </w:rPr>
        <w:t> </w:t>
      </w:r>
      <w:r>
        <w:rPr/>
        <w:t>značajno</w:t>
      </w:r>
      <w:r>
        <w:rPr>
          <w:spacing w:val="-11"/>
        </w:rPr>
        <w:t> </w:t>
      </w:r>
      <w:r>
        <w:rPr/>
        <w:t>poboljšanje</w:t>
      </w:r>
      <w:r>
        <w:rPr>
          <w:spacing w:val="-11"/>
        </w:rPr>
        <w:t> </w:t>
      </w:r>
      <w:r>
        <w:rPr/>
        <w:t>ili</w:t>
      </w:r>
      <w:r>
        <w:rPr>
          <w:spacing w:val="-11"/>
        </w:rPr>
        <w:t> </w:t>
      </w:r>
      <w:r>
        <w:rPr/>
        <w:t>potpunu</w:t>
      </w:r>
      <w:r>
        <w:rPr>
          <w:spacing w:val="-11"/>
        </w:rPr>
        <w:t> </w:t>
      </w:r>
      <w:r>
        <w:rPr/>
        <w:t>sprovođenje.</w:t>
      </w:r>
      <w:r>
        <w:rPr>
          <w:spacing w:val="-11"/>
        </w:rPr>
        <w:t> </w:t>
      </w:r>
      <w:r>
        <w:rPr/>
        <w:t>Ova</w:t>
      </w:r>
      <w:r>
        <w:rPr>
          <w:spacing w:val="-11"/>
        </w:rPr>
        <w:t> </w:t>
      </w:r>
      <w:r>
        <w:rPr/>
        <w:t>skala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koristi</w:t>
      </w:r>
      <w:r>
        <w:rPr>
          <w:spacing w:val="-11"/>
        </w:rPr>
        <w:t> </w:t>
      </w:r>
      <w:r>
        <w:rPr/>
        <w:t>za</w:t>
      </w:r>
      <w:r>
        <w:rPr>
          <w:spacing w:val="-11"/>
        </w:rPr>
        <w:t> </w:t>
      </w:r>
      <w:r>
        <w:rPr/>
        <w:t>procenu</w:t>
      </w:r>
      <w:r>
        <w:rPr>
          <w:spacing w:val="-12"/>
        </w:rPr>
        <w:t> </w:t>
      </w:r>
      <w:r>
        <w:rPr/>
        <w:t>opšteg </w:t>
      </w:r>
      <w:r>
        <w:rPr>
          <w:spacing w:val="-2"/>
        </w:rPr>
        <w:t>nazadovanja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napretka</w:t>
      </w:r>
      <w:r>
        <w:rPr>
          <w:spacing w:val="-4"/>
        </w:rPr>
        <w:t> </w:t>
      </w:r>
      <w:r>
        <w:rPr>
          <w:spacing w:val="-2"/>
        </w:rPr>
        <w:t>u</w:t>
      </w:r>
      <w:r>
        <w:rPr>
          <w:spacing w:val="-7"/>
        </w:rPr>
        <w:t> </w:t>
      </w:r>
      <w:r>
        <w:rPr>
          <w:spacing w:val="-2"/>
        </w:rPr>
        <w:t>daljem</w:t>
      </w:r>
      <w:r>
        <w:rPr>
          <w:spacing w:val="-3"/>
        </w:rPr>
        <w:t> </w:t>
      </w:r>
      <w:r>
        <w:rPr>
          <w:spacing w:val="-2"/>
        </w:rPr>
        <w:t>integrisanju</w:t>
      </w:r>
      <w:r>
        <w:rPr>
          <w:spacing w:val="-4"/>
        </w:rPr>
        <w:t> </w:t>
      </w:r>
      <w:r>
        <w:rPr>
          <w:spacing w:val="-2"/>
        </w:rPr>
        <w:t>rodne</w:t>
      </w:r>
      <w:r>
        <w:rPr>
          <w:spacing w:val="-6"/>
        </w:rPr>
        <w:t> </w:t>
      </w:r>
      <w:r>
        <w:rPr>
          <w:spacing w:val="-2"/>
        </w:rPr>
        <w:t>perspektive</w:t>
      </w:r>
      <w:r>
        <w:rPr>
          <w:spacing w:val="-4"/>
        </w:rPr>
        <w:t> </w:t>
      </w:r>
      <w:r>
        <w:rPr>
          <w:spacing w:val="-2"/>
        </w:rPr>
        <w:t>u</w:t>
      </w:r>
      <w:r>
        <w:rPr>
          <w:spacing w:val="-4"/>
        </w:rPr>
        <w:t> </w:t>
      </w:r>
      <w:r>
        <w:rPr>
          <w:spacing w:val="-2"/>
        </w:rPr>
        <w:t>procesu</w:t>
      </w:r>
      <w:r>
        <w:rPr>
          <w:spacing w:val="-4"/>
        </w:rPr>
        <w:t> </w:t>
      </w:r>
      <w:r>
        <w:rPr>
          <w:spacing w:val="-2"/>
        </w:rPr>
        <w:t>pristupanje</w:t>
      </w:r>
      <w:r>
        <w:rPr>
          <w:spacing w:val="-4"/>
        </w:rPr>
        <w:t> </w:t>
      </w:r>
      <w:r>
        <w:rPr>
          <w:spacing w:val="-2"/>
        </w:rPr>
        <w:t>EU.</w:t>
      </w:r>
    </w:p>
    <w:p>
      <w:pPr>
        <w:pStyle w:val="BodyText"/>
        <w:spacing w:before="23"/>
        <w:rPr>
          <w:sz w:val="24"/>
        </w:rPr>
      </w:pPr>
    </w:p>
    <w:p>
      <w:pPr>
        <w:pStyle w:val="Heading2"/>
        <w:tabs>
          <w:tab w:pos="9817" w:val="left" w:leader="none"/>
        </w:tabs>
        <w:spacing w:before="1"/>
      </w:pPr>
      <w:r>
        <w:rPr>
          <w:color w:val="FFFFFF"/>
          <w:spacing w:val="35"/>
          <w:shd w:fill="4471C4" w:color="auto" w:val="clear"/>
        </w:rPr>
        <w:t> </w:t>
      </w:r>
      <w:r>
        <w:rPr>
          <w:color w:val="FFFFFF"/>
          <w:spacing w:val="9"/>
          <w:shd w:fill="4471C4" w:color="auto" w:val="clear"/>
        </w:rPr>
        <w:t>NALAZI</w:t>
      </w:r>
      <w:r>
        <w:rPr>
          <w:color w:val="FFFFFF"/>
          <w:shd w:fill="4471C4" w:color="auto" w:val="clear"/>
        </w:rPr>
        <w:tab/>
      </w:r>
    </w:p>
    <w:p>
      <w:pPr>
        <w:pStyle w:val="BodyText"/>
        <w:spacing w:before="186"/>
        <w:ind w:left="1420"/>
      </w:pPr>
      <w:r>
        <w:rPr/>
        <w:t>Ovaj</w:t>
      </w:r>
      <w:r>
        <w:rPr>
          <w:spacing w:val="15"/>
        </w:rPr>
        <w:t> </w:t>
      </w:r>
      <w:r>
        <w:rPr/>
        <w:t>odeljak</w:t>
      </w:r>
      <w:r>
        <w:rPr>
          <w:spacing w:val="14"/>
        </w:rPr>
        <w:t> </w:t>
      </w:r>
      <w:r>
        <w:rPr/>
        <w:t>predstavlja</w:t>
      </w:r>
      <w:r>
        <w:rPr>
          <w:spacing w:val="15"/>
        </w:rPr>
        <w:t> </w:t>
      </w:r>
      <w:r>
        <w:rPr/>
        <w:t>nalaze,</w:t>
      </w:r>
      <w:r>
        <w:rPr>
          <w:spacing w:val="15"/>
        </w:rPr>
        <w:t> </w:t>
      </w:r>
      <w:r>
        <w:rPr/>
        <w:t>podeljene</w:t>
      </w:r>
      <w:r>
        <w:rPr>
          <w:spacing w:val="14"/>
        </w:rPr>
        <w:t> </w:t>
      </w:r>
      <w:r>
        <w:rPr/>
        <w:t>u</w:t>
      </w:r>
      <w:r>
        <w:rPr>
          <w:spacing w:val="17"/>
        </w:rPr>
        <w:t> </w:t>
      </w:r>
      <w:r>
        <w:rPr/>
        <w:t>pod</w:t>
      </w:r>
      <w:r>
        <w:rPr>
          <w:spacing w:val="14"/>
        </w:rPr>
        <w:t> </w:t>
      </w:r>
      <w:r>
        <w:rPr/>
        <w:t>odeljke</w:t>
      </w:r>
      <w:r>
        <w:rPr>
          <w:spacing w:val="15"/>
        </w:rPr>
        <w:t> </w:t>
      </w:r>
      <w:r>
        <w:rPr/>
        <w:t>prema</w:t>
      </w:r>
      <w:r>
        <w:rPr>
          <w:spacing w:val="14"/>
        </w:rPr>
        <w:t> </w:t>
      </w:r>
      <w:r>
        <w:rPr/>
        <w:t>svakom</w:t>
      </w:r>
      <w:r>
        <w:rPr>
          <w:spacing w:val="16"/>
        </w:rPr>
        <w:t> </w:t>
      </w:r>
      <w:r>
        <w:rPr>
          <w:spacing w:val="-2"/>
        </w:rPr>
        <w:t>pokazatelju,</w:t>
      </w:r>
    </w:p>
    <w:p>
      <w:pPr>
        <w:pStyle w:val="BodyText"/>
        <w:spacing w:before="9"/>
        <w:ind w:left="700"/>
      </w:pPr>
      <w:r>
        <w:rPr>
          <w:spacing w:val="-4"/>
        </w:rPr>
        <w:t>uključujući</w:t>
      </w:r>
      <w:r>
        <w:rPr>
          <w:spacing w:val="-5"/>
        </w:rPr>
        <w:t> </w:t>
      </w:r>
      <w:r>
        <w:rPr>
          <w:spacing w:val="-4"/>
        </w:rPr>
        <w:t>zbirne tabele</w:t>
      </w:r>
      <w:r>
        <w:rPr>
          <w:spacing w:val="-3"/>
        </w:rPr>
        <w:t> </w:t>
      </w:r>
      <w:r>
        <w:rPr>
          <w:spacing w:val="-4"/>
        </w:rPr>
        <w:t>za</w:t>
      </w:r>
      <w:r>
        <w:rPr>
          <w:spacing w:val="-3"/>
        </w:rPr>
        <w:t> </w:t>
      </w:r>
      <w:r>
        <w:rPr>
          <w:spacing w:val="-4"/>
        </w:rPr>
        <w:t>svaki</w:t>
      </w:r>
      <w:r>
        <w:rPr>
          <w:spacing w:val="-1"/>
        </w:rPr>
        <w:t> </w:t>
      </w:r>
      <w:r>
        <w:rPr>
          <w:spacing w:val="-4"/>
        </w:rPr>
        <w:t>pokazatelj,</w:t>
      </w:r>
      <w:r>
        <w:rPr>
          <w:spacing w:val="-3"/>
        </w:rPr>
        <w:t> </w:t>
      </w:r>
      <w:r>
        <w:rPr>
          <w:spacing w:val="-4"/>
        </w:rPr>
        <w:t>nakon</w:t>
      </w:r>
      <w:r>
        <w:rPr>
          <w:spacing w:val="-6"/>
        </w:rPr>
        <w:t> </w:t>
      </w:r>
      <w:r>
        <w:rPr>
          <w:spacing w:val="-4"/>
        </w:rPr>
        <w:t>čega</w:t>
      </w:r>
      <w:r>
        <w:rPr>
          <w:spacing w:val="-3"/>
        </w:rPr>
        <w:t> </w:t>
      </w:r>
      <w:r>
        <w:rPr>
          <w:spacing w:val="-4"/>
        </w:rPr>
        <w:t>sledi</w:t>
      </w:r>
      <w:r>
        <w:rPr>
          <w:spacing w:val="-2"/>
        </w:rPr>
        <w:t> </w:t>
      </w:r>
      <w:r>
        <w:rPr>
          <w:spacing w:val="-4"/>
        </w:rPr>
        <w:t>kratko</w:t>
      </w:r>
      <w:r>
        <w:rPr>
          <w:spacing w:val="-3"/>
        </w:rPr>
        <w:t> </w:t>
      </w:r>
      <w:r>
        <w:rPr>
          <w:spacing w:val="-4"/>
        </w:rPr>
        <w:t>kvalitativno</w:t>
      </w:r>
      <w:r>
        <w:rPr>
          <w:spacing w:val="-3"/>
        </w:rPr>
        <w:t> </w:t>
      </w:r>
      <w:r>
        <w:rPr>
          <w:spacing w:val="-4"/>
        </w:rPr>
        <w:t>objašnjenje.</w:t>
      </w:r>
    </w:p>
    <w:p>
      <w:pPr>
        <w:pStyle w:val="BodyText"/>
        <w:spacing w:before="35"/>
        <w:rPr>
          <w:sz w:val="24"/>
        </w:rPr>
      </w:pPr>
    </w:p>
    <w:p>
      <w:pPr>
        <w:pStyle w:val="Heading4"/>
        <w:tabs>
          <w:tab w:pos="9817" w:val="left" w:leader="none"/>
        </w:tabs>
        <w:ind w:left="971"/>
      </w:pPr>
      <w:r>
        <w:rPr>
          <w:rFonts w:ascii="Times New Roman" w:hAnsi="Times New Roman"/>
          <w:color w:val="000000"/>
          <w:spacing w:val="9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A.</w:t>
      </w:r>
      <w:r>
        <w:rPr>
          <w:color w:val="000000"/>
          <w:spacing w:val="57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U</w:t>
      </w:r>
      <w:r>
        <w:rPr>
          <w:color w:val="000000"/>
          <w:spacing w:val="7"/>
          <w:shd w:fill="D9E1F3" w:color="auto" w:val="clear"/>
        </w:rPr>
        <w:t> </w:t>
      </w:r>
      <w:r>
        <w:rPr>
          <w:color w:val="000000"/>
          <w:spacing w:val="13"/>
          <w:w w:val="90"/>
          <w:shd w:fill="D9E1F3" w:color="auto" w:val="clear"/>
        </w:rPr>
        <w:t>IZVEŠTAJIMA</w:t>
      </w:r>
      <w:r>
        <w:rPr>
          <w:color w:val="000000"/>
          <w:spacing w:val="8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O</w:t>
      </w:r>
      <w:r>
        <w:rPr>
          <w:color w:val="000000"/>
          <w:spacing w:val="11"/>
          <w:w w:val="90"/>
          <w:shd w:fill="D9E1F3" w:color="auto" w:val="clear"/>
        </w:rPr>
        <w:t> </w:t>
      </w:r>
      <w:r>
        <w:rPr>
          <w:color w:val="000000"/>
          <w:spacing w:val="12"/>
          <w:w w:val="90"/>
          <w:shd w:fill="D9E1F3" w:color="auto" w:val="clear"/>
        </w:rPr>
        <w:t>ZEMLJI</w:t>
      </w:r>
      <w:r>
        <w:rPr>
          <w:color w:val="000000"/>
          <w:spacing w:val="11"/>
          <w:w w:val="90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JE</w:t>
      </w:r>
      <w:r>
        <w:rPr>
          <w:color w:val="000000"/>
          <w:spacing w:val="12"/>
          <w:w w:val="90"/>
          <w:shd w:fill="D9E1F3" w:color="auto" w:val="clear"/>
        </w:rPr>
        <w:t> </w:t>
      </w:r>
      <w:r>
        <w:rPr>
          <w:color w:val="000000"/>
          <w:spacing w:val="13"/>
          <w:w w:val="90"/>
          <w:shd w:fill="D9E1F3" w:color="auto" w:val="clear"/>
        </w:rPr>
        <w:t>INTEGRISANA</w:t>
      </w:r>
      <w:r>
        <w:rPr>
          <w:color w:val="000000"/>
          <w:spacing w:val="10"/>
          <w:shd w:fill="D9E1F3" w:color="auto" w:val="clear"/>
        </w:rPr>
        <w:t> </w:t>
      </w:r>
      <w:r>
        <w:rPr>
          <w:color w:val="000000"/>
          <w:spacing w:val="11"/>
          <w:w w:val="90"/>
          <w:shd w:fill="D9E1F3" w:color="auto" w:val="clear"/>
        </w:rPr>
        <w:t>RODNA</w:t>
      </w:r>
      <w:r>
        <w:rPr>
          <w:color w:val="000000"/>
          <w:spacing w:val="5"/>
          <w:shd w:fill="D9E1F3" w:color="auto" w:val="clear"/>
        </w:rPr>
        <w:t> </w:t>
      </w:r>
      <w:r>
        <w:rPr>
          <w:color w:val="000000"/>
          <w:spacing w:val="11"/>
          <w:w w:val="90"/>
          <w:shd w:fill="D9E1F3" w:color="auto" w:val="clear"/>
        </w:rPr>
        <w:t>PERSPEKTIVA</w:t>
      </w:r>
      <w:r>
        <w:rPr>
          <w:color w:val="000000"/>
          <w:shd w:fill="D9E1F3" w:color="auto" w:val="clear"/>
        </w:rPr>
        <w:tab/>
      </w:r>
    </w:p>
    <w:p>
      <w:pPr>
        <w:pStyle w:val="BodyText"/>
        <w:spacing w:line="247" w:lineRule="auto" w:before="188"/>
        <w:ind w:left="700" w:right="692" w:firstLine="720"/>
        <w:jc w:val="both"/>
      </w:pPr>
      <w:r>
        <w:rPr/>
        <w:t>Ovaj odeljak ispituje u kojoj meri je rodna perspektiva integrisana u izveštaj o zemlji, </w:t>
      </w:r>
      <w:r>
        <w:rPr>
          <w:spacing w:val="-4"/>
        </w:rPr>
        <w:t>pozivajući se na Izveštaj Evropske</w:t>
      </w:r>
      <w:r>
        <w:rPr>
          <w:spacing w:val="-5"/>
        </w:rPr>
        <w:t> </w:t>
      </w:r>
      <w:r>
        <w:rPr>
          <w:spacing w:val="-4"/>
        </w:rPr>
        <w:t>komisije (EK) o Kosovu 2022.</w:t>
      </w:r>
      <w:r>
        <w:rPr>
          <w:spacing w:val="-4"/>
          <w:position w:val="5"/>
          <w:sz w:val="14"/>
        </w:rPr>
        <w:t>2</w:t>
      </w:r>
      <w:r>
        <w:rPr>
          <w:spacing w:val="14"/>
          <w:position w:val="5"/>
          <w:sz w:val="14"/>
        </w:rPr>
        <w:t> </w:t>
      </w:r>
      <w:r>
        <w:rPr>
          <w:spacing w:val="-4"/>
        </w:rPr>
        <w:t>Pokazatelji proizilaze iz APRR- </w:t>
      </w:r>
      <w:r>
        <w:rPr/>
        <w:t>a III, posebno obaveza EU da osigura rodno transformativni pristup i integraciju rodne </w:t>
      </w:r>
      <w:r>
        <w:rPr>
          <w:spacing w:val="-2"/>
        </w:rPr>
        <w:t>perspektive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politički,</w:t>
      </w:r>
      <w:r>
        <w:rPr>
          <w:spacing w:val="-11"/>
        </w:rPr>
        <w:t> </w:t>
      </w:r>
      <w:r>
        <w:rPr>
          <w:spacing w:val="-2"/>
        </w:rPr>
        <w:t>sigurnosni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sektorski</w:t>
      </w:r>
      <w:r>
        <w:rPr>
          <w:spacing w:val="-11"/>
        </w:rPr>
        <w:t> </w:t>
      </w:r>
      <w:r>
        <w:rPr>
          <w:spacing w:val="-2"/>
        </w:rPr>
        <w:t>dijalog.</w:t>
      </w:r>
      <w:r>
        <w:rPr>
          <w:spacing w:val="-2"/>
          <w:position w:val="5"/>
          <w:sz w:val="14"/>
        </w:rPr>
        <w:t>3</w:t>
      </w:r>
      <w:r>
        <w:rPr>
          <w:spacing w:val="-7"/>
          <w:position w:val="5"/>
          <w:sz w:val="14"/>
        </w:rPr>
        <w:t> </w:t>
      </w:r>
      <w:r>
        <w:rPr>
          <w:spacing w:val="-2"/>
        </w:rPr>
        <w:t>Izveštaj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Kosovu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ključni</w:t>
      </w:r>
      <w:r>
        <w:rPr>
          <w:spacing w:val="-11"/>
        </w:rPr>
        <w:t> </w:t>
      </w:r>
      <w:r>
        <w:rPr>
          <w:spacing w:val="-2"/>
        </w:rPr>
        <w:t>dokument</w:t>
      </w:r>
      <w:r>
        <w:rPr>
          <w:spacing w:val="-11"/>
        </w:rPr>
        <w:t> </w:t>
      </w:r>
      <w:r>
        <w:rPr>
          <w:spacing w:val="-2"/>
        </w:rPr>
        <w:t>koji </w:t>
      </w:r>
      <w:r>
        <w:rPr>
          <w:spacing w:val="-6"/>
        </w:rPr>
        <w:t>vodi politički dijalog</w:t>
      </w:r>
      <w:r>
        <w:rPr>
          <w:spacing w:val="-4"/>
        </w:rPr>
        <w:t> </w:t>
      </w:r>
      <w:r>
        <w:rPr>
          <w:spacing w:val="-6"/>
        </w:rPr>
        <w:t>EU sa</w:t>
      </w:r>
      <w:r>
        <w:rPr>
          <w:spacing w:val="-8"/>
        </w:rPr>
        <w:t> </w:t>
      </w:r>
      <w:r>
        <w:rPr>
          <w:spacing w:val="-6"/>
        </w:rPr>
        <w:t>Vladom Kosova,</w:t>
      </w:r>
      <w:r>
        <w:rPr>
          <w:spacing w:val="-7"/>
        </w:rPr>
        <w:t> </w:t>
      </w:r>
      <w:r>
        <w:rPr>
          <w:spacing w:val="-6"/>
        </w:rPr>
        <w:t>a uključivanje rodnih pitanja u Izveštaj</w:t>
      </w:r>
      <w:r>
        <w:rPr>
          <w:spacing w:val="-4"/>
        </w:rPr>
        <w:t> </w:t>
      </w:r>
      <w:r>
        <w:rPr>
          <w:spacing w:val="-6"/>
        </w:rPr>
        <w:t>može doprineti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ključna</w:t>
      </w:r>
      <w:r>
        <w:rPr>
          <w:spacing w:val="-11"/>
        </w:rPr>
        <w:t> </w:t>
      </w:r>
      <w:r>
        <w:rPr>
          <w:spacing w:val="-2"/>
        </w:rPr>
        <w:t>pitanja</w:t>
      </w:r>
      <w:r>
        <w:rPr>
          <w:spacing w:val="-12"/>
        </w:rPr>
        <w:t> </w:t>
      </w:r>
      <w:r>
        <w:rPr>
          <w:spacing w:val="-2"/>
        </w:rPr>
        <w:t>rodne</w:t>
      </w:r>
      <w:r>
        <w:rPr>
          <w:spacing w:val="-11"/>
        </w:rPr>
        <w:t> </w:t>
      </w:r>
      <w:r>
        <w:rPr>
          <w:spacing w:val="-2"/>
        </w:rPr>
        <w:t>ravnopravnosti</w:t>
      </w:r>
      <w:r>
        <w:rPr>
          <w:spacing w:val="-11"/>
        </w:rPr>
        <w:t> </w:t>
      </w:r>
      <w:r>
        <w:rPr>
          <w:spacing w:val="-2"/>
        </w:rPr>
        <w:t>integrišu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2"/>
        </w:rPr>
        <w:t> </w:t>
      </w:r>
      <w:r>
        <w:rPr>
          <w:spacing w:val="-2"/>
        </w:rPr>
        <w:t>dijaloge</w:t>
      </w:r>
      <w:r>
        <w:rPr>
          <w:spacing w:val="-11"/>
        </w:rPr>
        <w:t> </w:t>
      </w:r>
      <w:r>
        <w:rPr>
          <w:spacing w:val="-2"/>
        </w:rPr>
        <w:t>sa</w:t>
      </w:r>
      <w:r>
        <w:rPr>
          <w:spacing w:val="-11"/>
        </w:rPr>
        <w:t> </w:t>
      </w:r>
      <w:r>
        <w:rPr>
          <w:spacing w:val="-2"/>
        </w:rPr>
        <w:t>vladom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2"/>
        </w:rPr>
        <w:t> </w:t>
      </w:r>
      <w:r>
        <w:rPr>
          <w:spacing w:val="-2"/>
        </w:rPr>
        <w:t>različitim</w:t>
      </w:r>
      <w:r>
        <w:rPr>
          <w:spacing w:val="-11"/>
        </w:rPr>
        <w:t> </w:t>
      </w:r>
      <w:r>
        <w:rPr>
          <w:spacing w:val="-2"/>
        </w:rPr>
        <w:t>sektorima. </w:t>
      </w:r>
      <w:r>
        <w:rPr/>
        <w:t>Tabela A sumira nalaze.</w:t>
      </w:r>
    </w:p>
    <w:p>
      <w:pPr>
        <w:pStyle w:val="BodyText"/>
        <w:spacing w:before="23"/>
        <w:rPr>
          <w:sz w:val="20"/>
        </w:rPr>
      </w:pPr>
    </w:p>
    <w:tbl>
      <w:tblPr>
        <w:tblW w:w="0" w:type="auto"/>
        <w:jc w:val="left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1080"/>
        <w:gridCol w:w="1124"/>
        <w:gridCol w:w="1059"/>
      </w:tblGrid>
      <w:tr>
        <w:trPr>
          <w:trHeight w:val="489" w:hRule="atLeast"/>
        </w:trPr>
        <w:tc>
          <w:tcPr>
            <w:tcW w:w="5756" w:type="dxa"/>
            <w:tcBorders>
              <w:left w:val="single" w:sz="4" w:space="0" w:color="4471C4"/>
            </w:tcBorders>
            <w:shd w:val="clear" w:color="auto" w:fill="4471C4"/>
          </w:tcPr>
          <w:p>
            <w:pPr>
              <w:pStyle w:val="TableParagraph"/>
              <w:spacing w:line="230" w:lineRule="atLeast"/>
              <w:ind w:right="949"/>
              <w:jc w:val="left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color w:val="FFFFFF"/>
                <w:sz w:val="20"/>
              </w:rPr>
              <w:t>Tabela</w:t>
            </w:r>
            <w:r>
              <w:rPr>
                <w:rFonts w:ascii="Caladea" w:hAns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A.</w:t>
            </w:r>
            <w:r>
              <w:rPr>
                <w:rFonts w:ascii="Caladea" w:hAns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Stepen</w:t>
            </w:r>
            <w:r>
              <w:rPr>
                <w:rFonts w:ascii="Caladea" w:hAns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do</w:t>
            </w:r>
            <w:r>
              <w:rPr>
                <w:rFonts w:ascii="Caladea" w:hAns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kojeg</w:t>
            </w:r>
            <w:r>
              <w:rPr>
                <w:rFonts w:ascii="Caladea" w:hAns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je</w:t>
            </w:r>
            <w:r>
              <w:rPr>
                <w:rFonts w:ascii="Caladea" w:hAnsi="Caladea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rodna</w:t>
            </w:r>
            <w:r>
              <w:rPr>
                <w:rFonts w:ascii="Caladea" w:hAns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perspektiva</w:t>
            </w:r>
            <w:r>
              <w:rPr>
                <w:rFonts w:ascii="Caladea" w:hAns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 w:hAnsi="Caladea"/>
                <w:b/>
                <w:color w:val="FFFFFF"/>
                <w:sz w:val="20"/>
              </w:rPr>
              <w:t>bila integrisana u Izveštaj o Kosovu 2022</w:t>
            </w:r>
          </w:p>
        </w:tc>
        <w:tc>
          <w:tcPr>
            <w:tcW w:w="1080" w:type="dxa"/>
            <w:shd w:val="clear" w:color="auto" w:fill="4471C4"/>
          </w:tcPr>
          <w:p>
            <w:pPr>
              <w:pStyle w:val="TableParagraph"/>
              <w:spacing w:before="127"/>
              <w:ind w:left="4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124" w:type="dxa"/>
            <w:shd w:val="clear" w:color="auto" w:fill="4471C4"/>
          </w:tcPr>
          <w:p>
            <w:pPr>
              <w:pStyle w:val="TableParagraph"/>
              <w:spacing w:before="127"/>
              <w:ind w:left="3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</w:p>
        </w:tc>
        <w:tc>
          <w:tcPr>
            <w:tcW w:w="1059" w:type="dxa"/>
            <w:tcBorders>
              <w:right w:val="single" w:sz="4" w:space="0" w:color="4471C4"/>
            </w:tcBorders>
            <w:shd w:val="clear" w:color="auto" w:fill="4471C4"/>
          </w:tcPr>
          <w:p>
            <w:pPr>
              <w:pStyle w:val="TableParagraph"/>
              <w:spacing w:before="127"/>
              <w:ind w:left="1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467" w:hRule="atLeast"/>
        </w:trPr>
        <w:tc>
          <w:tcPr>
            <w:tcW w:w="575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tabs>
                <w:tab w:pos="467" w:val="left" w:leader="none"/>
              </w:tabs>
              <w:spacing w:line="23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Koliko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je puta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rod</w:t>
            </w:r>
            <w:r>
              <w:rPr>
                <w:rFonts w:ascii="Caladea" w:hAnsi="Caladea"/>
                <w:b/>
                <w:spacing w:val="-4"/>
                <w:sz w:val="20"/>
              </w:rPr>
              <w:t>/</w:t>
            </w:r>
            <w:r>
              <w:rPr>
                <w:spacing w:val="-4"/>
                <w:sz w:val="20"/>
              </w:rPr>
              <w:t>rodni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aspekt pomenut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u Izveštaju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o</w:t>
            </w:r>
          </w:p>
          <w:p>
            <w:pPr>
              <w:pStyle w:val="TableParagraph"/>
              <w:spacing w:line="209" w:lineRule="exact" w:before="7"/>
              <w:ind w:left="46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Kosovu</w:t>
            </w:r>
          </w:p>
        </w:tc>
        <w:tc>
          <w:tcPr>
            <w:tcW w:w="108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2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0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14" w:right="10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</w:tr>
    </w:tbl>
    <w:p>
      <w:pPr>
        <w:pStyle w:val="BodyText"/>
        <w:spacing w:before="1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914704</wp:posOffset>
                </wp:positionH>
                <wp:positionV relativeFrom="paragraph">
                  <wp:posOffset>229374</wp:posOffset>
                </wp:positionV>
                <wp:extent cx="1829435" cy="7620"/>
                <wp:effectExtent l="0" t="0" r="0" b="0"/>
                <wp:wrapTopAndBottom/>
                <wp:docPr id="204" name="Graphic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Graphic 204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8.061001pt;width:144.020pt;height:.599pt;mso-position-horizontal-relative:page;mso-position-vertical-relative:paragraph;z-index:-15708160;mso-wrap-distance-left:0;mso-wrap-distance-right:0" id="docshape16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1</w:t>
      </w:r>
      <w:r>
        <w:rPr>
          <w:spacing w:val="10"/>
          <w:position w:val="5"/>
          <w:sz w:val="13"/>
        </w:rPr>
        <w:t> </w:t>
      </w:r>
      <w:r>
        <w:rPr>
          <w:spacing w:val="-4"/>
          <w:sz w:val="20"/>
        </w:rPr>
        <w:t>Evropski parlament,</w:t>
      </w:r>
      <w:r>
        <w:rPr>
          <w:spacing w:val="-3"/>
          <w:sz w:val="20"/>
        </w:rPr>
        <w:t> </w:t>
      </w:r>
      <w:r>
        <w:rPr>
          <w:color w:val="0000FF"/>
          <w:spacing w:val="-4"/>
          <w:sz w:val="20"/>
          <w:u w:val="single" w:color="0000FF"/>
        </w:rPr>
        <w:t>Podaci o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Evropskoj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uniji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Evropski parlament</w:t>
      </w:r>
      <w:r>
        <w:rPr>
          <w:spacing w:val="-4"/>
          <w:sz w:val="20"/>
          <w:u w:val="none"/>
        </w:rPr>
        <w:t>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2</w:t>
      </w:r>
      <w:r>
        <w:rPr>
          <w:spacing w:val="12"/>
          <w:position w:val="5"/>
          <w:sz w:val="13"/>
        </w:rPr>
        <w:t> </w:t>
      </w:r>
      <w:r>
        <w:rPr>
          <w:spacing w:val="-4"/>
          <w:sz w:val="20"/>
        </w:rPr>
        <w:t>EK,</w:t>
      </w:r>
      <w:r>
        <w:rPr>
          <w:spacing w:val="-5"/>
          <w:sz w:val="20"/>
        </w:rPr>
        <w:t> </w:t>
      </w:r>
      <w:r>
        <w:rPr>
          <w:color w:val="0000FF"/>
          <w:spacing w:val="-4"/>
          <w:sz w:val="20"/>
          <w:u w:val="single" w:color="0000FF"/>
        </w:rPr>
        <w:t>Radni</w:t>
      </w:r>
      <w:r>
        <w:rPr>
          <w:color w:val="0000FF"/>
          <w:spacing w:val="-6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dokument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osoblja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-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Izveštaj</w:t>
      </w:r>
      <w:r>
        <w:rPr>
          <w:color w:val="0000FF"/>
          <w:spacing w:val="-6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Kosovu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2022</w:t>
      </w:r>
      <w:r>
        <w:rPr>
          <w:spacing w:val="-4"/>
          <w:sz w:val="20"/>
          <w:u w:val="none"/>
        </w:rPr>
        <w:t>,</w:t>
      </w:r>
      <w:r>
        <w:rPr>
          <w:spacing w:val="-5"/>
          <w:sz w:val="20"/>
          <w:u w:val="none"/>
        </w:rPr>
        <w:t> </w:t>
      </w:r>
      <w:r>
        <w:rPr>
          <w:spacing w:val="-4"/>
          <w:sz w:val="20"/>
          <w:u w:val="none"/>
        </w:rPr>
        <w:t>Brisel,</w:t>
      </w:r>
      <w:r>
        <w:rPr>
          <w:spacing w:val="-5"/>
          <w:sz w:val="20"/>
          <w:u w:val="none"/>
        </w:rPr>
        <w:t> </w:t>
      </w:r>
      <w:r>
        <w:rPr>
          <w:spacing w:val="-4"/>
          <w:sz w:val="20"/>
          <w:u w:val="none"/>
        </w:rPr>
        <w:t>12.</w:t>
      </w:r>
      <w:r>
        <w:rPr>
          <w:spacing w:val="-5"/>
          <w:sz w:val="20"/>
          <w:u w:val="none"/>
        </w:rPr>
        <w:t> </w:t>
      </w:r>
      <w:r>
        <w:rPr>
          <w:spacing w:val="-4"/>
          <w:sz w:val="20"/>
          <w:u w:val="none"/>
        </w:rPr>
        <w:t>oktobar</w:t>
      </w:r>
      <w:r>
        <w:rPr>
          <w:spacing w:val="-5"/>
          <w:sz w:val="20"/>
          <w:u w:val="none"/>
        </w:rPr>
        <w:t> </w:t>
      </w:r>
      <w:r>
        <w:rPr>
          <w:spacing w:val="-4"/>
          <w:sz w:val="20"/>
          <w:u w:val="none"/>
        </w:rPr>
        <w:t>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3</w:t>
      </w:r>
      <w:r>
        <w:rPr>
          <w:spacing w:val="6"/>
          <w:position w:val="5"/>
          <w:sz w:val="13"/>
        </w:rPr>
        <w:t> </w:t>
      </w:r>
      <w:r>
        <w:rPr>
          <w:w w:val="90"/>
          <w:sz w:val="20"/>
        </w:rPr>
        <w:t>APRR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III,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Cilj</w:t>
      </w:r>
      <w:r>
        <w:rPr>
          <w:spacing w:val="-6"/>
          <w:w w:val="90"/>
          <w:sz w:val="20"/>
        </w:rPr>
        <w:t> </w:t>
      </w:r>
      <w:r>
        <w:rPr>
          <w:spacing w:val="-5"/>
          <w:w w:val="90"/>
          <w:sz w:val="20"/>
        </w:rPr>
        <w:t>7.</w:t>
      </w:r>
    </w:p>
    <w:p>
      <w:pPr>
        <w:spacing w:after="0"/>
        <w:jc w:val="left"/>
        <w:rPr>
          <w:sz w:val="20"/>
        </w:rPr>
        <w:sectPr>
          <w:pgSz w:w="11910" w:h="16840"/>
          <w:pgMar w:top="1640" w:bottom="280" w:left="740" w:right="740"/>
        </w:sect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1080"/>
        <w:gridCol w:w="1124"/>
        <w:gridCol w:w="1059"/>
      </w:tblGrid>
      <w:tr>
        <w:trPr>
          <w:trHeight w:val="490" w:hRule="atLeast"/>
        </w:trPr>
        <w:tc>
          <w:tcPr>
            <w:tcW w:w="9019" w:type="dxa"/>
            <w:gridSpan w:val="4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tabs>
                <w:tab w:pos="6058" w:val="left" w:leader="none"/>
                <w:tab w:pos="7159" w:val="left" w:leader="none"/>
                <w:tab w:pos="8067" w:val="left" w:leader="none"/>
              </w:tabs>
              <w:spacing w:line="158" w:lineRule="auto" w:before="33"/>
              <w:ind w:right="100"/>
              <w:jc w:val="left"/>
              <w:rPr>
                <w:rFonts w:ascii="Caladea" w:hAnsi="Caladea"/>
                <w:b/>
                <w:sz w:val="20"/>
              </w:rPr>
            </w:pPr>
            <w:r>
              <w:rPr>
                <w:rFonts w:ascii="Caladea" w:hAnsi="Caladea"/>
                <w:b/>
                <w:color w:val="FFFFFF"/>
                <w:sz w:val="20"/>
              </w:rPr>
              <w:t>Tabela A. Stepen do kojeg je rodna perspektiva bila</w:t>
              <w:tab/>
            </w:r>
            <w:r>
              <w:rPr>
                <w:rFonts w:ascii="Caladea" w:hAnsi="Caladea"/>
                <w:b/>
                <w:color w:val="FFFFFF"/>
                <w:spacing w:val="-4"/>
                <w:position w:val="-11"/>
                <w:sz w:val="20"/>
              </w:rPr>
              <w:t>2021</w:t>
            </w:r>
            <w:r>
              <w:rPr>
                <w:rFonts w:ascii="Caladea" w:hAnsi="Caladea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4"/>
                <w:position w:val="-11"/>
                <w:sz w:val="20"/>
              </w:rPr>
              <w:t>2022</w:t>
            </w:r>
            <w:r>
              <w:rPr>
                <w:rFonts w:ascii="Caladea" w:hAnsi="Caladea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2"/>
                <w:position w:val="-11"/>
                <w:sz w:val="20"/>
              </w:rPr>
              <w:t>Promena </w:t>
            </w:r>
            <w:r>
              <w:rPr>
                <w:rFonts w:ascii="Caladea" w:hAnsi="Caladea"/>
                <w:b/>
                <w:color w:val="FFFFFF"/>
                <w:sz w:val="20"/>
              </w:rPr>
              <w:t>integrisana u Izveštaj o Kosovu 2022</w:t>
            </w:r>
          </w:p>
        </w:tc>
      </w:tr>
      <w:tr>
        <w:trPr>
          <w:trHeight w:val="467" w:hRule="atLeast"/>
        </w:trPr>
        <w:tc>
          <w:tcPr>
            <w:tcW w:w="575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tabs>
                <w:tab w:pos="467" w:val="left" w:leader="none"/>
              </w:tabs>
              <w:spacing w:before="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Koliko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su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puta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4"/>
                <w:sz w:val="20"/>
              </w:rPr>
              <w:t>žene/devojčice/devojke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spomenute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0"/>
                <w:sz w:val="20"/>
              </w:rPr>
              <w:t>u</w:t>
            </w:r>
          </w:p>
          <w:p>
            <w:pPr>
              <w:pStyle w:val="TableParagraph"/>
              <w:spacing w:line="209" w:lineRule="exact" w:before="7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Izveštaju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Kosovu</w:t>
            </w:r>
          </w:p>
        </w:tc>
        <w:tc>
          <w:tcPr>
            <w:tcW w:w="10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57</w:t>
            </w:r>
          </w:p>
        </w:tc>
        <w:tc>
          <w:tcPr>
            <w:tcW w:w="112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0" w:right="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73</w:t>
            </w:r>
          </w:p>
        </w:tc>
        <w:tc>
          <w:tcPr>
            <w:tcW w:w="105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4" w:right="10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9" w:hRule="atLeast"/>
        </w:trPr>
        <w:tc>
          <w:tcPr>
            <w:tcW w:w="57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tabs>
                <w:tab w:pos="467" w:val="left" w:leader="none"/>
              </w:tabs>
              <w:spacing w:before="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Koliko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puta dečaci/muškarci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spomenuti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Izveštaju </w:t>
            </w:r>
            <w:r>
              <w:rPr>
                <w:spacing w:val="-10"/>
                <w:sz w:val="20"/>
              </w:rPr>
              <w:t>o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Kosovu</w:t>
            </w:r>
          </w:p>
        </w:tc>
        <w:tc>
          <w:tcPr>
            <w:tcW w:w="10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13</w:t>
            </w:r>
          </w:p>
        </w:tc>
        <w:tc>
          <w:tcPr>
            <w:tcW w:w="1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0" w:right="2"/>
              <w:rPr>
                <w:sz w:val="20"/>
              </w:rPr>
            </w:pPr>
            <w:r>
              <w:rPr>
                <w:spacing w:val="-5"/>
                <w:w w:val="130"/>
                <w:sz w:val="20"/>
              </w:rPr>
              <w:t>11</w:t>
            </w:r>
          </w:p>
        </w:tc>
        <w:tc>
          <w:tcPr>
            <w:tcW w:w="10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4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7" w:hRule="atLeast"/>
        </w:trPr>
        <w:tc>
          <w:tcPr>
            <w:tcW w:w="57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0" w:lineRule="atLeast"/>
              <w:ind w:left="467" w:right="1159" w:hanging="360"/>
              <w:jc w:val="left"/>
              <w:rPr>
                <w:sz w:val="13"/>
              </w:rPr>
            </w:pPr>
            <w:r>
              <w:rPr>
                <w:spacing w:val="-6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Procenat poglavlja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kojima je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integrisana rodna </w:t>
            </w:r>
            <w:r>
              <w:rPr>
                <w:spacing w:val="-2"/>
                <w:sz w:val="20"/>
              </w:rPr>
              <w:t>perspektiva</w:t>
            </w:r>
            <w:r>
              <w:rPr>
                <w:spacing w:val="-2"/>
                <w:position w:val="5"/>
                <w:sz w:val="13"/>
              </w:rPr>
              <w:t>4</w:t>
            </w:r>
          </w:p>
        </w:tc>
        <w:tc>
          <w:tcPr>
            <w:tcW w:w="10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50%</w:t>
            </w:r>
          </w:p>
        </w:tc>
        <w:tc>
          <w:tcPr>
            <w:tcW w:w="1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0" w:right="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37%</w:t>
            </w:r>
          </w:p>
        </w:tc>
        <w:tc>
          <w:tcPr>
            <w:tcW w:w="10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4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9" w:hRule="atLeast"/>
        </w:trPr>
        <w:tc>
          <w:tcPr>
            <w:tcW w:w="57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tabs>
                <w:tab w:pos="467" w:val="left" w:leader="none"/>
              </w:tabs>
              <w:spacing w:line="236" w:lineRule="exact"/>
              <w:ind w:left="467" w:right="821" w:hanging="360"/>
              <w:jc w:val="left"/>
              <w:rPr>
                <w:sz w:val="13"/>
              </w:rPr>
            </w:pPr>
            <w:r>
              <w:rPr>
                <w:spacing w:val="-6"/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Broj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zvaničnih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preporuka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ravnopravnosti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 </w:t>
            </w:r>
            <w:r>
              <w:rPr>
                <w:sz w:val="20"/>
              </w:rPr>
              <w:t>Izveštaju o Kosovu</w:t>
            </w:r>
            <w:r>
              <w:rPr>
                <w:position w:val="5"/>
                <w:sz w:val="13"/>
              </w:rPr>
              <w:t>5</w:t>
            </w:r>
          </w:p>
        </w:tc>
        <w:tc>
          <w:tcPr>
            <w:tcW w:w="10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4" w:right="10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5" w:hRule="atLeast"/>
        </w:trPr>
        <w:tc>
          <w:tcPr>
            <w:tcW w:w="57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2" w:lineRule="exact"/>
              <w:ind w:left="467" w:right="1014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Broj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drugih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preporuka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rodnom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perspektivom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 poglavljima</w:t>
            </w:r>
          </w:p>
        </w:tc>
        <w:tc>
          <w:tcPr>
            <w:tcW w:w="10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0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4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9" w:hRule="atLeast"/>
        </w:trPr>
        <w:tc>
          <w:tcPr>
            <w:tcW w:w="57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tabs>
                <w:tab w:pos="467" w:val="left" w:leader="none"/>
              </w:tabs>
              <w:spacing w:before="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meri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je Izveštaj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Kosovu koristio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dovoljno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podataka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razvrstanih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polu</w:t>
            </w:r>
          </w:p>
        </w:tc>
        <w:tc>
          <w:tcPr>
            <w:tcW w:w="10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9" w:right="3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0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6"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57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0" w:lineRule="atLeast"/>
              <w:ind w:left="467" w:right="498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su meri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uključena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pitanja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preporučena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od strane ŽOCD</w:t>
            </w:r>
          </w:p>
        </w:tc>
        <w:tc>
          <w:tcPr>
            <w:tcW w:w="10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30" w:lineRule="atLeast"/>
              <w:ind w:left="376" w:right="72" w:hanging="224"/>
              <w:jc w:val="lef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Umereno: </w:t>
            </w:r>
            <w:r>
              <w:rPr>
                <w:spacing w:val="-4"/>
                <w:sz w:val="20"/>
              </w:rPr>
              <w:t>50%</w:t>
            </w:r>
          </w:p>
        </w:tc>
        <w:tc>
          <w:tcPr>
            <w:tcW w:w="11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30" w:lineRule="atLeast"/>
              <w:ind w:left="127" w:firstLine="98"/>
              <w:jc w:val="left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velikoj </w:t>
            </w:r>
            <w:r>
              <w:rPr>
                <w:spacing w:val="-4"/>
                <w:sz w:val="20"/>
              </w:rPr>
              <w:t>meri: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70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6" w:right="16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</w:tbl>
    <w:p>
      <w:pPr>
        <w:pStyle w:val="BodyText"/>
        <w:spacing w:before="40"/>
      </w:pPr>
    </w:p>
    <w:p>
      <w:pPr>
        <w:pStyle w:val="BodyText"/>
        <w:spacing w:line="247" w:lineRule="auto" w:before="1"/>
        <w:ind w:left="700" w:right="694" w:firstLine="72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3688397</wp:posOffset>
                </wp:positionH>
                <wp:positionV relativeFrom="paragraph">
                  <wp:posOffset>551516</wp:posOffset>
                </wp:positionV>
                <wp:extent cx="2959735" cy="1355090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2959735" cy="1355090"/>
                          <a:chExt cx="2959735" cy="135509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385254" y="809434"/>
                            <a:ext cx="2329180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9180" h="315595">
                                <a:moveTo>
                                  <a:pt x="220967" y="176784"/>
                                </a:moveTo>
                                <a:lnTo>
                                  <a:pt x="0" y="176784"/>
                                </a:lnTo>
                                <a:lnTo>
                                  <a:pt x="0" y="315480"/>
                                </a:lnTo>
                                <a:lnTo>
                                  <a:pt x="220967" y="315480"/>
                                </a:lnTo>
                                <a:lnTo>
                                  <a:pt x="220967" y="176784"/>
                                </a:lnTo>
                                <a:close/>
                              </a:path>
                              <a:path w="2329180" h="315595">
                                <a:moveTo>
                                  <a:pt x="923531" y="134112"/>
                                </a:moveTo>
                                <a:lnTo>
                                  <a:pt x="702564" y="134112"/>
                                </a:lnTo>
                                <a:lnTo>
                                  <a:pt x="702564" y="315468"/>
                                </a:lnTo>
                                <a:lnTo>
                                  <a:pt x="923531" y="315468"/>
                                </a:lnTo>
                                <a:lnTo>
                                  <a:pt x="923531" y="134112"/>
                                </a:lnTo>
                                <a:close/>
                              </a:path>
                              <a:path w="2329180" h="315595">
                                <a:moveTo>
                                  <a:pt x="1626095" y="68580"/>
                                </a:moveTo>
                                <a:lnTo>
                                  <a:pt x="1405128" y="68580"/>
                                </a:lnTo>
                                <a:lnTo>
                                  <a:pt x="1405128" y="315468"/>
                                </a:lnTo>
                                <a:lnTo>
                                  <a:pt x="1626095" y="315468"/>
                                </a:lnTo>
                                <a:lnTo>
                                  <a:pt x="1626095" y="68580"/>
                                </a:lnTo>
                                <a:close/>
                              </a:path>
                              <a:path w="2329180" h="315595">
                                <a:moveTo>
                                  <a:pt x="2328672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7692" y="315468"/>
                                </a:lnTo>
                                <a:lnTo>
                                  <a:pt x="2328672" y="315468"/>
                                </a:lnTo>
                                <a:lnTo>
                                  <a:pt x="2328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44462" y="1124902"/>
                            <a:ext cx="2810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0510" h="0">
                                <a:moveTo>
                                  <a:pt x="0" y="0"/>
                                </a:moveTo>
                                <a:lnTo>
                                  <a:pt x="281051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4762" y="4762"/>
                            <a:ext cx="2950210" cy="134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0210" h="1345565">
                                <a:moveTo>
                                  <a:pt x="0" y="1345565"/>
                                </a:moveTo>
                                <a:lnTo>
                                  <a:pt x="2950210" y="1345565"/>
                                </a:lnTo>
                                <a:lnTo>
                                  <a:pt x="295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556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495871" y="100978"/>
                            <a:ext cx="2266315" cy="651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6"/>
                                <w:ind w:left="864" w:right="18" w:hanging="86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Graf</w:t>
                              </w:r>
                              <w:r>
                                <w:rPr>
                                  <w:color w:val="585858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color w:val="585858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Posvecenost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Rodu</w:t>
                              </w:r>
                              <w:r>
                                <w:rPr>
                                  <w:color w:val="585858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izvestaju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EK</w:t>
                              </w:r>
                              <w:r>
                                <w:rPr>
                                  <w:color w:val="585858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0"/>
                                </w:rPr>
                                <w:t>o </w:t>
                              </w:r>
                              <w:r>
                                <w:rPr>
                                  <w:color w:val="585858"/>
                                  <w:sz w:val="20"/>
                                </w:rPr>
                                <w:t>Kosovu, po godinama</w:t>
                              </w:r>
                            </w:p>
                            <w:p>
                              <w:pPr>
                                <w:spacing w:line="240" w:lineRule="auto" w:before="115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95" w:firstLine="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5"/>
                                  <w:w w:val="110"/>
                                  <w:sz w:val="18"/>
                                </w:rPr>
                                <w:t>125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431609" y="795315"/>
                            <a:ext cx="14097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5"/>
                                  <w:w w:val="105"/>
                                  <w:sz w:val="18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1134440" y="752338"/>
                            <a:ext cx="14097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5"/>
                                  <w:w w:val="105"/>
                                  <w:sz w:val="18"/>
                                </w:rPr>
                                <w:t>72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1837385" y="686844"/>
                            <a:ext cx="14097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5"/>
                                  <w:sz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370014" y="1197651"/>
                            <a:ext cx="26733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1072578" y="1197651"/>
                            <a:ext cx="26733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1775396" y="1197651"/>
                            <a:ext cx="26733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w w:val="105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2478341" y="1197651"/>
                            <a:ext cx="26733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0.424988pt;margin-top:43.426464pt;width:233.05pt;height:106.7pt;mso-position-horizontal-relative:page;mso-position-vertical-relative:paragraph;z-index:15750144" id="docshapegroup169" coordorigin="5808,869" coordsize="4661,2134">
                <v:shape style="position:absolute;left:6415;top:2143;width:3668;height:497" id="docshape170" coordorigin="6415,2143" coordsize="3668,497" path="m6763,2422l6415,2422,6415,2640,6763,2640,6763,2422xm7870,2354l7522,2354,7522,2640,7870,2640,7870,2354xm8976,2251l8628,2251,8628,2640,8976,2640,8976,2251xm10082,2143l9734,2143,9734,2640,10082,2640,10082,2143xe" filled="true" fillcolor="#4471c4" stroked="false">
                  <v:path arrowok="t"/>
                  <v:fill type="solid"/>
                </v:shape>
                <v:line style="position:absolute" from="6036,2640" to="10462,2640" stroked="true" strokeweight=".75pt" strokecolor="#d9d9d9">
                  <v:stroke dashstyle="solid"/>
                </v:line>
                <v:rect style="position:absolute;left:5816;top:876;width:4646;height:2119" id="docshape171" filled="false" stroked="true" strokeweight=".75pt" strokecolor="#d9d9d9">
                  <v:stroke dashstyle="solid"/>
                </v:rect>
                <v:shape style="position:absolute;left:6589;top:1027;width:3569;height:1026" type="#_x0000_t202" id="docshape172" filled="false" stroked="false">
                  <v:textbox inset="0,0,0,0">
                    <w:txbxContent>
                      <w:p>
                        <w:pPr>
                          <w:spacing w:line="249" w:lineRule="auto" w:before="6"/>
                          <w:ind w:left="864" w:right="18" w:hanging="8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Graf</w:t>
                        </w:r>
                        <w:r>
                          <w:rPr>
                            <w:color w:val="58585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1.</w:t>
                        </w:r>
                        <w:r>
                          <w:rPr>
                            <w:color w:val="585858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Posvecenost</w:t>
                        </w:r>
                        <w:r>
                          <w:rPr>
                            <w:color w:val="58585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Rodu</w:t>
                        </w:r>
                        <w:r>
                          <w:rPr>
                            <w:color w:val="58585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u</w:t>
                        </w:r>
                        <w:r>
                          <w:rPr>
                            <w:color w:val="585858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izvestaju</w:t>
                        </w:r>
                        <w:r>
                          <w:rPr>
                            <w:color w:val="58585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EK</w:t>
                        </w:r>
                        <w:r>
                          <w:rPr>
                            <w:color w:val="58585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585858"/>
                            <w:spacing w:val="-4"/>
                            <w:sz w:val="20"/>
                          </w:rPr>
                          <w:t>o </w:t>
                        </w:r>
                        <w:r>
                          <w:rPr>
                            <w:color w:val="585858"/>
                            <w:sz w:val="20"/>
                          </w:rPr>
                          <w:t>Kosovu, po godinama</w:t>
                        </w:r>
                      </w:p>
                      <w:p>
                        <w:pPr>
                          <w:spacing w:line="240" w:lineRule="auto" w:before="115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0" w:right="95" w:firstLine="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5"/>
                            <w:w w:val="110"/>
                            <w:sz w:val="18"/>
                          </w:rPr>
                          <w:t>125</w:t>
                        </w:r>
                      </w:p>
                    </w:txbxContent>
                  </v:textbox>
                  <w10:wrap type="none"/>
                </v:shape>
                <v:shape style="position:absolute;left:6488;top:2121;width:222;height:212" type="#_x0000_t202" id="docshape173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5"/>
                            <w:w w:val="105"/>
                            <w:sz w:val="18"/>
                          </w:rPr>
                          <w:t>55</w:t>
                        </w:r>
                      </w:p>
                    </w:txbxContent>
                  </v:textbox>
                  <w10:wrap type="none"/>
                </v:shape>
                <v:shape style="position:absolute;left:7595;top:2053;width:222;height:212" type="#_x0000_t202" id="docshape174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5"/>
                            <w:w w:val="105"/>
                            <w:sz w:val="18"/>
                          </w:rPr>
                          <w:t>72</w:t>
                        </w:r>
                      </w:p>
                    </w:txbxContent>
                  </v:textbox>
                  <w10:wrap type="none"/>
                </v:shape>
                <v:shape style="position:absolute;left:8702;top:1950;width:222;height:212" type="#_x0000_t202" id="docshape175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98</w:t>
                        </w:r>
                      </w:p>
                    </w:txbxContent>
                  </v:textbox>
                  <w10:wrap type="none"/>
                </v:shape>
                <v:shape style="position:absolute;left:6391;top:2754;width:421;height:212" type="#_x0000_t202" id="docshape176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2018</w:t>
                        </w:r>
                      </w:p>
                    </w:txbxContent>
                  </v:textbox>
                  <w10:wrap type="none"/>
                </v:shape>
                <v:shape style="position:absolute;left:7497;top:2754;width:421;height:212" type="#_x0000_t202" id="docshape177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2020</w:t>
                        </w:r>
                      </w:p>
                    </w:txbxContent>
                  </v:textbox>
                  <w10:wrap type="none"/>
                </v:shape>
                <v:shape style="position:absolute;left:8604;top:2754;width:421;height:212" type="#_x0000_t202" id="docshape178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w w:val="105"/>
                            <w:sz w:val="18"/>
                          </w:rPr>
                          <w:t>2021</w:t>
                        </w:r>
                      </w:p>
                    </w:txbxContent>
                  </v:textbox>
                  <w10:wrap type="none"/>
                </v:shape>
                <v:shape style="position:absolute;left:9711;top:2754;width:421;height:212" type="#_x0000_t202" id="docshape179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2022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Svake godine, MŽK zajedno sa svojim različitim organizacijama članicama ŽOCD-a, izrađuje komentar o tome u kojoj meri je Izveštaj EK o Kosovu posvećen pitanjima rodne </w:t>
      </w:r>
      <w:r>
        <w:rPr>
          <w:spacing w:val="-2"/>
        </w:rPr>
        <w:t>ravnopravnosti.</w:t>
      </w:r>
      <w:r>
        <w:rPr>
          <w:spacing w:val="-9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idealnom</w:t>
      </w:r>
      <w:r>
        <w:rPr>
          <w:spacing w:val="-7"/>
        </w:rPr>
        <w:t> </w:t>
      </w:r>
      <w:r>
        <w:rPr>
          <w:spacing w:val="-2"/>
        </w:rPr>
        <w:t>slučaju,</w:t>
      </w:r>
      <w:r>
        <w:rPr>
          <w:spacing w:val="-8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skladu</w:t>
      </w:r>
      <w:r>
        <w:rPr>
          <w:spacing w:val="-8"/>
        </w:rPr>
        <w:t> </w:t>
      </w:r>
      <w:r>
        <w:rPr>
          <w:spacing w:val="-2"/>
        </w:rPr>
        <w:t>sa</w:t>
      </w:r>
      <w:r>
        <w:rPr>
          <w:spacing w:val="-7"/>
        </w:rPr>
        <w:t> </w:t>
      </w:r>
      <w:r>
        <w:rPr>
          <w:spacing w:val="-2"/>
        </w:rPr>
        <w:t>obavezama</w:t>
      </w:r>
      <w:r>
        <w:rPr>
          <w:spacing w:val="-7"/>
        </w:rPr>
        <w:t> </w:t>
      </w:r>
      <w:r>
        <w:rPr>
          <w:spacing w:val="-2"/>
        </w:rPr>
        <w:t>EU,</w:t>
      </w:r>
      <w:r>
        <w:rPr>
          <w:spacing w:val="-5"/>
        </w:rPr>
        <w:t> </w:t>
      </w:r>
      <w:r>
        <w:rPr>
          <w:spacing w:val="-2"/>
        </w:rPr>
        <w:t>u</w:t>
      </w:r>
      <w:r>
        <w:rPr>
          <w:spacing w:val="-7"/>
        </w:rPr>
        <w:t> </w:t>
      </w:r>
      <w:r>
        <w:rPr>
          <w:spacing w:val="-2"/>
        </w:rPr>
        <w:t>svim</w:t>
      </w:r>
      <w:r>
        <w:rPr>
          <w:spacing w:val="-6"/>
        </w:rPr>
        <w:t> </w:t>
      </w:r>
      <w:r>
        <w:rPr>
          <w:spacing w:val="-2"/>
        </w:rPr>
        <w:t>poglavljima</w:t>
      </w:r>
      <w:r>
        <w:rPr>
          <w:spacing w:val="-7"/>
        </w:rPr>
        <w:t> </w:t>
      </w:r>
      <w:r>
        <w:rPr>
          <w:spacing w:val="-2"/>
        </w:rPr>
        <w:t>Izveštaja</w:t>
      </w:r>
      <w:r>
        <w:rPr>
          <w:spacing w:val="-7"/>
        </w:rPr>
        <w:t> </w:t>
      </w:r>
      <w:r>
        <w:rPr>
          <w:spacing w:val="-2"/>
        </w:rPr>
        <w:t>bi </w:t>
      </w:r>
      <w:r>
        <w:rPr/>
        <w:t>trebalo</w:t>
      </w:r>
      <w:r>
        <w:rPr>
          <w:spacing w:val="80"/>
        </w:rPr>
        <w:t>  </w:t>
      </w:r>
      <w:r>
        <w:rPr/>
        <w:t>da</w:t>
      </w:r>
      <w:r>
        <w:rPr>
          <w:spacing w:val="80"/>
        </w:rPr>
        <w:t>  </w:t>
      </w:r>
      <w:r>
        <w:rPr/>
        <w:t>bude</w:t>
      </w:r>
      <w:r>
        <w:rPr>
          <w:spacing w:val="80"/>
        </w:rPr>
        <w:t>  </w:t>
      </w:r>
      <w:r>
        <w:rPr/>
        <w:t>integrisana</w:t>
      </w:r>
      <w:r>
        <w:rPr>
          <w:spacing w:val="80"/>
        </w:rPr>
        <w:t>  </w:t>
      </w:r>
      <w:r>
        <w:rPr/>
        <w:t>rodna</w:t>
      </w:r>
    </w:p>
    <w:p>
      <w:pPr>
        <w:pStyle w:val="BodyText"/>
        <w:spacing w:line="247" w:lineRule="auto" w:before="2"/>
        <w:ind w:left="700" w:right="5526"/>
        <w:jc w:val="both"/>
      </w:pPr>
      <w:r>
        <w:rPr>
          <w:spacing w:val="-6"/>
        </w:rPr>
        <w:t>perspektiva. Komentar</w:t>
      </w:r>
      <w:r>
        <w:rPr>
          <w:spacing w:val="-8"/>
        </w:rPr>
        <w:t> </w:t>
      </w:r>
      <w:r>
        <w:rPr>
          <w:spacing w:val="-6"/>
        </w:rPr>
        <w:t>Izveštaja EK o Kosovu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2022.</w:t>
      </w:r>
      <w:r>
        <w:rPr>
          <w:spacing w:val="-8"/>
        </w:rPr>
        <w:t> </w:t>
      </w:r>
      <w:r>
        <w:rPr>
          <w:spacing w:val="-4"/>
        </w:rPr>
        <w:t>godinu</w:t>
      </w:r>
      <w:r>
        <w:rPr>
          <w:spacing w:val="-8"/>
        </w:rPr>
        <w:t> </w:t>
      </w:r>
      <w:r>
        <w:rPr>
          <w:spacing w:val="-4"/>
        </w:rPr>
        <w:t>pokazao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8"/>
        </w:rPr>
        <w:t> </w:t>
      </w:r>
      <w:r>
        <w:rPr>
          <w:spacing w:val="-4"/>
        </w:rPr>
        <w:t>poređenju </w:t>
      </w:r>
      <w:r>
        <w:rPr/>
        <w:t>sa</w:t>
      </w:r>
      <w:r>
        <w:rPr>
          <w:spacing w:val="-14"/>
        </w:rPr>
        <w:t> </w:t>
      </w:r>
      <w:r>
        <w:rPr/>
        <w:t>prethodnim</w:t>
      </w:r>
      <w:r>
        <w:rPr>
          <w:spacing w:val="-13"/>
        </w:rPr>
        <w:t> </w:t>
      </w:r>
      <w:r>
        <w:rPr/>
        <w:t>godinama,</w:t>
      </w:r>
      <w:r>
        <w:rPr>
          <w:spacing w:val="-13"/>
        </w:rPr>
        <w:t> </w:t>
      </w:r>
      <w:r>
        <w:rPr/>
        <w:t>Izveštaj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Kosovu 2022. nastavio da se poboljšava u pogledu stepena do kojeg je doprinos koji su dali ŽOCD tokom konsultacija integrisan u izveštaj, i stepen do kojeg je rodna ravnopravnost</w:t>
      </w:r>
      <w:r>
        <w:rPr>
          <w:spacing w:val="55"/>
        </w:rPr>
        <w:t>  </w:t>
      </w:r>
      <w:r>
        <w:rPr/>
        <w:t>integrisana</w:t>
      </w:r>
      <w:r>
        <w:rPr>
          <w:spacing w:val="55"/>
        </w:rPr>
        <w:t>  </w:t>
      </w:r>
      <w:r>
        <w:rPr/>
        <w:t>u</w:t>
      </w:r>
      <w:r>
        <w:rPr>
          <w:spacing w:val="55"/>
        </w:rPr>
        <w:t>  </w:t>
      </w:r>
      <w:r>
        <w:rPr>
          <w:spacing w:val="-2"/>
        </w:rPr>
        <w:t>različitim</w:t>
      </w:r>
    </w:p>
    <w:p>
      <w:pPr>
        <w:pStyle w:val="BodyText"/>
        <w:spacing w:before="4"/>
        <w:ind w:left="700"/>
      </w:pPr>
      <w:r>
        <w:rPr/>
        <w:t>poglavljima,</w:t>
      </w:r>
      <w:r>
        <w:rPr>
          <w:spacing w:val="4"/>
        </w:rPr>
        <w:t> </w:t>
      </w:r>
      <w:r>
        <w:rPr/>
        <w:t>kao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/>
        <w:t>u</w:t>
      </w:r>
      <w:r>
        <w:rPr>
          <w:spacing w:val="5"/>
        </w:rPr>
        <w:t> </w:t>
      </w:r>
      <w:r>
        <w:rPr/>
        <w:t>njegovim</w:t>
      </w:r>
      <w:r>
        <w:rPr>
          <w:spacing w:val="4"/>
        </w:rPr>
        <w:t> </w:t>
      </w:r>
      <w:r>
        <w:rPr/>
        <w:t>formulacijama</w:t>
      </w:r>
      <w:r>
        <w:rPr>
          <w:spacing w:val="5"/>
        </w:rPr>
        <w:t> </w:t>
      </w:r>
      <w:r>
        <w:rPr/>
        <w:t>koje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odnose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rodnu</w:t>
      </w:r>
      <w:r>
        <w:rPr>
          <w:spacing w:val="4"/>
        </w:rPr>
        <w:t> </w:t>
      </w:r>
      <w:r>
        <w:rPr/>
        <w:t>ravnopravnost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2"/>
        </w:rPr>
        <w:t>prava</w:t>
      </w:r>
    </w:p>
    <w:p>
      <w:pPr>
        <w:pStyle w:val="BodyText"/>
        <w:spacing w:before="7"/>
        <w:ind w:left="700"/>
        <w:rPr>
          <w:sz w:val="14"/>
        </w:rPr>
      </w:pPr>
      <w:r>
        <w:rPr>
          <w:spacing w:val="-2"/>
        </w:rPr>
        <w:t>žena.</w:t>
      </w:r>
      <w:r>
        <w:rPr>
          <w:spacing w:val="-2"/>
          <w:position w:val="5"/>
          <w:sz w:val="14"/>
        </w:rPr>
        <w:t>6</w:t>
      </w:r>
    </w:p>
    <w:p>
      <w:pPr>
        <w:pStyle w:val="BodyText"/>
        <w:spacing w:line="247" w:lineRule="auto" w:before="9"/>
        <w:ind w:left="700" w:right="693" w:firstLine="719"/>
        <w:jc w:val="both"/>
      </w:pPr>
      <w:r>
        <w:rPr/>
        <w:t>Generalno, u Izveštaju se spominju žene, muškarci, ravnopravnost i rod više nego prethodnih godina, ukupno 125 puta (vidi Grafikon 1). Izveštaj se bavi pitanjima rodne ravnopravnosti u 13 različitih tema, uključujući rodno zasnovano nasilje i trgovinu ljudima; </w:t>
      </w:r>
      <w:r>
        <w:rPr>
          <w:spacing w:val="-2"/>
        </w:rPr>
        <w:t>učešće</w:t>
      </w:r>
      <w:r>
        <w:rPr>
          <w:spacing w:val="-12"/>
        </w:rPr>
        <w:t> </w:t>
      </w:r>
      <w:r>
        <w:rPr>
          <w:spacing w:val="-2"/>
        </w:rPr>
        <w:t>žena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tržištu</w:t>
      </w:r>
      <w:r>
        <w:rPr>
          <w:spacing w:val="-12"/>
        </w:rPr>
        <w:t> </w:t>
      </w:r>
      <w:r>
        <w:rPr>
          <w:spacing w:val="-2"/>
        </w:rPr>
        <w:t>rada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diskriminacija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2"/>
        </w:rPr>
        <w:t>radnom</w:t>
      </w:r>
      <w:r>
        <w:rPr>
          <w:spacing w:val="-11"/>
        </w:rPr>
        <w:t> </w:t>
      </w:r>
      <w:r>
        <w:rPr>
          <w:spacing w:val="-2"/>
        </w:rPr>
        <w:t>mestu;</w:t>
      </w:r>
      <w:r>
        <w:rPr>
          <w:spacing w:val="-11"/>
        </w:rPr>
        <w:t> </w:t>
      </w:r>
      <w:r>
        <w:rPr>
          <w:spacing w:val="-2"/>
        </w:rPr>
        <w:t>učešće</w:t>
      </w:r>
      <w:r>
        <w:rPr>
          <w:spacing w:val="-11"/>
        </w:rPr>
        <w:t> </w:t>
      </w:r>
      <w:r>
        <w:rPr>
          <w:spacing w:val="-2"/>
        </w:rPr>
        <w:t>žena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donošenju</w:t>
      </w:r>
      <w:r>
        <w:rPr>
          <w:spacing w:val="-11"/>
        </w:rPr>
        <w:t> </w:t>
      </w:r>
      <w:r>
        <w:rPr>
          <w:spacing w:val="-2"/>
        </w:rPr>
        <w:t>odluka;</w:t>
      </w:r>
      <w:r>
        <w:rPr>
          <w:spacing w:val="-11"/>
        </w:rPr>
        <w:t> </w:t>
      </w:r>
      <w:r>
        <w:rPr>
          <w:spacing w:val="-2"/>
        </w:rPr>
        <w:t>i </w:t>
      </w:r>
      <w:r>
        <w:rPr/>
        <w:t>roditeljsko odsustvo. Uprkos napretku, Izveštaj EK o Kosovu i dalje treba da unapredi svoju pažnju</w:t>
      </w:r>
      <w:r>
        <w:rPr>
          <w:spacing w:val="-14"/>
        </w:rPr>
        <w:t> </w:t>
      </w:r>
      <w:r>
        <w:rPr/>
        <w:t>ka</w:t>
      </w:r>
      <w:r>
        <w:rPr>
          <w:spacing w:val="-13"/>
        </w:rPr>
        <w:t> </w:t>
      </w:r>
      <w:r>
        <w:rPr/>
        <w:t>rodnoj</w:t>
      </w:r>
      <w:r>
        <w:rPr>
          <w:spacing w:val="-13"/>
        </w:rPr>
        <w:t> </w:t>
      </w:r>
      <w:r>
        <w:rPr/>
        <w:t>ravnopravnosti</w:t>
      </w:r>
      <w:r>
        <w:rPr>
          <w:spacing w:val="-14"/>
        </w:rPr>
        <w:t> </w:t>
      </w:r>
      <w:r>
        <w:rPr/>
        <w:t>u</w:t>
      </w:r>
      <w:r>
        <w:rPr>
          <w:spacing w:val="-13"/>
        </w:rPr>
        <w:t> </w:t>
      </w:r>
      <w:r>
        <w:rPr/>
        <w:t>svim</w:t>
      </w:r>
      <w:r>
        <w:rPr>
          <w:spacing w:val="-13"/>
        </w:rPr>
        <w:t> </w:t>
      </w:r>
      <w:r>
        <w:rPr/>
        <w:t>poglavljima,</w:t>
      </w:r>
      <w:r>
        <w:rPr>
          <w:spacing w:val="-13"/>
        </w:rPr>
        <w:t> </w:t>
      </w:r>
      <w:r>
        <w:rPr/>
        <w:t>pošto</w:t>
      </w:r>
      <w:r>
        <w:rPr>
          <w:spacing w:val="-14"/>
        </w:rPr>
        <w:t> </w:t>
      </w:r>
      <w:r>
        <w:rPr/>
        <w:t>trenutno</w:t>
      </w:r>
      <w:r>
        <w:rPr>
          <w:spacing w:val="-13"/>
        </w:rPr>
        <w:t> </w:t>
      </w:r>
      <w:r>
        <w:rPr/>
        <w:t>samo</w:t>
      </w:r>
      <w:r>
        <w:rPr>
          <w:spacing w:val="-13"/>
        </w:rPr>
        <w:t> </w:t>
      </w:r>
      <w:r>
        <w:rPr/>
        <w:t>11</w:t>
      </w:r>
      <w:r>
        <w:rPr>
          <w:spacing w:val="-13"/>
        </w:rPr>
        <w:t> </w:t>
      </w:r>
      <w:r>
        <w:rPr/>
        <w:t>od</w:t>
      </w:r>
      <w:r>
        <w:rPr>
          <w:spacing w:val="-14"/>
        </w:rPr>
        <w:t> </w:t>
      </w:r>
      <w:r>
        <w:rPr/>
        <w:t>30</w:t>
      </w:r>
      <w:r>
        <w:rPr>
          <w:spacing w:val="-13"/>
        </w:rPr>
        <w:t> </w:t>
      </w:r>
      <w:r>
        <w:rPr/>
        <w:t>poglavlja</w:t>
      </w:r>
      <w:r>
        <w:rPr>
          <w:spacing w:val="-13"/>
        </w:rPr>
        <w:t> </w:t>
      </w:r>
      <w:r>
        <w:rPr/>
        <w:t>se </w:t>
      </w:r>
      <w:r>
        <w:rPr>
          <w:spacing w:val="-2"/>
        </w:rPr>
        <w:t>bavi</w:t>
      </w:r>
      <w:r>
        <w:rPr>
          <w:spacing w:val="-11"/>
        </w:rPr>
        <w:t> </w:t>
      </w:r>
      <w:r>
        <w:rPr>
          <w:spacing w:val="-2"/>
        </w:rPr>
        <w:t>pitanjem</w:t>
      </w:r>
      <w:r>
        <w:rPr>
          <w:spacing w:val="-9"/>
        </w:rPr>
        <w:t> </w:t>
      </w:r>
      <w:r>
        <w:rPr>
          <w:spacing w:val="-2"/>
        </w:rPr>
        <w:t>rodne</w:t>
      </w:r>
      <w:r>
        <w:rPr>
          <w:spacing w:val="-10"/>
        </w:rPr>
        <w:t> </w:t>
      </w:r>
      <w:r>
        <w:rPr>
          <w:spacing w:val="-2"/>
        </w:rPr>
        <w:t>ravnopravnosti.</w:t>
      </w:r>
      <w:r>
        <w:rPr>
          <w:spacing w:val="-10"/>
        </w:rPr>
        <w:t> </w:t>
      </w:r>
      <w:r>
        <w:rPr>
          <w:spacing w:val="-2"/>
        </w:rPr>
        <w:t>Jedna</w:t>
      </w:r>
      <w:r>
        <w:rPr>
          <w:spacing w:val="-10"/>
        </w:rPr>
        <w:t> </w:t>
      </w:r>
      <w:r>
        <w:rPr>
          <w:spacing w:val="-2"/>
        </w:rPr>
        <w:t>od</w:t>
      </w:r>
      <w:r>
        <w:rPr>
          <w:spacing w:val="-12"/>
        </w:rPr>
        <w:t> </w:t>
      </w:r>
      <w:r>
        <w:rPr>
          <w:spacing w:val="-2"/>
        </w:rPr>
        <w:t>glavnih</w:t>
      </w:r>
      <w:r>
        <w:rPr>
          <w:spacing w:val="-9"/>
        </w:rPr>
        <w:t> </w:t>
      </w:r>
      <w:r>
        <w:rPr>
          <w:spacing w:val="-2"/>
        </w:rPr>
        <w:t>preporuka</w:t>
      </w:r>
      <w:r>
        <w:rPr>
          <w:spacing w:val="-12"/>
        </w:rPr>
        <w:t> </w:t>
      </w:r>
      <w:r>
        <w:rPr>
          <w:spacing w:val="-2"/>
        </w:rPr>
        <w:t>MŽK-a</w:t>
      </w:r>
      <w:r>
        <w:rPr>
          <w:spacing w:val="-9"/>
        </w:rPr>
        <w:t> </w:t>
      </w:r>
      <w:r>
        <w:rPr>
          <w:spacing w:val="-2"/>
        </w:rPr>
        <w:t>u</w:t>
      </w:r>
      <w:r>
        <w:rPr>
          <w:spacing w:val="-12"/>
        </w:rPr>
        <w:t> </w:t>
      </w:r>
      <w:r>
        <w:rPr>
          <w:spacing w:val="-2"/>
        </w:rPr>
        <w:t>vezi</w:t>
      </w:r>
      <w:r>
        <w:rPr>
          <w:spacing w:val="-10"/>
        </w:rPr>
        <w:t> </w:t>
      </w:r>
      <w:r>
        <w:rPr>
          <w:spacing w:val="-2"/>
        </w:rPr>
        <w:t>sa</w:t>
      </w:r>
      <w:r>
        <w:rPr>
          <w:spacing w:val="-12"/>
        </w:rPr>
        <w:t> </w:t>
      </w:r>
      <w:r>
        <w:rPr>
          <w:spacing w:val="-2"/>
        </w:rPr>
        <w:t>Izveštajem</w:t>
      </w:r>
      <w:r>
        <w:rPr>
          <w:spacing w:val="-9"/>
        </w:rPr>
        <w:t> </w:t>
      </w:r>
      <w:r>
        <w:rPr>
          <w:spacing w:val="-2"/>
        </w:rPr>
        <w:t>za </w:t>
      </w:r>
      <w:r>
        <w:rPr/>
        <w:t>2021.</w:t>
      </w:r>
      <w:r>
        <w:rPr>
          <w:spacing w:val="-14"/>
        </w:rPr>
        <w:t> </w:t>
      </w:r>
      <w:r>
        <w:rPr/>
        <w:t>godinu</w:t>
      </w:r>
      <w:r>
        <w:rPr>
          <w:spacing w:val="-13"/>
        </w:rPr>
        <w:t> </w:t>
      </w:r>
      <w:r>
        <w:rPr/>
        <w:t>bila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treba</w:t>
      </w:r>
      <w:r>
        <w:rPr>
          <w:spacing w:val="-13"/>
        </w:rPr>
        <w:t> </w:t>
      </w:r>
      <w:r>
        <w:rPr/>
        <w:t>ojačati</w:t>
      </w:r>
      <w:r>
        <w:rPr>
          <w:spacing w:val="-13"/>
        </w:rPr>
        <w:t> </w:t>
      </w:r>
      <w:r>
        <w:rPr/>
        <w:t>jezik</w:t>
      </w:r>
      <w:r>
        <w:rPr>
          <w:spacing w:val="-14"/>
        </w:rPr>
        <w:t> </w:t>
      </w:r>
      <w:r>
        <w:rPr/>
        <w:t>prema</w:t>
      </w:r>
      <w:r>
        <w:rPr>
          <w:spacing w:val="-13"/>
        </w:rPr>
        <w:t> </w:t>
      </w:r>
      <w:r>
        <w:rPr/>
        <w:t>rodnoj</w:t>
      </w:r>
      <w:r>
        <w:rPr>
          <w:spacing w:val="-12"/>
        </w:rPr>
        <w:t> </w:t>
      </w:r>
      <w:r>
        <w:rPr/>
        <w:t>ravnopravnosti.</w:t>
      </w:r>
      <w:r>
        <w:rPr>
          <w:position w:val="5"/>
          <w:sz w:val="14"/>
        </w:rPr>
        <w:t>7</w:t>
      </w:r>
      <w:r>
        <w:rPr>
          <w:spacing w:val="5"/>
          <w:position w:val="5"/>
          <w:sz w:val="14"/>
        </w:rPr>
        <w:t> </w:t>
      </w:r>
      <w:r>
        <w:rPr/>
        <w:t>Došlo</w:t>
      </w:r>
      <w:r>
        <w:rPr>
          <w:spacing w:val="-14"/>
        </w:rPr>
        <w:t> </w:t>
      </w:r>
      <w:r>
        <w:rPr/>
        <w:t>je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određenih poboljšanja u ovom pogledu, jer se četiri zvanične preporuke u Izveštaju direktno odnose na rodnu ravnopravnost: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7" w:lineRule="auto" w:before="0" w:after="0"/>
        <w:ind w:left="1420" w:right="1760" w:hanging="360"/>
        <w:jc w:val="left"/>
        <w:rPr>
          <w:sz w:val="22"/>
        </w:rPr>
      </w:pPr>
      <w:r>
        <w:rPr>
          <w:spacing w:val="-4"/>
          <w:sz w:val="22"/>
          <w:u w:val="single"/>
        </w:rPr>
        <w:t>O</w:t>
      </w:r>
      <w:r>
        <w:rPr>
          <w:spacing w:val="-7"/>
          <w:sz w:val="22"/>
          <w:u w:val="single"/>
        </w:rPr>
        <w:t> </w:t>
      </w:r>
      <w:r>
        <w:rPr>
          <w:spacing w:val="-4"/>
          <w:sz w:val="22"/>
          <w:u w:val="single"/>
        </w:rPr>
        <w:t>osnovnim</w:t>
      </w:r>
      <w:r>
        <w:rPr>
          <w:spacing w:val="-5"/>
          <w:sz w:val="22"/>
          <w:u w:val="single"/>
        </w:rPr>
        <w:t> </w:t>
      </w:r>
      <w:r>
        <w:rPr>
          <w:spacing w:val="-4"/>
          <w:sz w:val="22"/>
          <w:u w:val="single"/>
        </w:rPr>
        <w:t>pravima</w:t>
      </w:r>
      <w:r>
        <w:rPr>
          <w:spacing w:val="-4"/>
          <w:sz w:val="22"/>
          <w:u w:val="none"/>
        </w:rPr>
        <w:t>:</w:t>
      </w:r>
      <w:r>
        <w:rPr>
          <w:spacing w:val="-7"/>
          <w:sz w:val="22"/>
          <w:u w:val="none"/>
        </w:rPr>
        <w:t> </w:t>
      </w:r>
      <w:r>
        <w:rPr>
          <w:spacing w:val="-4"/>
          <w:sz w:val="22"/>
          <w:u w:val="none"/>
        </w:rPr>
        <w:t>„Pojačati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sprovođenje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Zakona</w:t>
      </w:r>
      <w:r>
        <w:rPr>
          <w:spacing w:val="-9"/>
          <w:sz w:val="22"/>
          <w:u w:val="none"/>
        </w:rPr>
        <w:t> </w:t>
      </w:r>
      <w:r>
        <w:rPr>
          <w:spacing w:val="-4"/>
          <w:sz w:val="22"/>
          <w:u w:val="none"/>
        </w:rPr>
        <w:t>o</w:t>
      </w:r>
      <w:r>
        <w:rPr>
          <w:spacing w:val="-6"/>
          <w:sz w:val="22"/>
          <w:u w:val="none"/>
        </w:rPr>
        <w:t> </w:t>
      </w:r>
      <w:r>
        <w:rPr>
          <w:spacing w:val="-4"/>
          <w:sz w:val="22"/>
          <w:u w:val="none"/>
        </w:rPr>
        <w:t>rodnoj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ravnopravnosti; </w:t>
      </w:r>
      <w:r>
        <w:rPr>
          <w:sz w:val="22"/>
          <w:u w:val="none"/>
        </w:rPr>
        <w:t>usvojiti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Zakon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nasilju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u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porodici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nasilju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nad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ženama;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nastaviti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napore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da </w:t>
      </w:r>
      <w:r>
        <w:rPr>
          <w:spacing w:val="-2"/>
          <w:sz w:val="22"/>
          <w:u w:val="none"/>
        </w:rPr>
        <w:t>se</w:t>
      </w:r>
      <w:r>
        <w:rPr>
          <w:spacing w:val="-10"/>
          <w:sz w:val="22"/>
          <w:u w:val="none"/>
        </w:rPr>
        <w:t> </w:t>
      </w:r>
      <w:r>
        <w:rPr>
          <w:spacing w:val="-2"/>
          <w:sz w:val="22"/>
          <w:u w:val="none"/>
        </w:rPr>
        <w:t>obezbedi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pravilno</w:t>
      </w:r>
      <w:r>
        <w:rPr>
          <w:spacing w:val="-10"/>
          <w:sz w:val="22"/>
          <w:u w:val="none"/>
        </w:rPr>
        <w:t> </w:t>
      </w:r>
      <w:r>
        <w:rPr>
          <w:spacing w:val="-2"/>
          <w:sz w:val="22"/>
          <w:u w:val="none"/>
        </w:rPr>
        <w:t>funkcionisanje</w:t>
      </w:r>
      <w:r>
        <w:rPr>
          <w:spacing w:val="-12"/>
          <w:sz w:val="22"/>
          <w:u w:val="none"/>
        </w:rPr>
        <w:t> </w:t>
      </w:r>
      <w:r>
        <w:rPr>
          <w:spacing w:val="-2"/>
          <w:sz w:val="22"/>
          <w:u w:val="none"/>
        </w:rPr>
        <w:t>sistema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zaštite,</w:t>
      </w:r>
      <w:r>
        <w:rPr>
          <w:spacing w:val="-11"/>
          <w:sz w:val="22"/>
          <w:u w:val="none"/>
        </w:rPr>
        <w:t> </w:t>
      </w:r>
      <w:r>
        <w:rPr>
          <w:spacing w:val="-2"/>
          <w:sz w:val="22"/>
          <w:u w:val="none"/>
        </w:rPr>
        <w:t>prevencije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i</w:t>
      </w:r>
      <w:r>
        <w:rPr>
          <w:spacing w:val="-11"/>
          <w:sz w:val="22"/>
          <w:u w:val="none"/>
        </w:rPr>
        <w:t> </w:t>
      </w:r>
      <w:r>
        <w:rPr>
          <w:spacing w:val="-2"/>
          <w:sz w:val="22"/>
          <w:u w:val="none"/>
        </w:rPr>
        <w:t>suđenja</w:t>
      </w:r>
      <w:r>
        <w:rPr>
          <w:spacing w:val="-12"/>
          <w:sz w:val="22"/>
          <w:u w:val="none"/>
        </w:rPr>
        <w:t> </w:t>
      </w:r>
      <w:r>
        <w:rPr>
          <w:spacing w:val="-2"/>
          <w:sz w:val="22"/>
          <w:u w:val="none"/>
        </w:rPr>
        <w:t>svih</w:t>
      </w:r>
    </w:p>
    <w:p>
      <w:pPr>
        <w:pStyle w:val="BodyText"/>
        <w:ind w:left="1420"/>
      </w:pPr>
      <w:r>
        <w:rPr>
          <w:spacing w:val="-4"/>
        </w:rPr>
        <w:t>oblika</w:t>
      </w:r>
      <w:r>
        <w:rPr>
          <w:spacing w:val="-2"/>
        </w:rPr>
        <w:t> </w:t>
      </w:r>
      <w:r>
        <w:rPr>
          <w:spacing w:val="-4"/>
        </w:rPr>
        <w:t>rodno</w:t>
      </w:r>
      <w:r>
        <w:rPr>
          <w:spacing w:val="-2"/>
        </w:rPr>
        <w:t> </w:t>
      </w:r>
      <w:r>
        <w:rPr>
          <w:spacing w:val="-4"/>
        </w:rPr>
        <w:t>zasnovanog</w:t>
      </w:r>
      <w:r>
        <w:rPr>
          <w:spacing w:val="-1"/>
        </w:rPr>
        <w:t> </w:t>
      </w:r>
      <w:r>
        <w:rPr>
          <w:spacing w:val="-4"/>
        </w:rPr>
        <w:t>nasilja</w:t>
      </w:r>
      <w:r>
        <w:rPr>
          <w:spacing w:val="-3"/>
        </w:rPr>
        <w:t> </w:t>
      </w:r>
      <w:r>
        <w:rPr>
          <w:spacing w:val="-4"/>
        </w:rPr>
        <w:t>sprovođenjem</w:t>
      </w:r>
      <w:r>
        <w:rPr>
          <w:spacing w:val="-1"/>
        </w:rPr>
        <w:t> </w:t>
      </w:r>
      <w:r>
        <w:rPr>
          <w:spacing w:val="-4"/>
        </w:rPr>
        <w:t>relevantne</w:t>
      </w:r>
      <w:r>
        <w:rPr>
          <w:spacing w:val="-2"/>
        </w:rPr>
        <w:t> </w:t>
      </w:r>
      <w:r>
        <w:rPr>
          <w:spacing w:val="-4"/>
        </w:rPr>
        <w:t>strategije</w:t>
      </w:r>
      <w:r>
        <w:rPr>
          <w:spacing w:val="-1"/>
        </w:rPr>
        <w:t> </w:t>
      </w:r>
      <w:r>
        <w:rPr>
          <w:spacing w:val="-4"/>
        </w:rPr>
        <w:t>i</w:t>
      </w:r>
      <w:r>
        <w:rPr>
          <w:spacing w:val="-2"/>
        </w:rPr>
        <w:t> </w:t>
      </w:r>
      <w:r>
        <w:rPr>
          <w:spacing w:val="-4"/>
        </w:rPr>
        <w:t>akcionog</w:t>
      </w:r>
      <w:r>
        <w:rPr/>
        <w:t> </w:t>
      </w:r>
      <w:r>
        <w:rPr>
          <w:spacing w:val="-4"/>
        </w:rPr>
        <w:t>plana;</w:t>
      </w: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7" w:lineRule="auto" w:before="2" w:after="0"/>
        <w:ind w:left="1420" w:right="2358" w:hanging="361"/>
        <w:jc w:val="left"/>
        <w:rPr>
          <w:sz w:val="22"/>
        </w:rPr>
      </w:pPr>
      <w:r>
        <w:rPr>
          <w:spacing w:val="-4"/>
          <w:sz w:val="22"/>
          <w:u w:val="single"/>
        </w:rPr>
        <w:t>O pravdi, slobodi i sigurnosti</w:t>
      </w:r>
      <w:r>
        <w:rPr>
          <w:spacing w:val="-4"/>
          <w:sz w:val="22"/>
          <w:u w:val="none"/>
        </w:rPr>
        <w:t>: „Sprovesti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strategiju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i akcioni plan protiv trgovine ljudima 2022-2026, usvajanjem pristupa</w:t>
      </w:r>
      <w:r>
        <w:rPr>
          <w:spacing w:val="-6"/>
          <w:sz w:val="22"/>
          <w:u w:val="none"/>
        </w:rPr>
        <w:t> </w:t>
      </w:r>
      <w:r>
        <w:rPr>
          <w:spacing w:val="-4"/>
          <w:sz w:val="22"/>
          <w:u w:val="none"/>
        </w:rPr>
        <w:t>usmerenog na žrtve;</w:t>
      </w:r>
    </w:p>
    <w:p>
      <w:pPr>
        <w:pStyle w:val="BodyText"/>
        <w:spacing w:before="6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914704</wp:posOffset>
                </wp:positionH>
                <wp:positionV relativeFrom="paragraph">
                  <wp:posOffset>203318</wp:posOffset>
                </wp:positionV>
                <wp:extent cx="1829435" cy="7620"/>
                <wp:effectExtent l="0" t="0" r="0" b="0"/>
                <wp:wrapTopAndBottom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6.009331pt;width:144.020pt;height:.6pt;mso-position-horizontal-relative:page;mso-position-vertical-relative:paragraph;z-index:-15707648;mso-wrap-distance-left:0;mso-wrap-distance-right:0" id="docshape18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9" w:lineRule="auto" w:before="97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4</w:t>
      </w:r>
      <w:r>
        <w:rPr>
          <w:spacing w:val="-4"/>
          <w:sz w:val="20"/>
        </w:rPr>
        <w:t>Poglavlja su ocenjena kao „rodno uvedena” ako su uključivala pažnju na pitanja koja se odnose na rodnu </w:t>
      </w:r>
      <w:r>
        <w:rPr>
          <w:sz w:val="20"/>
        </w:rPr>
        <w:t>ravnopravnost u okviru tog poglavlja.</w:t>
      </w:r>
    </w:p>
    <w:p>
      <w:pPr>
        <w:spacing w:line="244" w:lineRule="auto" w:before="0"/>
        <w:ind w:left="700" w:right="816" w:hanging="1"/>
        <w:jc w:val="left"/>
        <w:rPr>
          <w:sz w:val="20"/>
        </w:rPr>
      </w:pPr>
      <w:r>
        <w:rPr>
          <w:spacing w:val="-4"/>
          <w:position w:val="5"/>
          <w:sz w:val="13"/>
        </w:rPr>
        <w:t>5</w:t>
      </w:r>
      <w:r>
        <w:rPr>
          <w:spacing w:val="-4"/>
          <w:sz w:val="20"/>
        </w:rPr>
        <w:t>“Službene preporuke” su definisane tako da uključuju one u sivim kutijama, i “ostale preporuke” kao one </w:t>
      </w:r>
      <w:r>
        <w:rPr>
          <w:sz w:val="20"/>
        </w:rPr>
        <w:t>u</w:t>
      </w:r>
      <w:r>
        <w:rPr>
          <w:spacing w:val="-13"/>
          <w:sz w:val="20"/>
        </w:rPr>
        <w:t> </w:t>
      </w:r>
      <w:r>
        <w:rPr>
          <w:sz w:val="20"/>
        </w:rPr>
        <w:t>drugim</w:t>
      </w:r>
      <w:r>
        <w:rPr>
          <w:spacing w:val="-12"/>
          <w:sz w:val="20"/>
        </w:rPr>
        <w:t> </w:t>
      </w:r>
      <w:r>
        <w:rPr>
          <w:sz w:val="20"/>
        </w:rPr>
        <w:t>odeljcima,</w:t>
      </w:r>
      <w:r>
        <w:rPr>
          <w:spacing w:val="-12"/>
          <w:sz w:val="20"/>
        </w:rPr>
        <w:t> </w:t>
      </w:r>
      <w:r>
        <w:rPr>
          <w:sz w:val="20"/>
        </w:rPr>
        <w:t>formulisane</w:t>
      </w:r>
      <w:r>
        <w:rPr>
          <w:spacing w:val="-12"/>
          <w:sz w:val="20"/>
        </w:rPr>
        <w:t> </w:t>
      </w:r>
      <w:r>
        <w:rPr>
          <w:sz w:val="20"/>
        </w:rPr>
        <w:t>kao:</w:t>
      </w:r>
      <w:r>
        <w:rPr>
          <w:spacing w:val="-12"/>
          <w:sz w:val="20"/>
        </w:rPr>
        <w:t> </w:t>
      </w:r>
      <w:r>
        <w:rPr>
          <w:sz w:val="20"/>
        </w:rPr>
        <w:t>“Kosovo</w:t>
      </w:r>
      <w:r>
        <w:rPr>
          <w:spacing w:val="-12"/>
          <w:sz w:val="20"/>
        </w:rPr>
        <w:t> </w:t>
      </w:r>
      <w:r>
        <w:rPr>
          <w:sz w:val="20"/>
        </w:rPr>
        <w:t>treba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…”.</w:t>
      </w:r>
    </w:p>
    <w:p>
      <w:pPr>
        <w:spacing w:before="2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6</w:t>
      </w:r>
      <w:r>
        <w:rPr>
          <w:w w:val="90"/>
          <w:sz w:val="20"/>
        </w:rPr>
        <w:t>MŽK,</w:t>
      </w:r>
      <w:r>
        <w:rPr>
          <w:sz w:val="20"/>
        </w:rPr>
        <w:t> </w:t>
      </w:r>
      <w:r>
        <w:rPr>
          <w:w w:val="90"/>
          <w:sz w:val="20"/>
        </w:rPr>
        <w:t>Komentar:</w:t>
      </w:r>
      <w:r>
        <w:rPr>
          <w:spacing w:val="4"/>
          <w:sz w:val="20"/>
        </w:rPr>
        <w:t> </w:t>
      </w:r>
      <w:r>
        <w:rPr>
          <w:i/>
          <w:color w:val="0000FF"/>
          <w:w w:val="90"/>
          <w:sz w:val="20"/>
          <w:u w:val="single" w:color="0000FF"/>
        </w:rPr>
        <w:t>Rodno</w:t>
      </w:r>
      <w:r>
        <w:rPr>
          <w:i/>
          <w:color w:val="0000FF"/>
          <w:spacing w:val="4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čotanje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Izveštaja</w:t>
      </w:r>
      <w:r>
        <w:rPr>
          <w:i/>
          <w:color w:val="0000FF"/>
          <w:spacing w:val="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Evropske</w:t>
      </w:r>
      <w:r>
        <w:rPr>
          <w:i/>
          <w:color w:val="0000FF"/>
          <w:spacing w:val="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komisije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o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državi</w:t>
      </w:r>
      <w:r>
        <w:rPr>
          <w:i/>
          <w:color w:val="0000FF"/>
          <w:spacing w:val="7"/>
          <w:sz w:val="20"/>
          <w:u w:val="single" w:color="0000FF"/>
        </w:rPr>
        <w:t> </w:t>
      </w:r>
      <w:r>
        <w:rPr>
          <w:w w:val="90"/>
          <w:sz w:val="20"/>
          <w:u w:val="none"/>
        </w:rPr>
        <w:t>,,</w:t>
      </w:r>
      <w:r>
        <w:rPr>
          <w:sz w:val="20"/>
          <w:u w:val="none"/>
        </w:rPr>
        <w:t> </w:t>
      </w:r>
      <w:r>
        <w:rPr>
          <w:spacing w:val="-2"/>
          <w:w w:val="90"/>
          <w:sz w:val="20"/>
          <w:u w:val="none"/>
        </w:rPr>
        <w:t>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7</w:t>
      </w:r>
      <w:r>
        <w:rPr>
          <w:w w:val="90"/>
          <w:sz w:val="20"/>
        </w:rPr>
        <w:t>MŽK,</w:t>
      </w:r>
      <w:r>
        <w:rPr>
          <w:spacing w:val="-2"/>
          <w:sz w:val="20"/>
        </w:rPr>
        <w:t> </w:t>
      </w:r>
      <w:r>
        <w:rPr>
          <w:i/>
          <w:color w:val="0000FF"/>
          <w:w w:val="90"/>
          <w:sz w:val="20"/>
          <w:u w:val="single" w:color="0000FF"/>
        </w:rPr>
        <w:t>Rodno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čitanje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Izveštaja</w:t>
      </w:r>
      <w:r>
        <w:rPr>
          <w:i/>
          <w:color w:val="0000FF"/>
          <w:spacing w:val="-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Evropske</w:t>
      </w:r>
      <w:r>
        <w:rPr>
          <w:i/>
          <w:color w:val="0000FF"/>
          <w:spacing w:val="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komisije</w:t>
      </w:r>
      <w:r>
        <w:rPr>
          <w:i/>
          <w:color w:val="0000FF"/>
          <w:spacing w:val="-2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o</w:t>
      </w:r>
      <w:r>
        <w:rPr>
          <w:i/>
          <w:color w:val="0000FF"/>
          <w:spacing w:val="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Kosovu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spacing w:val="-2"/>
          <w:w w:val="90"/>
          <w:sz w:val="20"/>
          <w:u w:val="single" w:color="0000FF"/>
        </w:rPr>
        <w:t>2021</w:t>
      </w:r>
      <w:r>
        <w:rPr>
          <w:spacing w:val="-2"/>
          <w:w w:val="90"/>
          <w:sz w:val="20"/>
          <w:u w:val="none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56"/>
          <w:pgSz w:w="11910" w:h="16840"/>
          <w:pgMar w:header="0" w:footer="594" w:top="1400" w:bottom="780" w:left="740" w:right="7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7" w:lineRule="auto" w:before="83" w:after="0"/>
        <w:ind w:left="1420" w:right="695" w:hanging="360"/>
        <w:jc w:val="both"/>
        <w:rPr>
          <w:sz w:val="22"/>
        </w:rPr>
      </w:pPr>
      <w:r>
        <w:rPr>
          <w:spacing w:val="-4"/>
          <w:sz w:val="22"/>
          <w:u w:val="single"/>
        </w:rPr>
        <w:t>O</w:t>
      </w:r>
      <w:r>
        <w:rPr>
          <w:spacing w:val="-10"/>
          <w:sz w:val="22"/>
          <w:u w:val="single"/>
        </w:rPr>
        <w:t> </w:t>
      </w:r>
      <w:r>
        <w:rPr>
          <w:spacing w:val="-4"/>
          <w:sz w:val="22"/>
          <w:u w:val="single"/>
        </w:rPr>
        <w:t>ekonomskom</w:t>
      </w:r>
      <w:r>
        <w:rPr>
          <w:spacing w:val="-9"/>
          <w:sz w:val="22"/>
          <w:u w:val="single"/>
        </w:rPr>
        <w:t> </w:t>
      </w:r>
      <w:r>
        <w:rPr>
          <w:spacing w:val="-4"/>
          <w:sz w:val="22"/>
          <w:u w:val="single"/>
        </w:rPr>
        <w:t>razvoju</w:t>
      </w:r>
      <w:r>
        <w:rPr>
          <w:spacing w:val="-9"/>
          <w:sz w:val="22"/>
          <w:u w:val="single"/>
        </w:rPr>
        <w:t> </w:t>
      </w:r>
      <w:r>
        <w:rPr>
          <w:spacing w:val="-4"/>
          <w:sz w:val="22"/>
          <w:u w:val="single"/>
        </w:rPr>
        <w:t>i</w:t>
      </w:r>
      <w:r>
        <w:rPr>
          <w:spacing w:val="-9"/>
          <w:sz w:val="22"/>
          <w:u w:val="single"/>
        </w:rPr>
        <w:t> </w:t>
      </w:r>
      <w:r>
        <w:rPr>
          <w:spacing w:val="-4"/>
          <w:sz w:val="22"/>
          <w:u w:val="single"/>
        </w:rPr>
        <w:t>konkurentnosti</w:t>
      </w:r>
      <w:r>
        <w:rPr>
          <w:spacing w:val="-4"/>
          <w:sz w:val="22"/>
          <w:u w:val="none"/>
        </w:rPr>
        <w:t>:</w:t>
      </w:r>
      <w:r>
        <w:rPr>
          <w:spacing w:val="-10"/>
          <w:sz w:val="22"/>
          <w:u w:val="none"/>
        </w:rPr>
        <w:t> </w:t>
      </w:r>
      <w:r>
        <w:rPr>
          <w:spacing w:val="-4"/>
          <w:sz w:val="22"/>
          <w:u w:val="none"/>
        </w:rPr>
        <w:t>„Sprovesti</w:t>
      </w:r>
      <w:r>
        <w:rPr>
          <w:spacing w:val="-6"/>
          <w:sz w:val="22"/>
          <w:u w:val="none"/>
        </w:rPr>
        <w:t> </w:t>
      </w:r>
      <w:r>
        <w:rPr>
          <w:spacing w:val="-4"/>
          <w:sz w:val="22"/>
          <w:u w:val="none"/>
        </w:rPr>
        <w:t>aktivne</w:t>
      </w:r>
      <w:r>
        <w:rPr>
          <w:spacing w:val="-10"/>
          <w:sz w:val="22"/>
          <w:u w:val="none"/>
        </w:rPr>
        <w:t> </w:t>
      </w:r>
      <w:r>
        <w:rPr>
          <w:spacing w:val="-4"/>
          <w:sz w:val="22"/>
          <w:u w:val="none"/>
        </w:rPr>
        <w:t>mere</w:t>
      </w:r>
      <w:r>
        <w:rPr>
          <w:spacing w:val="-9"/>
          <w:sz w:val="22"/>
          <w:u w:val="none"/>
        </w:rPr>
        <w:t> </w:t>
      </w:r>
      <w:r>
        <w:rPr>
          <w:spacing w:val="-4"/>
          <w:sz w:val="22"/>
          <w:u w:val="none"/>
        </w:rPr>
        <w:t>tržišta</w:t>
      </w:r>
      <w:r>
        <w:rPr>
          <w:spacing w:val="-9"/>
          <w:sz w:val="22"/>
          <w:u w:val="none"/>
        </w:rPr>
        <w:t> </w:t>
      </w:r>
      <w:r>
        <w:rPr>
          <w:spacing w:val="-4"/>
          <w:sz w:val="22"/>
          <w:u w:val="none"/>
        </w:rPr>
        <w:t>rada</w:t>
      </w:r>
      <w:r>
        <w:rPr>
          <w:spacing w:val="-10"/>
          <w:sz w:val="22"/>
          <w:u w:val="none"/>
        </w:rPr>
        <w:t> </w:t>
      </w:r>
      <w:r>
        <w:rPr>
          <w:spacing w:val="-4"/>
          <w:sz w:val="22"/>
          <w:u w:val="none"/>
        </w:rPr>
        <w:t>za</w:t>
      </w:r>
      <w:r>
        <w:rPr>
          <w:spacing w:val="-9"/>
          <w:sz w:val="22"/>
          <w:u w:val="none"/>
        </w:rPr>
        <w:t> </w:t>
      </w:r>
      <w:r>
        <w:rPr>
          <w:spacing w:val="-4"/>
          <w:sz w:val="22"/>
          <w:u w:val="none"/>
        </w:rPr>
        <w:t>podršku </w:t>
      </w:r>
      <w:r>
        <w:rPr>
          <w:sz w:val="22"/>
          <w:u w:val="none"/>
        </w:rPr>
        <w:t>zapošljavanju,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nastaviti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sa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objavljivanjem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podataka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ankete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o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radnoj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snazi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nastaviti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sa </w:t>
      </w:r>
      <w:r>
        <w:rPr>
          <w:spacing w:val="-2"/>
          <w:sz w:val="22"/>
          <w:u w:val="none"/>
        </w:rPr>
        <w:t>primenom</w:t>
      </w:r>
      <w:r>
        <w:rPr>
          <w:spacing w:val="-3"/>
          <w:sz w:val="22"/>
          <w:u w:val="none"/>
        </w:rPr>
        <w:t> </w:t>
      </w:r>
      <w:r>
        <w:rPr>
          <w:spacing w:val="-2"/>
          <w:sz w:val="22"/>
          <w:u w:val="none"/>
        </w:rPr>
        <w:t>mera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koje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imaju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za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cilj</w:t>
      </w:r>
      <w:r>
        <w:rPr>
          <w:spacing w:val="-3"/>
          <w:sz w:val="22"/>
          <w:u w:val="none"/>
        </w:rPr>
        <w:t> </w:t>
      </w:r>
      <w:r>
        <w:rPr>
          <w:spacing w:val="-2"/>
          <w:sz w:val="22"/>
          <w:u w:val="none"/>
        </w:rPr>
        <w:t>formalizaciju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neformalnog</w:t>
      </w:r>
      <w:r>
        <w:rPr>
          <w:spacing w:val="-3"/>
          <w:sz w:val="22"/>
          <w:u w:val="none"/>
        </w:rPr>
        <w:t> </w:t>
      </w:r>
      <w:r>
        <w:rPr>
          <w:spacing w:val="-2"/>
          <w:sz w:val="22"/>
          <w:u w:val="none"/>
        </w:rPr>
        <w:t>zapošljavanja.“</w:t>
      </w: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7" w:lineRule="auto" w:before="0" w:after="0"/>
        <w:ind w:left="1420" w:right="698" w:hanging="360"/>
        <w:jc w:val="both"/>
        <w:rPr>
          <w:sz w:val="22"/>
        </w:rPr>
      </w:pPr>
      <w:r>
        <w:rPr>
          <w:spacing w:val="-2"/>
          <w:sz w:val="22"/>
          <w:u w:val="single"/>
        </w:rPr>
        <w:t>O</w:t>
      </w:r>
      <w:r>
        <w:rPr>
          <w:spacing w:val="-8"/>
          <w:sz w:val="22"/>
          <w:u w:val="single"/>
        </w:rPr>
        <w:t> </w:t>
      </w:r>
      <w:r>
        <w:rPr>
          <w:spacing w:val="-2"/>
          <w:sz w:val="22"/>
          <w:u w:val="single"/>
        </w:rPr>
        <w:t>socijalnoj</w:t>
      </w:r>
      <w:r>
        <w:rPr>
          <w:spacing w:val="-7"/>
          <w:sz w:val="22"/>
          <w:u w:val="single"/>
        </w:rPr>
        <w:t> </w:t>
      </w:r>
      <w:r>
        <w:rPr>
          <w:spacing w:val="-2"/>
          <w:sz w:val="22"/>
          <w:u w:val="single"/>
        </w:rPr>
        <w:t>politici</w:t>
      </w:r>
      <w:r>
        <w:rPr>
          <w:spacing w:val="-7"/>
          <w:sz w:val="22"/>
          <w:u w:val="single"/>
        </w:rPr>
        <w:t> </w:t>
      </w:r>
      <w:r>
        <w:rPr>
          <w:spacing w:val="-2"/>
          <w:sz w:val="22"/>
          <w:u w:val="single"/>
        </w:rPr>
        <w:t>i</w:t>
      </w:r>
      <w:r>
        <w:rPr>
          <w:spacing w:val="-7"/>
          <w:sz w:val="22"/>
          <w:u w:val="single"/>
        </w:rPr>
        <w:t> </w:t>
      </w:r>
      <w:r>
        <w:rPr>
          <w:spacing w:val="-2"/>
          <w:sz w:val="22"/>
          <w:u w:val="single"/>
        </w:rPr>
        <w:t>zapošljavanju</w:t>
      </w:r>
      <w:r>
        <w:rPr>
          <w:spacing w:val="-2"/>
          <w:sz w:val="22"/>
          <w:u w:val="none"/>
        </w:rPr>
        <w:t>: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“Usvojiti</w:t>
      </w:r>
      <w:r>
        <w:rPr>
          <w:spacing w:val="-7"/>
          <w:sz w:val="22"/>
          <w:u w:val="none"/>
        </w:rPr>
        <w:t> </w:t>
      </w:r>
      <w:r>
        <w:rPr>
          <w:spacing w:val="-2"/>
          <w:sz w:val="22"/>
          <w:u w:val="none"/>
        </w:rPr>
        <w:t>novi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Zakon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o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radu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u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skladu</w:t>
      </w:r>
      <w:r>
        <w:rPr>
          <w:spacing w:val="-10"/>
          <w:sz w:val="22"/>
          <w:u w:val="none"/>
        </w:rPr>
        <w:t> </w:t>
      </w:r>
      <w:r>
        <w:rPr>
          <w:spacing w:val="-2"/>
          <w:sz w:val="22"/>
          <w:u w:val="none"/>
        </w:rPr>
        <w:t>sa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relevantnim </w:t>
      </w:r>
      <w:r>
        <w:rPr>
          <w:sz w:val="22"/>
          <w:u w:val="none"/>
        </w:rPr>
        <w:t>pravnim tekovinama EU, posebno u vezi sa nediskriminacijom pri zapošljavanju i roditeljskom odsustvu.”</w:t>
      </w:r>
    </w:p>
    <w:p>
      <w:pPr>
        <w:pStyle w:val="BodyText"/>
        <w:spacing w:line="247" w:lineRule="auto" w:before="249"/>
        <w:ind w:left="700" w:right="693" w:firstLine="720"/>
        <w:jc w:val="both"/>
      </w:pPr>
      <w:r>
        <w:rPr>
          <w:spacing w:val="-4"/>
        </w:rPr>
        <w:t>Izveštaj za 2022. godinu koristi podatke razvrstane po polu u umerenoj meri, ostavljajući prostor</w:t>
      </w:r>
      <w:r>
        <w:rPr>
          <w:spacing w:val="-8"/>
        </w:rPr>
        <w:t> </w:t>
      </w:r>
      <w:r>
        <w:rPr>
          <w:spacing w:val="-4"/>
        </w:rPr>
        <w:t>za</w:t>
      </w:r>
      <w:r>
        <w:rPr>
          <w:spacing w:val="-8"/>
        </w:rPr>
        <w:t> </w:t>
      </w:r>
      <w:r>
        <w:rPr>
          <w:spacing w:val="-4"/>
        </w:rPr>
        <w:t>dalja</w:t>
      </w:r>
      <w:r>
        <w:rPr>
          <w:spacing w:val="-8"/>
        </w:rPr>
        <w:t> </w:t>
      </w:r>
      <w:r>
        <w:rPr>
          <w:spacing w:val="-4"/>
        </w:rPr>
        <w:t>poboljšanja.</w:t>
      </w:r>
      <w:r>
        <w:rPr>
          <w:spacing w:val="-7"/>
        </w:rPr>
        <w:t> </w:t>
      </w:r>
      <w:r>
        <w:rPr>
          <w:spacing w:val="-4"/>
        </w:rPr>
        <w:t>Podaci</w:t>
      </w:r>
      <w:r>
        <w:rPr>
          <w:spacing w:val="-7"/>
        </w:rPr>
        <w:t> </w:t>
      </w:r>
      <w:r>
        <w:rPr>
          <w:spacing w:val="-4"/>
        </w:rPr>
        <w:t>razvrstani</w:t>
      </w:r>
      <w:r>
        <w:rPr>
          <w:spacing w:val="-7"/>
        </w:rPr>
        <w:t> </w:t>
      </w:r>
      <w:r>
        <w:rPr>
          <w:spacing w:val="-4"/>
        </w:rPr>
        <w:t>po</w:t>
      </w:r>
      <w:r>
        <w:rPr>
          <w:spacing w:val="-8"/>
        </w:rPr>
        <w:t> </w:t>
      </w:r>
      <w:r>
        <w:rPr>
          <w:spacing w:val="-4"/>
        </w:rPr>
        <w:t>polu</w:t>
      </w:r>
      <w:r>
        <w:rPr>
          <w:spacing w:val="-7"/>
        </w:rPr>
        <w:t> </w:t>
      </w:r>
      <w:r>
        <w:rPr>
          <w:spacing w:val="-4"/>
        </w:rPr>
        <w:t>prikazani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7"/>
        </w:rPr>
        <w:t> </w:t>
      </w:r>
      <w:r>
        <w:rPr>
          <w:spacing w:val="-4"/>
        </w:rPr>
        <w:t>odnosu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8"/>
        </w:rPr>
        <w:t> </w:t>
      </w:r>
      <w:r>
        <w:rPr>
          <w:spacing w:val="-4"/>
        </w:rPr>
        <w:t>tržište</w:t>
      </w:r>
      <w:r>
        <w:rPr>
          <w:spacing w:val="-7"/>
        </w:rPr>
        <w:t> </w:t>
      </w:r>
      <w:r>
        <w:rPr>
          <w:spacing w:val="-4"/>
        </w:rPr>
        <w:t>rada</w:t>
      </w:r>
      <w:r>
        <w:rPr>
          <w:spacing w:val="-8"/>
        </w:rPr>
        <w:t> </w:t>
      </w:r>
      <w:r>
        <w:rPr>
          <w:spacing w:val="-4"/>
        </w:rPr>
        <w:t>(npr. stopa nezaposlenosti stanovništva starosti 15-64 godine, uključujući žene 29,7 i muškarce 24,2).</w:t>
      </w:r>
      <w:r>
        <w:rPr>
          <w:spacing w:val="-4"/>
          <w:position w:val="5"/>
          <w:sz w:val="14"/>
        </w:rPr>
        <w:t>8</w:t>
      </w:r>
      <w:r>
        <w:rPr>
          <w:spacing w:val="40"/>
          <w:position w:val="5"/>
          <w:sz w:val="14"/>
        </w:rPr>
        <w:t> </w:t>
      </w:r>
      <w:r>
        <w:rPr>
          <w:spacing w:val="-2"/>
        </w:rPr>
        <w:t>Međutim,</w:t>
      </w:r>
      <w:r>
        <w:rPr>
          <w:spacing w:val="-7"/>
        </w:rPr>
        <w:t> </w:t>
      </w:r>
      <w:r>
        <w:rPr>
          <w:spacing w:val="-2"/>
        </w:rPr>
        <w:t>nije</w:t>
      </w:r>
      <w:r>
        <w:rPr>
          <w:spacing w:val="-5"/>
        </w:rPr>
        <w:t> </w:t>
      </w:r>
      <w:r>
        <w:rPr>
          <w:spacing w:val="-2"/>
        </w:rPr>
        <w:t>bilo</w:t>
      </w:r>
      <w:r>
        <w:rPr>
          <w:spacing w:val="-6"/>
        </w:rPr>
        <w:t> </w:t>
      </w:r>
      <w:r>
        <w:rPr>
          <w:spacing w:val="-2"/>
        </w:rPr>
        <w:t>predstavljenih</w:t>
      </w:r>
      <w:r>
        <w:rPr>
          <w:spacing w:val="-6"/>
        </w:rPr>
        <w:t> </w:t>
      </w:r>
      <w:r>
        <w:rPr>
          <w:spacing w:val="-2"/>
        </w:rPr>
        <w:t>podataka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vezi</w:t>
      </w:r>
      <w:r>
        <w:rPr>
          <w:spacing w:val="-8"/>
        </w:rPr>
        <w:t> </w:t>
      </w:r>
      <w:r>
        <w:rPr>
          <w:spacing w:val="-2"/>
        </w:rPr>
        <w:t>sa</w:t>
      </w:r>
      <w:r>
        <w:rPr>
          <w:spacing w:val="-7"/>
        </w:rPr>
        <w:t> </w:t>
      </w:r>
      <w:r>
        <w:rPr>
          <w:spacing w:val="-2"/>
        </w:rPr>
        <w:t>drugim</w:t>
      </w:r>
      <w:r>
        <w:rPr>
          <w:spacing w:val="-6"/>
        </w:rPr>
        <w:t> </w:t>
      </w:r>
      <w:r>
        <w:rPr>
          <w:spacing w:val="-2"/>
        </w:rPr>
        <w:t>ključnim</w:t>
      </w:r>
      <w:r>
        <w:rPr>
          <w:spacing w:val="-6"/>
        </w:rPr>
        <w:t> </w:t>
      </w:r>
      <w:r>
        <w:rPr>
          <w:spacing w:val="-2"/>
        </w:rPr>
        <w:t>sektorima.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7"/>
        </w:rPr>
        <w:t> </w:t>
      </w:r>
      <w:r>
        <w:rPr>
          <w:spacing w:val="-2"/>
        </w:rPr>
        <w:t>primer,</w:t>
      </w:r>
      <w:r>
        <w:rPr>
          <w:spacing w:val="-9"/>
        </w:rPr>
        <w:t> </w:t>
      </w:r>
      <w:r>
        <w:rPr>
          <w:spacing w:val="-2"/>
        </w:rPr>
        <w:t>u </w:t>
      </w:r>
      <w:r>
        <w:rPr/>
        <w:t>Izveštaju se navodi da „podaci Poreske uprave ukazuju na to da je službena zaposlenost u privatnom i javnom sektoru porasla za 10% u 2021. godini“.</w:t>
      </w:r>
      <w:r>
        <w:rPr>
          <w:position w:val="5"/>
          <w:sz w:val="14"/>
        </w:rPr>
        <w:t>9</w:t>
      </w:r>
      <w:r>
        <w:rPr>
          <w:spacing w:val="40"/>
          <w:position w:val="5"/>
          <w:sz w:val="14"/>
        </w:rPr>
        <w:t> </w:t>
      </w:r>
      <w:r>
        <w:rPr/>
        <w:t>Ne pravi razliku u procentu </w:t>
      </w:r>
      <w:r>
        <w:rPr>
          <w:spacing w:val="-6"/>
        </w:rPr>
        <w:t>zaposlenih</w:t>
      </w:r>
      <w:r>
        <w:rPr>
          <w:spacing w:val="-8"/>
        </w:rPr>
        <w:t> </w:t>
      </w:r>
      <w:r>
        <w:rPr>
          <w:spacing w:val="-6"/>
        </w:rPr>
        <w:t>žena</w:t>
      </w:r>
      <w:r>
        <w:rPr>
          <w:spacing w:val="-7"/>
        </w:rPr>
        <w:t> </w:t>
      </w:r>
      <w:r>
        <w:rPr>
          <w:spacing w:val="-6"/>
        </w:rPr>
        <w:t>i muškaraca, u</w:t>
      </w:r>
      <w:r>
        <w:rPr>
          <w:spacing w:val="-8"/>
        </w:rPr>
        <w:t> </w:t>
      </w:r>
      <w:r>
        <w:rPr>
          <w:spacing w:val="-6"/>
        </w:rPr>
        <w:t>skladu</w:t>
      </w:r>
      <w:r>
        <w:rPr>
          <w:spacing w:val="-7"/>
        </w:rPr>
        <w:t> </w:t>
      </w:r>
      <w:r>
        <w:rPr>
          <w:spacing w:val="-6"/>
        </w:rPr>
        <w:t>sa zahtevima Zakona o</w:t>
      </w:r>
      <w:r>
        <w:rPr>
          <w:spacing w:val="-2"/>
        </w:rPr>
        <w:t> </w:t>
      </w:r>
      <w:r>
        <w:rPr>
          <w:spacing w:val="-6"/>
        </w:rPr>
        <w:t>rodnoj</w:t>
      </w:r>
      <w:r>
        <w:rPr>
          <w:spacing w:val="-4"/>
        </w:rPr>
        <w:t> </w:t>
      </w:r>
      <w:r>
        <w:rPr>
          <w:spacing w:val="-6"/>
        </w:rPr>
        <w:t>ravnopravnosti</w:t>
      </w:r>
      <w:r>
        <w:rPr>
          <w:spacing w:val="-2"/>
        </w:rPr>
        <w:t> </w:t>
      </w:r>
      <w:r>
        <w:rPr>
          <w:spacing w:val="-6"/>
        </w:rPr>
        <w:t>(ZRR). Slično </w:t>
      </w:r>
      <w:r>
        <w:rPr/>
        <w:t>tome,</w:t>
      </w:r>
      <w:r>
        <w:rPr>
          <w:spacing w:val="-14"/>
        </w:rPr>
        <w:t> </w:t>
      </w:r>
      <w:r>
        <w:rPr/>
        <w:t>kada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u</w:t>
      </w:r>
      <w:r>
        <w:rPr>
          <w:spacing w:val="-14"/>
        </w:rPr>
        <w:t> </w:t>
      </w:r>
      <w:r>
        <w:rPr/>
        <w:t>pitanju</w:t>
      </w:r>
      <w:r>
        <w:rPr>
          <w:spacing w:val="-13"/>
        </w:rPr>
        <w:t> </w:t>
      </w:r>
      <w:r>
        <w:rPr/>
        <w:t>obrazovanje,</w:t>
      </w:r>
      <w:r>
        <w:rPr>
          <w:spacing w:val="-13"/>
        </w:rPr>
        <w:t> </w:t>
      </w:r>
      <w:r>
        <w:rPr/>
        <w:t>primećuje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„nedavna</w:t>
      </w:r>
      <w:r>
        <w:rPr>
          <w:spacing w:val="-13"/>
        </w:rPr>
        <w:t> </w:t>
      </w:r>
      <w:r>
        <w:rPr/>
        <w:t>merenja</w:t>
      </w:r>
      <w:r>
        <w:rPr>
          <w:spacing w:val="-13"/>
        </w:rPr>
        <w:t> </w:t>
      </w:r>
      <w:r>
        <w:rPr/>
        <w:t>neusklađenosti</w:t>
      </w:r>
      <w:r>
        <w:rPr>
          <w:spacing w:val="-14"/>
        </w:rPr>
        <w:t> </w:t>
      </w:r>
      <w:r>
        <w:rPr/>
        <w:t>veština pokazuju da je preko 40% mladih radnika sa visokim obrazovanjem zaposleno na poslovima ispod</w:t>
      </w:r>
      <w:r>
        <w:rPr>
          <w:spacing w:val="-14"/>
        </w:rPr>
        <w:t> </w:t>
      </w:r>
      <w:r>
        <w:rPr/>
        <w:t>njihovog</w:t>
      </w:r>
      <w:r>
        <w:rPr>
          <w:spacing w:val="-12"/>
        </w:rPr>
        <w:t> </w:t>
      </w:r>
      <w:r>
        <w:rPr/>
        <w:t>nivoa</w:t>
      </w:r>
      <w:r>
        <w:rPr>
          <w:spacing w:val="-13"/>
        </w:rPr>
        <w:t> </w:t>
      </w:r>
      <w:r>
        <w:rPr/>
        <w:t>obrazovanja“.</w:t>
      </w:r>
      <w:r>
        <w:rPr>
          <w:position w:val="5"/>
          <w:sz w:val="14"/>
        </w:rPr>
        <w:t>10</w:t>
      </w:r>
      <w:r>
        <w:rPr>
          <w:spacing w:val="5"/>
          <w:position w:val="5"/>
          <w:sz w:val="14"/>
        </w:rPr>
        <w:t> </w:t>
      </w:r>
      <w:r>
        <w:rPr/>
        <w:t>Ne</w:t>
      </w:r>
      <w:r>
        <w:rPr>
          <w:spacing w:val="-13"/>
        </w:rPr>
        <w:t> </w:t>
      </w:r>
      <w:r>
        <w:rPr/>
        <w:t>navodi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procenat</w:t>
      </w:r>
      <w:r>
        <w:rPr>
          <w:spacing w:val="-14"/>
        </w:rPr>
        <w:t> </w:t>
      </w:r>
      <w:r>
        <w:rPr/>
        <w:t>žena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muškaraca.</w:t>
      </w:r>
    </w:p>
    <w:p>
      <w:pPr>
        <w:pStyle w:val="BodyText"/>
        <w:spacing w:line="247" w:lineRule="auto" w:before="6"/>
        <w:ind w:left="700" w:right="694" w:firstLine="720"/>
        <w:jc w:val="both"/>
      </w:pPr>
      <w:r>
        <w:rPr>
          <w:spacing w:val="-4"/>
        </w:rPr>
        <w:t>Sve</w:t>
      </w:r>
      <w:r>
        <w:rPr>
          <w:spacing w:val="-6"/>
        </w:rPr>
        <w:t> </w:t>
      </w:r>
      <w:r>
        <w:rPr>
          <w:spacing w:val="-4"/>
        </w:rPr>
        <w:t>u</w:t>
      </w:r>
      <w:r>
        <w:rPr>
          <w:spacing w:val="-5"/>
        </w:rPr>
        <w:t> </w:t>
      </w:r>
      <w:r>
        <w:rPr>
          <w:spacing w:val="-4"/>
        </w:rPr>
        <w:t>svemu,</w:t>
      </w:r>
      <w:r>
        <w:rPr>
          <w:spacing w:val="-5"/>
        </w:rPr>
        <w:t> </w:t>
      </w:r>
      <w:r>
        <w:rPr>
          <w:spacing w:val="-4"/>
        </w:rPr>
        <w:t>Izveštaj</w:t>
      </w:r>
      <w:r>
        <w:rPr>
          <w:spacing w:val="-5"/>
        </w:rPr>
        <w:t> </w:t>
      </w:r>
      <w:r>
        <w:rPr>
          <w:spacing w:val="-4"/>
        </w:rPr>
        <w:t>je</w:t>
      </w:r>
      <w:r>
        <w:rPr>
          <w:spacing w:val="-6"/>
        </w:rPr>
        <w:t> </w:t>
      </w:r>
      <w:r>
        <w:rPr>
          <w:spacing w:val="-4"/>
        </w:rPr>
        <w:t>adresirao</w:t>
      </w:r>
      <w:r>
        <w:rPr>
          <w:spacing w:val="-6"/>
        </w:rPr>
        <w:t> </w:t>
      </w:r>
      <w:r>
        <w:rPr>
          <w:spacing w:val="-4"/>
        </w:rPr>
        <w:t>70%</w:t>
      </w:r>
      <w:r>
        <w:rPr>
          <w:spacing w:val="-6"/>
        </w:rPr>
        <w:t> </w:t>
      </w:r>
      <w:r>
        <w:rPr>
          <w:spacing w:val="-4"/>
        </w:rPr>
        <w:t>preporuka</w:t>
      </w:r>
      <w:r>
        <w:rPr>
          <w:spacing w:val="-8"/>
        </w:rPr>
        <w:t> </w:t>
      </w:r>
      <w:r>
        <w:rPr>
          <w:spacing w:val="-4"/>
        </w:rPr>
        <w:t>koje</w:t>
      </w:r>
      <w:r>
        <w:rPr>
          <w:spacing w:val="-6"/>
        </w:rPr>
        <w:t> </w:t>
      </w:r>
      <w:r>
        <w:rPr>
          <w:spacing w:val="-4"/>
        </w:rPr>
        <w:t>su</w:t>
      </w:r>
      <w:r>
        <w:rPr>
          <w:spacing w:val="-5"/>
        </w:rPr>
        <w:t> </w:t>
      </w:r>
      <w:r>
        <w:rPr>
          <w:spacing w:val="-4"/>
        </w:rPr>
        <w:t>dale</w:t>
      </w:r>
      <w:r>
        <w:rPr>
          <w:spacing w:val="-5"/>
        </w:rPr>
        <w:t> </w:t>
      </w:r>
      <w:r>
        <w:rPr>
          <w:spacing w:val="-4"/>
        </w:rPr>
        <w:t>članice</w:t>
      </w:r>
      <w:r>
        <w:rPr>
          <w:spacing w:val="-6"/>
        </w:rPr>
        <w:t> </w:t>
      </w:r>
      <w:r>
        <w:rPr>
          <w:spacing w:val="-4"/>
        </w:rPr>
        <w:t>MŽK-a.</w:t>
      </w:r>
      <w:r>
        <w:rPr>
          <w:spacing w:val="-5"/>
        </w:rPr>
        <w:t> </w:t>
      </w:r>
      <w:r>
        <w:rPr>
          <w:spacing w:val="-4"/>
        </w:rPr>
        <w:t>Iako</w:t>
      </w:r>
      <w:r>
        <w:rPr>
          <w:spacing w:val="-6"/>
        </w:rPr>
        <w:t> </w:t>
      </w:r>
      <w:r>
        <w:rPr>
          <w:spacing w:val="-4"/>
        </w:rPr>
        <w:t>je</w:t>
      </w:r>
      <w:r>
        <w:rPr>
          <w:spacing w:val="-6"/>
        </w:rPr>
        <w:t> </w:t>
      </w:r>
      <w:r>
        <w:rPr>
          <w:spacing w:val="-4"/>
        </w:rPr>
        <w:t>više </w:t>
      </w:r>
      <w:r>
        <w:rPr>
          <w:spacing w:val="-2"/>
        </w:rPr>
        <w:t>komentara</w:t>
      </w:r>
      <w:r>
        <w:rPr>
          <w:spacing w:val="-12"/>
        </w:rPr>
        <w:t> </w:t>
      </w:r>
      <w:r>
        <w:rPr>
          <w:spacing w:val="-2"/>
        </w:rPr>
        <w:t>integrisano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2022.</w:t>
      </w:r>
      <w:r>
        <w:rPr>
          <w:spacing w:val="-12"/>
        </w:rPr>
        <w:t> </w:t>
      </w:r>
      <w:r>
        <w:rPr>
          <w:spacing w:val="-2"/>
        </w:rPr>
        <w:t>godini</w:t>
      </w:r>
      <w:r>
        <w:rPr>
          <w:spacing w:val="-10"/>
        </w:rPr>
        <w:t> </w:t>
      </w:r>
      <w:r>
        <w:rPr>
          <w:spacing w:val="-2"/>
        </w:rPr>
        <w:t>nego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2021.</w:t>
      </w:r>
      <w:r>
        <w:rPr>
          <w:spacing w:val="-11"/>
        </w:rPr>
        <w:t> </w:t>
      </w:r>
      <w:r>
        <w:rPr>
          <w:spacing w:val="-2"/>
        </w:rPr>
        <w:t>godini,</w:t>
      </w:r>
      <w:r>
        <w:rPr>
          <w:spacing w:val="-11"/>
        </w:rPr>
        <w:t> </w:t>
      </w:r>
      <w:r>
        <w:rPr>
          <w:spacing w:val="-2"/>
        </w:rPr>
        <w:t>oni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raspoređeni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manje</w:t>
      </w:r>
      <w:r>
        <w:rPr>
          <w:spacing w:val="-10"/>
        </w:rPr>
        <w:t> </w:t>
      </w:r>
      <w:r>
        <w:rPr>
          <w:spacing w:val="-2"/>
        </w:rPr>
        <w:t>poglavlja </w:t>
      </w:r>
      <w:r>
        <w:rPr>
          <w:spacing w:val="-4"/>
        </w:rPr>
        <w:t>nego 2021. godine. Većina preporuka MŽK-a adresirana je u okviru rodne ravnopravnosti, među </w:t>
      </w:r>
      <w:r>
        <w:rPr/>
        <w:t>osnovnim pravima; u međuvremenu, u poglavlju o socijalnoj politici i zapošljavanju u 2022. godini</w:t>
      </w:r>
      <w:r>
        <w:rPr>
          <w:spacing w:val="-14"/>
        </w:rPr>
        <w:t> </w:t>
      </w:r>
      <w:r>
        <w:rPr/>
        <w:t>postojalo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manje</w:t>
      </w:r>
      <w:r>
        <w:rPr>
          <w:spacing w:val="-14"/>
        </w:rPr>
        <w:t> </w:t>
      </w:r>
      <w:r>
        <w:rPr/>
        <w:t>preporuka</w:t>
      </w:r>
      <w:r>
        <w:rPr>
          <w:spacing w:val="-13"/>
        </w:rPr>
        <w:t> </w:t>
      </w:r>
      <w:r>
        <w:rPr/>
        <w:t>koje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odnose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rodnu</w:t>
      </w:r>
      <w:r>
        <w:rPr>
          <w:spacing w:val="-13"/>
        </w:rPr>
        <w:t> </w:t>
      </w:r>
      <w:r>
        <w:rPr/>
        <w:t>ravnopravnost.</w:t>
      </w:r>
      <w:r>
        <w:rPr>
          <w:spacing w:val="-13"/>
        </w:rPr>
        <w:t> </w:t>
      </w:r>
      <w:r>
        <w:rPr/>
        <w:t>Preporuka</w:t>
      </w:r>
      <w:r>
        <w:rPr>
          <w:spacing w:val="-14"/>
        </w:rPr>
        <w:t> </w:t>
      </w:r>
      <w:r>
        <w:rPr/>
        <w:t>za</w:t>
      </w:r>
      <w:r>
        <w:rPr>
          <w:spacing w:val="-13"/>
        </w:rPr>
        <w:t> </w:t>
      </w:r>
      <w:r>
        <w:rPr/>
        <w:t>više podataka razvrstanih po polu nije uzeta u obzir ni u vezi sa statistikom, iako je pomenuta u </w:t>
      </w:r>
      <w:r>
        <w:rPr>
          <w:spacing w:val="-4"/>
        </w:rPr>
        <w:t>Izveštaju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Kosovu</w:t>
      </w:r>
      <w:r>
        <w:rPr>
          <w:spacing w:val="-9"/>
        </w:rPr>
        <w:t> </w:t>
      </w:r>
      <w:r>
        <w:rPr>
          <w:spacing w:val="-4"/>
        </w:rPr>
        <w:t>za</w:t>
      </w:r>
      <w:r>
        <w:rPr>
          <w:spacing w:val="-10"/>
        </w:rPr>
        <w:t> </w:t>
      </w:r>
      <w:r>
        <w:rPr>
          <w:spacing w:val="-4"/>
        </w:rPr>
        <w:t>2021.</w:t>
      </w:r>
      <w:r>
        <w:rPr>
          <w:spacing w:val="-9"/>
        </w:rPr>
        <w:t> </w:t>
      </w:r>
      <w:r>
        <w:rPr>
          <w:spacing w:val="-4"/>
        </w:rPr>
        <w:t>godinu.</w:t>
      </w:r>
      <w:r>
        <w:rPr>
          <w:spacing w:val="-9"/>
        </w:rPr>
        <w:t> </w:t>
      </w:r>
      <w:r>
        <w:rPr>
          <w:spacing w:val="-4"/>
        </w:rPr>
        <w:t>Uprkos</w:t>
      </w:r>
      <w:r>
        <w:rPr>
          <w:spacing w:val="-9"/>
        </w:rPr>
        <w:t> </w:t>
      </w:r>
      <w:r>
        <w:rPr>
          <w:spacing w:val="-4"/>
        </w:rPr>
        <w:t>tome,</w:t>
      </w:r>
      <w:r>
        <w:rPr>
          <w:spacing w:val="-10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2022.</w:t>
      </w:r>
      <w:r>
        <w:rPr>
          <w:spacing w:val="-9"/>
        </w:rPr>
        <w:t> </w:t>
      </w:r>
      <w:r>
        <w:rPr>
          <w:spacing w:val="-4"/>
        </w:rPr>
        <w:t>godinu,</w:t>
      </w:r>
      <w:r>
        <w:rPr>
          <w:spacing w:val="-9"/>
        </w:rPr>
        <w:t> </w:t>
      </w:r>
      <w:r>
        <w:rPr>
          <w:spacing w:val="-4"/>
        </w:rPr>
        <w:t>Izveštaj</w:t>
      </w:r>
      <w:r>
        <w:rPr>
          <w:spacing w:val="-10"/>
        </w:rPr>
        <w:t> </w:t>
      </w:r>
      <w:r>
        <w:rPr>
          <w:spacing w:val="-4"/>
        </w:rPr>
        <w:t>EK o</w:t>
      </w:r>
      <w:r>
        <w:rPr>
          <w:spacing w:val="-9"/>
        </w:rPr>
        <w:t> </w:t>
      </w:r>
      <w:r>
        <w:rPr>
          <w:spacing w:val="-4"/>
        </w:rPr>
        <w:t>Kosovu</w:t>
      </w:r>
      <w:r>
        <w:rPr>
          <w:spacing w:val="-9"/>
        </w:rPr>
        <w:t> </w:t>
      </w:r>
      <w:r>
        <w:rPr>
          <w:spacing w:val="-4"/>
        </w:rPr>
        <w:t>pokazao </w:t>
      </w:r>
      <w:r>
        <w:rPr/>
        <w:t>je napredak u uključivanju temeljnije intersekcionalne perspektive i prihvatanjem </w:t>
      </w:r>
      <w:r>
        <w:rPr>
          <w:spacing w:val="-2"/>
        </w:rPr>
        <w:t>doprinosa/inputa</w:t>
      </w:r>
      <w:r>
        <w:rPr>
          <w:spacing w:val="-4"/>
        </w:rPr>
        <w:t> </w:t>
      </w:r>
      <w:r>
        <w:rPr>
          <w:spacing w:val="-2"/>
        </w:rPr>
        <w:t>članica</w:t>
      </w:r>
      <w:r>
        <w:rPr>
          <w:spacing w:val="-4"/>
        </w:rPr>
        <w:t> </w:t>
      </w:r>
      <w:r>
        <w:rPr>
          <w:spacing w:val="-2"/>
        </w:rPr>
        <w:t>MŽK-a koje zastupaju prava osoba</w:t>
      </w:r>
      <w:r>
        <w:rPr>
          <w:spacing w:val="-5"/>
        </w:rPr>
        <w:t> </w:t>
      </w:r>
      <w:r>
        <w:rPr>
          <w:spacing w:val="-2"/>
        </w:rPr>
        <w:t>sa invaliditetom.</w:t>
      </w:r>
    </w:p>
    <w:p>
      <w:pPr>
        <w:pStyle w:val="BodyText"/>
        <w:spacing w:before="8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858316</wp:posOffset>
                </wp:positionH>
                <wp:positionV relativeFrom="paragraph">
                  <wp:posOffset>150609</wp:posOffset>
                </wp:positionV>
                <wp:extent cx="5845810" cy="434975"/>
                <wp:effectExtent l="0" t="0" r="0" b="0"/>
                <wp:wrapTopAndBottom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845810" cy="434975"/>
                          <a:chExt cx="5845810" cy="4349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84581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497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357"/>
                                </a:lnTo>
                                <a:lnTo>
                                  <a:pt x="0" y="396494"/>
                                </a:lnTo>
                                <a:lnTo>
                                  <a:pt x="0" y="434594"/>
                                </a:lnTo>
                                <a:lnTo>
                                  <a:pt x="38100" y="434594"/>
                                </a:lnTo>
                                <a:lnTo>
                                  <a:pt x="5807329" y="434594"/>
                                </a:lnTo>
                                <a:lnTo>
                                  <a:pt x="5807329" y="396494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497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357"/>
                                </a:lnTo>
                                <a:lnTo>
                                  <a:pt x="5807405" y="396494"/>
                                </a:lnTo>
                                <a:lnTo>
                                  <a:pt x="5807405" y="434594"/>
                                </a:lnTo>
                                <a:lnTo>
                                  <a:pt x="5845505" y="434594"/>
                                </a:lnTo>
                                <a:lnTo>
                                  <a:pt x="5845505" y="396494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0" y="0"/>
                            <a:ext cx="5845810" cy="434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68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B.</w:t>
                              </w:r>
                              <w:r>
                                <w:rPr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spacing w:val="7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KOJOJ</w:t>
                              </w:r>
                              <w:r>
                                <w:rPr>
                                  <w:spacing w:val="8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MERI</w:t>
                              </w:r>
                              <w:r>
                                <w:rPr>
                                  <w:spacing w:val="7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SASTANCI</w:t>
                              </w:r>
                              <w:r>
                                <w:rPr>
                                  <w:spacing w:val="7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STRUKTURA</w:t>
                              </w:r>
                              <w:r>
                                <w:rPr>
                                  <w:spacing w:val="10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ZA </w:t>
                              </w:r>
                              <w:r>
                                <w:rPr>
                                  <w:spacing w:val="13"/>
                                  <w:w w:val="90"/>
                                  <w:sz w:val="24"/>
                                </w:rPr>
                                <w:t>STABILIZACIJU</w:t>
                              </w:r>
                              <w:r>
                                <w:rPr>
                                  <w:spacing w:val="9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8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w w:val="90"/>
                                  <w:sz w:val="24"/>
                                </w:rPr>
                                <w:t>PRIDRUŽIVANJE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UKLJUČUJU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RODNA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PITANJA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85899pt;width:460.3pt;height:34.25pt;mso-position-horizontal-relative:page;mso-position-vertical-relative:paragraph;z-index:-15706624;mso-wrap-distance-left:0;mso-wrap-distance-right:0" id="docshapegroup181" coordorigin="1352,237" coordsize="9206,685">
                <v:shape style="position:absolute;left:1351;top:237;width:9206;height:685" id="docshape182" coordorigin="1352,237" coordsize="9206,685" path="m10497,237l1412,237,1352,237,1352,297,1352,578,1352,578,1352,862,1352,922,1412,922,10497,922,10497,862,10497,578,10497,578,10497,297,10497,237xm10557,237l10497,237,10497,297,10497,578,10497,578,10497,862,10497,922,10557,922,10557,862,10557,578,10557,578,10557,297,10557,237xe" filled="true" fillcolor="#d9e1f3" stroked="false">
                  <v:path arrowok="t"/>
                  <v:fill type="solid"/>
                </v:shape>
                <v:shape style="position:absolute;left:1351;top:237;width:9206;height:685" type="#_x0000_t202" id="docshape183" filled="false" stroked="false">
                  <v:textbox inset="0,0,0,0">
                    <w:txbxContent>
                      <w:p>
                        <w:pPr>
                          <w:spacing w:line="247" w:lineRule="auto" w:before="68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B.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U</w:t>
                        </w:r>
                        <w:r>
                          <w:rPr>
                            <w:spacing w:val="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KOJOJ</w:t>
                        </w:r>
                        <w:r>
                          <w:rPr>
                            <w:spacing w:val="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MERI</w:t>
                        </w:r>
                        <w:r>
                          <w:rPr>
                            <w:spacing w:val="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SASTANCI</w:t>
                        </w:r>
                        <w:r>
                          <w:rPr>
                            <w:spacing w:val="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STRUKTURA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ZA 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>STABILIZACIJU</w:t>
                        </w:r>
                        <w:r>
                          <w:rPr>
                            <w:spacing w:val="9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I</w:t>
                        </w:r>
                        <w:r>
                          <w:rPr>
                            <w:spacing w:val="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>PRIDRUŽIVANJE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UKLJUČUJU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RODNA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PITANJA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7" w:lineRule="auto" w:before="127"/>
        <w:ind w:left="700" w:right="693" w:firstLine="720"/>
        <w:jc w:val="both"/>
      </w:pPr>
      <w:r>
        <w:rPr/>
        <w:t>Ovaj kriterijum ispituje u kojoj meri je rodna perspektiva uključena u zajedničke institucionalne</w:t>
      </w:r>
      <w:r>
        <w:rPr>
          <w:spacing w:val="-10"/>
        </w:rPr>
        <w:t> </w:t>
      </w:r>
      <w:r>
        <w:rPr/>
        <w:t>strukture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stabilizaciju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pridruživanje</w:t>
      </w:r>
      <w:r>
        <w:rPr>
          <w:spacing w:val="-10"/>
        </w:rPr>
        <w:t> </w:t>
      </w:r>
      <w:r>
        <w:rPr/>
        <w:t>EU-Kosovo</w:t>
      </w:r>
      <w:r>
        <w:rPr>
          <w:spacing w:val="-12"/>
        </w:rPr>
        <w:t> </w:t>
      </w:r>
      <w:r>
        <w:rPr/>
        <w:t>stvorene</w:t>
      </w:r>
      <w:r>
        <w:rPr>
          <w:spacing w:val="-10"/>
        </w:rPr>
        <w:t> </w:t>
      </w:r>
      <w:r>
        <w:rPr/>
        <w:t>kroz</w:t>
      </w:r>
      <w:r>
        <w:rPr>
          <w:spacing w:val="-10"/>
        </w:rPr>
        <w:t> </w:t>
      </w:r>
      <w:r>
        <w:rPr/>
        <w:t>Sporazum</w:t>
      </w:r>
      <w:r>
        <w:rPr>
          <w:spacing w:val="-10"/>
        </w:rPr>
        <w:t> </w:t>
      </w:r>
      <w:r>
        <w:rPr/>
        <w:t>o stabilizaciji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pridruživanju</w:t>
      </w:r>
      <w:r>
        <w:rPr>
          <w:spacing w:val="-8"/>
        </w:rPr>
        <w:t> </w:t>
      </w:r>
      <w:r>
        <w:rPr/>
        <w:t>(SSP).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nazivaju</w:t>
      </w:r>
      <w:r>
        <w:rPr>
          <w:spacing w:val="-9"/>
        </w:rPr>
        <w:t> </w:t>
      </w:r>
      <w:r>
        <w:rPr/>
        <w:t>SSP</w:t>
      </w:r>
      <w:r>
        <w:rPr>
          <w:spacing w:val="-8"/>
        </w:rPr>
        <w:t> </w:t>
      </w:r>
      <w:r>
        <w:rPr/>
        <w:t>strukture.</w:t>
      </w:r>
      <w:r>
        <w:rPr>
          <w:spacing w:val="-8"/>
        </w:rPr>
        <w:t> </w:t>
      </w:r>
      <w:r>
        <w:rPr/>
        <w:t>Nadgledane</w:t>
      </w:r>
      <w:r>
        <w:rPr>
          <w:spacing w:val="-8"/>
        </w:rPr>
        <w:t> </w:t>
      </w:r>
      <w:r>
        <w:rPr/>
        <w:t>strukture</w:t>
      </w:r>
      <w:r>
        <w:rPr>
          <w:spacing w:val="-8"/>
        </w:rPr>
        <w:t> </w:t>
      </w:r>
      <w:r>
        <w:rPr/>
        <w:t>SSP-a </w:t>
      </w:r>
      <w:r>
        <w:rPr>
          <w:spacing w:val="-4"/>
        </w:rPr>
        <w:t>uključivale su sastanke</w:t>
      </w:r>
      <w:r>
        <w:rPr>
          <w:spacing w:val="-5"/>
        </w:rPr>
        <w:t> </w:t>
      </w:r>
      <w:r>
        <w:rPr>
          <w:spacing w:val="-4"/>
        </w:rPr>
        <w:t>odbora i pododbora (PO)</w:t>
      </w:r>
      <w:r>
        <w:rPr>
          <w:spacing w:val="-5"/>
        </w:rPr>
        <w:t> </w:t>
      </w:r>
      <w:r>
        <w:rPr>
          <w:spacing w:val="-4"/>
        </w:rPr>
        <w:t>SSP-a održane</w:t>
      </w:r>
      <w:r>
        <w:rPr>
          <w:spacing w:val="-5"/>
        </w:rPr>
        <w:t> </w:t>
      </w:r>
      <w:r>
        <w:rPr>
          <w:spacing w:val="-4"/>
        </w:rPr>
        <w:t>2022.</w:t>
      </w:r>
      <w:r>
        <w:rPr>
          <w:spacing w:val="-7"/>
        </w:rPr>
        <w:t> </w:t>
      </w:r>
      <w:r>
        <w:rPr>
          <w:spacing w:val="-4"/>
        </w:rPr>
        <w:t>godine.</w:t>
      </w:r>
      <w:r>
        <w:rPr>
          <w:spacing w:val="-6"/>
        </w:rPr>
        <w:t> </w:t>
      </w:r>
      <w:r>
        <w:rPr>
          <w:spacing w:val="-4"/>
        </w:rPr>
        <w:t>Sastanci strukture SSP-a</w:t>
      </w:r>
      <w:r>
        <w:rPr>
          <w:spacing w:val="-8"/>
        </w:rPr>
        <w:t> </w:t>
      </w:r>
      <w:r>
        <w:rPr>
          <w:spacing w:val="-4"/>
        </w:rPr>
        <w:t>jedan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od</w:t>
      </w:r>
      <w:r>
        <w:rPr>
          <w:spacing w:val="-8"/>
        </w:rPr>
        <w:t> </w:t>
      </w:r>
      <w:r>
        <w:rPr>
          <w:spacing w:val="-4"/>
        </w:rPr>
        <w:t>glavnih</w:t>
      </w:r>
      <w:r>
        <w:rPr>
          <w:spacing w:val="-10"/>
        </w:rPr>
        <w:t> </w:t>
      </w:r>
      <w:r>
        <w:rPr>
          <w:spacing w:val="-4"/>
        </w:rPr>
        <w:t>načina</w:t>
      </w:r>
      <w:r>
        <w:rPr>
          <w:spacing w:val="-5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koje</w:t>
      </w:r>
      <w:r>
        <w:rPr>
          <w:spacing w:val="-6"/>
        </w:rPr>
        <w:t> </w:t>
      </w:r>
      <w:r>
        <w:rPr>
          <w:spacing w:val="-4"/>
        </w:rPr>
        <w:t>EU</w:t>
      </w:r>
      <w:r>
        <w:rPr>
          <w:spacing w:val="-6"/>
        </w:rPr>
        <w:t> </w:t>
      </w:r>
      <w:r>
        <w:rPr>
          <w:spacing w:val="-4"/>
        </w:rPr>
        <w:t>vodi</w:t>
      </w:r>
      <w:r>
        <w:rPr>
          <w:spacing w:val="-6"/>
        </w:rPr>
        <w:t> </w:t>
      </w:r>
      <w:r>
        <w:rPr>
          <w:spacing w:val="-4"/>
        </w:rPr>
        <w:t>politički</w:t>
      </w:r>
      <w:r>
        <w:rPr>
          <w:spacing w:val="-6"/>
        </w:rPr>
        <w:t> </w:t>
      </w:r>
      <w:r>
        <w:rPr>
          <w:spacing w:val="-4"/>
        </w:rPr>
        <w:t>dijalog i</w:t>
      </w:r>
      <w:r>
        <w:rPr>
          <w:spacing w:val="-6"/>
        </w:rPr>
        <w:t> </w:t>
      </w:r>
      <w:r>
        <w:rPr>
          <w:spacing w:val="-4"/>
        </w:rPr>
        <w:t>onaj</w:t>
      </w:r>
      <w:r>
        <w:rPr>
          <w:spacing w:val="-5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politikama na</w:t>
      </w:r>
      <w:r>
        <w:rPr>
          <w:spacing w:val="-6"/>
        </w:rPr>
        <w:t> </w:t>
      </w:r>
      <w:r>
        <w:rPr>
          <w:spacing w:val="-4"/>
        </w:rPr>
        <w:t>kojem</w:t>
      </w:r>
      <w:r>
        <w:rPr>
          <w:spacing w:val="-7"/>
        </w:rPr>
        <w:t> </w:t>
      </w:r>
      <w:r>
        <w:rPr>
          <w:spacing w:val="-4"/>
        </w:rPr>
        <w:t>se </w:t>
      </w:r>
      <w:r>
        <w:rPr/>
        <w:t>raspravlja o reformama pristupanja EU sa vladama i drugim javnim institucijama (kao</w:t>
      </w:r>
      <w:r>
        <w:rPr>
          <w:spacing w:val="-2"/>
        </w:rPr>
        <w:t> </w:t>
      </w:r>
      <w:r>
        <w:rPr/>
        <w:t>što su parlamenti,</w:t>
      </w:r>
      <w:r>
        <w:rPr>
          <w:spacing w:val="-1"/>
        </w:rPr>
        <w:t> </w:t>
      </w:r>
      <w:r>
        <w:rPr/>
        <w:t>pravosudne</w:t>
      </w:r>
      <w:r>
        <w:rPr>
          <w:spacing w:val="-2"/>
        </w:rPr>
        <w:t> </w:t>
      </w:r>
      <w:r>
        <w:rPr/>
        <w:t>institucije, regulatori, itd.)</w:t>
      </w:r>
      <w:r>
        <w:rPr>
          <w:spacing w:val="-2"/>
        </w:rPr>
        <w:t> </w:t>
      </w:r>
      <w:r>
        <w:rPr/>
        <w:t>u ZB.</w:t>
      </w:r>
      <w:r>
        <w:rPr>
          <w:spacing w:val="-2"/>
        </w:rPr>
        <w:t> </w:t>
      </w:r>
      <w:r>
        <w:rPr/>
        <w:t>Stoga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osiguravanje da</w:t>
      </w:r>
      <w:r>
        <w:rPr>
          <w:spacing w:val="-1"/>
        </w:rPr>
        <w:t> </w:t>
      </w:r>
      <w:r>
        <w:rPr/>
        <w:t>dnevni red sastanaka i zaključci SSP-a integrišu pažnju na pitanja rodne ravnopravnosti, tamo gde je to relevantno za sektore, važno kao deo obaveza iz APRR-a III za pokretanje pitanja rodne ravnopravnosti u osmišljavanju i implementaciji reformi pristupanja EU u odgovarajućim </w:t>
      </w:r>
      <w:r>
        <w:rPr>
          <w:spacing w:val="-8"/>
        </w:rPr>
        <w:t>zemljama.</w:t>
      </w:r>
      <w:r>
        <w:rPr>
          <w:spacing w:val="-1"/>
        </w:rPr>
        <w:t> </w:t>
      </w:r>
      <w:r>
        <w:rPr>
          <w:spacing w:val="-8"/>
        </w:rPr>
        <w:t>Kao</w:t>
      </w:r>
      <w:r>
        <w:rPr/>
        <w:t> </w:t>
      </w:r>
      <w:r>
        <w:rPr>
          <w:spacing w:val="-8"/>
        </w:rPr>
        <w:t>eksperti</w:t>
      </w:r>
      <w:r>
        <w:rPr>
          <w:spacing w:val="-1"/>
        </w:rPr>
        <w:t> </w:t>
      </w:r>
      <w:r>
        <w:rPr>
          <w:spacing w:val="-8"/>
        </w:rPr>
        <w:t>za</w:t>
      </w:r>
      <w:r>
        <w:rPr>
          <w:spacing w:val="-1"/>
        </w:rPr>
        <w:t> </w:t>
      </w:r>
      <w:r>
        <w:rPr>
          <w:spacing w:val="-8"/>
        </w:rPr>
        <w:t>ova</w:t>
      </w:r>
      <w:r>
        <w:rPr/>
        <w:t> </w:t>
      </w:r>
      <w:r>
        <w:rPr>
          <w:spacing w:val="-8"/>
        </w:rPr>
        <w:t>pitanja,</w:t>
      </w:r>
      <w:r>
        <w:rPr/>
        <w:t> </w:t>
      </w:r>
      <w:r>
        <w:rPr>
          <w:spacing w:val="-8"/>
        </w:rPr>
        <w:t>ŽOCD</w:t>
      </w:r>
      <w:r>
        <w:rPr>
          <w:spacing w:val="-1"/>
        </w:rPr>
        <w:t> </w:t>
      </w:r>
      <w:r>
        <w:rPr>
          <w:spacing w:val="-8"/>
        </w:rPr>
        <w:t>mogu</w:t>
      </w:r>
      <w:r>
        <w:rPr>
          <w:spacing w:val="-1"/>
        </w:rPr>
        <w:t> </w:t>
      </w:r>
      <w:r>
        <w:rPr>
          <w:spacing w:val="-8"/>
        </w:rPr>
        <w:t>pružiti</w:t>
      </w:r>
      <w:r>
        <w:rPr/>
        <w:t> </w:t>
      </w:r>
      <w:r>
        <w:rPr>
          <w:spacing w:val="-8"/>
        </w:rPr>
        <w:t>značajnu</w:t>
      </w:r>
      <w:r>
        <w:rPr/>
        <w:t> </w:t>
      </w:r>
      <w:r>
        <w:rPr>
          <w:spacing w:val="-8"/>
        </w:rPr>
        <w:t>podršku</w:t>
      </w:r>
      <w:r>
        <w:rPr/>
        <w:t> </w:t>
      </w:r>
      <w:r>
        <w:rPr>
          <w:spacing w:val="-8"/>
        </w:rPr>
        <w:t>EU</w:t>
      </w:r>
      <w:r>
        <w:rPr/>
        <w:t> </w:t>
      </w:r>
      <w:r>
        <w:rPr>
          <w:spacing w:val="-8"/>
        </w:rPr>
        <w:t>i</w:t>
      </w:r>
      <w:r>
        <w:rPr/>
        <w:t> </w:t>
      </w:r>
      <w:r>
        <w:rPr>
          <w:spacing w:val="-8"/>
        </w:rPr>
        <w:t>vladama</w:t>
      </w:r>
      <w:r>
        <w:rPr>
          <w:spacing w:val="-1"/>
        </w:rPr>
        <w:t> </w:t>
      </w:r>
      <w:r>
        <w:rPr>
          <w:spacing w:val="-8"/>
        </w:rPr>
        <w:t>zemalja</w:t>
      </w:r>
      <w:r>
        <w:rPr>
          <w:spacing w:val="40"/>
        </w:rPr>
        <w:t> </w:t>
      </w:r>
      <w:r>
        <w:rPr>
          <w:spacing w:val="-6"/>
        </w:rPr>
        <w:t>i</w:t>
      </w:r>
      <w:r>
        <w:rPr/>
        <w:t> </w:t>
      </w:r>
      <w:r>
        <w:rPr>
          <w:spacing w:val="-6"/>
        </w:rPr>
        <w:t>drugim javnim institucijama u identifikaciji</w:t>
      </w:r>
      <w:r>
        <w:rPr/>
        <w:t> </w:t>
      </w:r>
      <w:r>
        <w:rPr>
          <w:spacing w:val="-6"/>
        </w:rPr>
        <w:t>ključnih pitanja rodne ravnopravnosti i</w:t>
      </w:r>
      <w:r>
        <w:rPr/>
        <w:t> </w:t>
      </w:r>
      <w:r>
        <w:rPr>
          <w:spacing w:val="-6"/>
        </w:rPr>
        <w:t>nejednakosti </w:t>
      </w:r>
      <w:r>
        <w:rPr/>
        <w:t>koje zahtevaju diskusiju i pažnju.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1"/>
        <w:gridCol w:w="1507"/>
        <w:gridCol w:w="1541"/>
        <w:gridCol w:w="1058"/>
      </w:tblGrid>
      <w:tr>
        <w:trPr>
          <w:trHeight w:val="489" w:hRule="atLeast"/>
        </w:trPr>
        <w:tc>
          <w:tcPr>
            <w:tcW w:w="4911" w:type="dxa"/>
            <w:tcBorders>
              <w:left w:val="single" w:sz="4" w:space="0" w:color="4471C4"/>
            </w:tcBorders>
            <w:shd w:val="clear" w:color="auto" w:fill="4471C4"/>
          </w:tcPr>
          <w:p>
            <w:pPr>
              <w:pStyle w:val="TableParagraph"/>
              <w:spacing w:before="9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B.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</w:t>
            </w:r>
            <w:r>
              <w:rPr>
                <w:rFonts w:ascii="Caladea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kojoj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meri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sastanci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struktura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SSP-</w:t>
            </w:r>
            <w:r>
              <w:rPr>
                <w:rFonts w:ascii="Caladea"/>
                <w:b/>
                <w:color w:val="FFFFFF"/>
                <w:spacing w:val="-10"/>
                <w:sz w:val="20"/>
              </w:rPr>
              <w:t>a</w:t>
            </w:r>
          </w:p>
          <w:p>
            <w:pPr>
              <w:pStyle w:val="TableParagraph"/>
              <w:spacing w:line="219" w:lineRule="exact" w:before="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uključuju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rodna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pitanja</w:t>
            </w:r>
          </w:p>
        </w:tc>
        <w:tc>
          <w:tcPr>
            <w:tcW w:w="1507" w:type="dxa"/>
            <w:shd w:val="clear" w:color="auto" w:fill="4471C4"/>
          </w:tcPr>
          <w:p>
            <w:pPr>
              <w:pStyle w:val="TableParagraph"/>
              <w:spacing w:before="126"/>
              <w:ind w:left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541" w:type="dxa"/>
            <w:shd w:val="clear" w:color="auto" w:fill="4471C4"/>
          </w:tcPr>
          <w:p>
            <w:pPr>
              <w:pStyle w:val="TableParagraph"/>
              <w:spacing w:before="126"/>
              <w:ind w:left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</w:p>
        </w:tc>
        <w:tc>
          <w:tcPr>
            <w:tcW w:w="1058" w:type="dxa"/>
            <w:tcBorders>
              <w:right w:val="single" w:sz="4" w:space="0" w:color="4471C4"/>
            </w:tcBorders>
            <w:shd w:val="clear" w:color="auto" w:fill="4471C4"/>
          </w:tcPr>
          <w:p>
            <w:pPr>
              <w:pStyle w:val="TableParagraph"/>
              <w:spacing w:before="126"/>
              <w:ind w:left="13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470" w:hRule="atLeast"/>
        </w:trPr>
        <w:tc>
          <w:tcPr>
            <w:tcW w:w="491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tabs>
                <w:tab w:pos="467" w:val="left" w:leader="none"/>
              </w:tabs>
              <w:spacing w:line="236" w:lineRule="exact"/>
              <w:ind w:left="467" w:right="513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9.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Procenat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sastanaka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odbora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SSP-a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pitanjima </w:t>
            </w:r>
            <w:r>
              <w:rPr>
                <w:sz w:val="20"/>
              </w:rPr>
              <w:t>rodne ravnopravnosti na dnevnom redu</w:t>
            </w:r>
          </w:p>
        </w:tc>
        <w:tc>
          <w:tcPr>
            <w:tcW w:w="150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50%</w:t>
            </w:r>
          </w:p>
        </w:tc>
        <w:tc>
          <w:tcPr>
            <w:tcW w:w="154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10" w:right="2"/>
              <w:rPr>
                <w:sz w:val="13"/>
              </w:rPr>
            </w:pPr>
            <w:r>
              <w:rPr>
                <w:spacing w:val="-2"/>
                <w:w w:val="110"/>
                <w:sz w:val="20"/>
              </w:rPr>
              <w:t>100%</w:t>
            </w:r>
            <w:r>
              <w:rPr>
                <w:spacing w:val="-2"/>
                <w:w w:val="110"/>
                <w:position w:val="5"/>
                <w:sz w:val="13"/>
              </w:rPr>
              <w:t>11</w:t>
            </w:r>
          </w:p>
        </w:tc>
        <w:tc>
          <w:tcPr>
            <w:tcW w:w="105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</w:tbl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914704</wp:posOffset>
                </wp:positionH>
                <wp:positionV relativeFrom="paragraph">
                  <wp:posOffset>212223</wp:posOffset>
                </wp:positionV>
                <wp:extent cx="1829435" cy="7620"/>
                <wp:effectExtent l="0" t="0" r="0" b="0"/>
                <wp:wrapTopAndBottom/>
                <wp:docPr id="222" name="Graphic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Graphic 222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6.710501pt;width:144.020pt;height:.6pt;mso-position-horizontal-relative:page;mso-position-vertical-relative:paragraph;z-index:-15706112;mso-wrap-distance-left:0;mso-wrap-distance-right:0" id="docshape18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0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4"/>
        </w:rPr>
        <w:t>8</w:t>
      </w:r>
      <w:r>
        <w:rPr>
          <w:spacing w:val="11"/>
          <w:position w:val="5"/>
          <w:sz w:val="14"/>
        </w:rPr>
        <w:t> </w:t>
      </w:r>
      <w:r>
        <w:rPr>
          <w:spacing w:val="-4"/>
          <w:sz w:val="22"/>
        </w:rPr>
        <w:t>EK,</w:t>
      </w:r>
      <w:r>
        <w:rPr>
          <w:spacing w:val="-6"/>
          <w:sz w:val="22"/>
        </w:rPr>
        <w:t> </w:t>
      </w:r>
      <w:r>
        <w:rPr>
          <w:color w:val="0000FF"/>
          <w:spacing w:val="-4"/>
          <w:sz w:val="20"/>
          <w:u w:val="single" w:color="0000FF"/>
        </w:rPr>
        <w:t>Radni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dokument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osoblja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-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Izveštaj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Kosovu 2022</w:t>
      </w:r>
      <w:r>
        <w:rPr>
          <w:spacing w:val="-4"/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pacing w:val="-4"/>
          <w:sz w:val="20"/>
          <w:u w:val="none"/>
        </w:rPr>
        <w:t>Brisel,</w:t>
      </w:r>
      <w:r>
        <w:rPr>
          <w:spacing w:val="-7"/>
          <w:sz w:val="20"/>
          <w:u w:val="none"/>
        </w:rPr>
        <w:t> </w:t>
      </w:r>
      <w:r>
        <w:rPr>
          <w:spacing w:val="-4"/>
          <w:sz w:val="20"/>
          <w:u w:val="none"/>
        </w:rPr>
        <w:t>12.</w:t>
      </w:r>
      <w:r>
        <w:rPr>
          <w:spacing w:val="-6"/>
          <w:sz w:val="20"/>
          <w:u w:val="none"/>
        </w:rPr>
        <w:t> </w:t>
      </w:r>
      <w:r>
        <w:rPr>
          <w:spacing w:val="-4"/>
          <w:sz w:val="20"/>
          <w:u w:val="none"/>
        </w:rPr>
        <w:t>oktobar</w:t>
      </w:r>
      <w:r>
        <w:rPr>
          <w:spacing w:val="-7"/>
          <w:sz w:val="20"/>
          <w:u w:val="none"/>
        </w:rPr>
        <w:t> </w:t>
      </w:r>
      <w:r>
        <w:rPr>
          <w:spacing w:val="-4"/>
          <w:sz w:val="20"/>
          <w:u w:val="none"/>
        </w:rPr>
        <w:t>2022.</w:t>
      </w:r>
    </w:p>
    <w:p>
      <w:pPr>
        <w:spacing w:before="6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9</w:t>
      </w:r>
      <w:r>
        <w:rPr>
          <w:spacing w:val="14"/>
          <w:position w:val="5"/>
          <w:sz w:val="13"/>
        </w:rPr>
        <w:t> </w:t>
      </w:r>
      <w:r>
        <w:rPr>
          <w:w w:val="90"/>
          <w:sz w:val="20"/>
        </w:rPr>
        <w:t>Ibid.,</w:t>
      </w:r>
      <w:r>
        <w:rPr>
          <w:spacing w:val="-3"/>
          <w:sz w:val="20"/>
        </w:rPr>
        <w:t> </w:t>
      </w:r>
      <w:r>
        <w:rPr>
          <w:w w:val="90"/>
          <w:sz w:val="20"/>
        </w:rPr>
        <w:t>str.</w:t>
      </w:r>
      <w:r>
        <w:rPr>
          <w:sz w:val="20"/>
        </w:rPr>
        <w:t> </w:t>
      </w:r>
      <w:r>
        <w:rPr>
          <w:spacing w:val="-5"/>
          <w:w w:val="90"/>
          <w:sz w:val="20"/>
        </w:rPr>
        <w:t>66.</w:t>
      </w:r>
    </w:p>
    <w:p>
      <w:pPr>
        <w:spacing w:before="6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10</w:t>
      </w:r>
      <w:r>
        <w:rPr>
          <w:position w:val="5"/>
          <w:sz w:val="13"/>
        </w:rPr>
        <w:t> </w:t>
      </w:r>
      <w:r>
        <w:rPr>
          <w:spacing w:val="-4"/>
          <w:sz w:val="20"/>
        </w:rPr>
        <w:t>Ibid.,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str.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67.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11</w:t>
      </w:r>
      <w:r>
        <w:rPr>
          <w:spacing w:val="10"/>
          <w:position w:val="5"/>
          <w:sz w:val="13"/>
        </w:rPr>
        <w:t> </w:t>
      </w:r>
      <w:r>
        <w:rPr>
          <w:spacing w:val="-4"/>
          <w:sz w:val="20"/>
        </w:rPr>
        <w:t>Kroz prepisku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KP, MŽK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je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saznala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je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održan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samo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jedan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sastanak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SSP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komiteta 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2022. Procenat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je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sz w:val="20"/>
        </w:rPr>
        <w:t>zasnovan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primljenim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zaključcima.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1"/>
        <w:gridCol w:w="1507"/>
        <w:gridCol w:w="1541"/>
        <w:gridCol w:w="1058"/>
      </w:tblGrid>
      <w:tr>
        <w:trPr>
          <w:trHeight w:val="490" w:hRule="atLeast"/>
        </w:trPr>
        <w:tc>
          <w:tcPr>
            <w:tcW w:w="4911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9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B.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</w:t>
            </w:r>
            <w:r>
              <w:rPr>
                <w:rFonts w:ascii="Caladea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kojoj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meri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sastanci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struktura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SSP-</w:t>
            </w:r>
            <w:r>
              <w:rPr>
                <w:rFonts w:ascii="Caladea"/>
                <w:b/>
                <w:color w:val="FFFFFF"/>
                <w:spacing w:val="-10"/>
                <w:sz w:val="20"/>
              </w:rPr>
              <w:t>a</w:t>
            </w:r>
          </w:p>
          <w:p>
            <w:pPr>
              <w:pStyle w:val="TableParagraph"/>
              <w:spacing w:line="219" w:lineRule="exact" w:before="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uključuju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rodna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pitanja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13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467" w:hRule="atLeast"/>
        </w:trPr>
        <w:tc>
          <w:tcPr>
            <w:tcW w:w="49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10.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4"/>
                <w:sz w:val="20"/>
              </w:rPr>
              <w:t>Procenat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sastanaka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SSP-a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pitanjima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rodne</w:t>
            </w:r>
          </w:p>
          <w:p>
            <w:pPr>
              <w:pStyle w:val="TableParagraph"/>
              <w:spacing w:line="209" w:lineRule="exact" w:before="7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ravnopravnosti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dnevnom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redu</w:t>
            </w:r>
          </w:p>
        </w:tc>
        <w:tc>
          <w:tcPr>
            <w:tcW w:w="150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33%</w:t>
            </w:r>
          </w:p>
        </w:tc>
        <w:tc>
          <w:tcPr>
            <w:tcW w:w="154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33%</w:t>
            </w:r>
          </w:p>
        </w:tc>
        <w:tc>
          <w:tcPr>
            <w:tcW w:w="10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69" w:hRule="atLeast"/>
        </w:trPr>
        <w:tc>
          <w:tcPr>
            <w:tcW w:w="49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6" w:lineRule="exact"/>
              <w:ind w:left="467" w:right="93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11.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meri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EU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konsultovala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ŽOCD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pre </w:t>
            </w:r>
            <w:r>
              <w:rPr>
                <w:sz w:val="20"/>
              </w:rPr>
              <w:t>sastanaka PO</w:t>
            </w:r>
          </w:p>
        </w:tc>
        <w:tc>
          <w:tcPr>
            <w:tcW w:w="15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5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10" w:right="3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4911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>
            <w:pPr>
              <w:pStyle w:val="TableParagraph"/>
              <w:spacing w:line="202" w:lineRule="exact" w:before="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12.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meri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zaključci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Odbora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SSP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sednice</w:t>
            </w:r>
          </w:p>
        </w:tc>
        <w:tc>
          <w:tcPr>
            <w:tcW w:w="1507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>
            <w:pPr>
              <w:pStyle w:val="TableParagraph"/>
              <w:spacing w:line="202" w:lineRule="exact" w:before="4"/>
              <w:ind w:left="5" w:right="1"/>
              <w:rPr>
                <w:sz w:val="20"/>
              </w:rPr>
            </w:pPr>
            <w:r>
              <w:rPr>
                <w:spacing w:val="-2"/>
                <w:sz w:val="20"/>
              </w:rPr>
              <w:t>33%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(PO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SSP)</w:t>
            </w:r>
          </w:p>
        </w:tc>
        <w:tc>
          <w:tcPr>
            <w:tcW w:w="1541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>
            <w:pPr>
              <w:pStyle w:val="TableParagraph"/>
              <w:spacing w:line="202" w:lineRule="exact" w:before="4"/>
              <w:ind w:left="10" w:right="5"/>
              <w:rPr>
                <w:sz w:val="20"/>
              </w:rPr>
            </w:pPr>
            <w:r>
              <w:rPr>
                <w:spacing w:val="-6"/>
                <w:sz w:val="20"/>
              </w:rPr>
              <w:t>40%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(PO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SSP)</w:t>
            </w:r>
          </w:p>
        </w:tc>
        <w:tc>
          <w:tcPr>
            <w:tcW w:w="105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9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229" w:hRule="atLeast"/>
        </w:trPr>
        <w:tc>
          <w:tcPr>
            <w:tcW w:w="49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bave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pitanjima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rodne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ravnopravnosti</w:t>
            </w:r>
          </w:p>
        </w:tc>
        <w:tc>
          <w:tcPr>
            <w:tcW w:w="150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/>
              <w:ind w:left="5" w:right="1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SSP)</w:t>
            </w:r>
          </w:p>
        </w:tc>
        <w:tc>
          <w:tcPr>
            <w:tcW w:w="154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/>
              <w:ind w:left="10" w:right="5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SSP)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0"/>
      </w:pPr>
    </w:p>
    <w:p>
      <w:pPr>
        <w:pStyle w:val="BodyText"/>
        <w:spacing w:line="247" w:lineRule="auto"/>
        <w:ind w:left="700" w:right="693" w:firstLine="720"/>
        <w:jc w:val="both"/>
      </w:pPr>
      <w:r>
        <w:rPr>
          <w:spacing w:val="-6"/>
        </w:rPr>
        <w:t>U</w:t>
      </w:r>
      <w:r>
        <w:rPr/>
        <w:t> </w:t>
      </w:r>
      <w:r>
        <w:rPr>
          <w:spacing w:val="-6"/>
        </w:rPr>
        <w:t>2022. godini, prema godišnjem</w:t>
      </w:r>
      <w:r>
        <w:rPr/>
        <w:t> </w:t>
      </w:r>
      <w:r>
        <w:rPr>
          <w:spacing w:val="-6"/>
        </w:rPr>
        <w:t>kalendaru konsultacija Vlade sa OCD i</w:t>
      </w:r>
      <w:r>
        <w:rPr/>
        <w:t> </w:t>
      </w:r>
      <w:r>
        <w:rPr>
          <w:spacing w:val="-6"/>
        </w:rPr>
        <w:t>drugim</w:t>
      </w:r>
      <w:r>
        <w:rPr/>
        <w:t> </w:t>
      </w:r>
      <w:r>
        <w:rPr>
          <w:spacing w:val="-6"/>
        </w:rPr>
        <w:t>akterima </w:t>
      </w:r>
      <w:r>
        <w:rPr/>
        <w:t>u kontekstu struktura SSP-a, održani su svi konsultativni sastanci u kontekstu šestog kruga </w:t>
      </w:r>
      <w:r>
        <w:rPr>
          <w:spacing w:val="-4"/>
        </w:rPr>
        <w:t>sastanaka</w:t>
      </w:r>
      <w:r>
        <w:rPr>
          <w:spacing w:val="-10"/>
        </w:rPr>
        <w:t> </w:t>
      </w:r>
      <w:r>
        <w:rPr>
          <w:spacing w:val="-4"/>
        </w:rPr>
        <w:t>struktura</w:t>
      </w:r>
      <w:r>
        <w:rPr>
          <w:spacing w:val="-9"/>
        </w:rPr>
        <w:t> </w:t>
      </w:r>
      <w:r>
        <w:rPr>
          <w:spacing w:val="-4"/>
        </w:rPr>
        <w:t>SSP-a,</w:t>
      </w:r>
      <w:r>
        <w:rPr>
          <w:spacing w:val="-9"/>
        </w:rPr>
        <w:t> </w:t>
      </w:r>
      <w:r>
        <w:rPr>
          <w:spacing w:val="-4"/>
        </w:rPr>
        <w:t>uključujući</w:t>
      </w:r>
      <w:r>
        <w:rPr>
          <w:spacing w:val="-10"/>
        </w:rPr>
        <w:t> </w:t>
      </w:r>
      <w:r>
        <w:rPr>
          <w:spacing w:val="-4"/>
        </w:rPr>
        <w:t>jedan</w:t>
      </w:r>
      <w:r>
        <w:rPr>
          <w:spacing w:val="-9"/>
        </w:rPr>
        <w:t> </w:t>
      </w:r>
      <w:r>
        <w:rPr>
          <w:spacing w:val="-4"/>
        </w:rPr>
        <w:t>sastanak</w:t>
      </w:r>
      <w:r>
        <w:rPr>
          <w:spacing w:val="-9"/>
        </w:rPr>
        <w:t> </w:t>
      </w:r>
      <w:r>
        <w:rPr>
          <w:spacing w:val="-4"/>
        </w:rPr>
        <w:t>Odbora</w:t>
      </w:r>
      <w:r>
        <w:rPr>
          <w:spacing w:val="-9"/>
        </w:rPr>
        <w:t> </w:t>
      </w:r>
      <w:r>
        <w:rPr>
          <w:spacing w:val="-4"/>
        </w:rPr>
        <w:t>SSP-a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sedam</w:t>
      </w:r>
      <w:r>
        <w:rPr>
          <w:spacing w:val="-9"/>
        </w:rPr>
        <w:t> </w:t>
      </w:r>
      <w:r>
        <w:rPr>
          <w:spacing w:val="-4"/>
        </w:rPr>
        <w:t>sastanaka</w:t>
      </w:r>
      <w:r>
        <w:rPr>
          <w:spacing w:val="-9"/>
        </w:rPr>
        <w:t> </w:t>
      </w:r>
      <w:r>
        <w:rPr>
          <w:spacing w:val="-4"/>
        </w:rPr>
        <w:t>PO</w:t>
      </w:r>
      <w:r>
        <w:rPr>
          <w:spacing w:val="-10"/>
        </w:rPr>
        <w:t> </w:t>
      </w:r>
      <w:r>
        <w:rPr>
          <w:spacing w:val="-4"/>
        </w:rPr>
        <w:t>SSP-a</w:t>
      </w:r>
    </w:p>
    <w:p>
      <w:pPr>
        <w:pStyle w:val="BodyText"/>
        <w:spacing w:line="247" w:lineRule="auto"/>
        <w:ind w:left="700" w:right="693"/>
        <w:jc w:val="both"/>
      </w:pPr>
      <w:r>
        <w:rPr>
          <w:spacing w:val="-2"/>
        </w:rPr>
        <w:t>,</w:t>
      </w:r>
      <w:r>
        <w:rPr>
          <w:spacing w:val="-8"/>
        </w:rPr>
        <w:t> </w:t>
      </w:r>
      <w:r>
        <w:rPr>
          <w:spacing w:val="-2"/>
        </w:rPr>
        <w:t>od</w:t>
      </w:r>
      <w:r>
        <w:rPr>
          <w:spacing w:val="-8"/>
        </w:rPr>
        <w:t> </w:t>
      </w:r>
      <w:r>
        <w:rPr>
          <w:spacing w:val="-2"/>
        </w:rPr>
        <w:t>kojih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šest</w:t>
      </w:r>
      <w:r>
        <w:rPr>
          <w:spacing w:val="-9"/>
        </w:rPr>
        <w:t> </w:t>
      </w:r>
      <w:r>
        <w:rPr>
          <w:spacing w:val="-2"/>
        </w:rPr>
        <w:t>MŽK</w:t>
      </w:r>
      <w:r>
        <w:rPr>
          <w:spacing w:val="-8"/>
        </w:rPr>
        <w:t> </w:t>
      </w:r>
      <w:r>
        <w:rPr>
          <w:spacing w:val="-2"/>
        </w:rPr>
        <w:t>pratila</w:t>
      </w:r>
      <w:r>
        <w:rPr>
          <w:spacing w:val="-11"/>
        </w:rPr>
        <w:t> </w:t>
      </w:r>
      <w:r>
        <w:rPr>
          <w:spacing w:val="-2"/>
        </w:rPr>
        <w:t>iz</w:t>
      </w:r>
      <w:r>
        <w:rPr>
          <w:spacing w:val="-8"/>
        </w:rPr>
        <w:t> </w:t>
      </w:r>
      <w:r>
        <w:rPr>
          <w:spacing w:val="-2"/>
        </w:rPr>
        <w:t>rodne</w:t>
      </w:r>
      <w:r>
        <w:rPr>
          <w:spacing w:val="-9"/>
        </w:rPr>
        <w:t> </w:t>
      </w:r>
      <w:r>
        <w:rPr>
          <w:spacing w:val="-2"/>
        </w:rPr>
        <w:t>perspektive.</w:t>
      </w:r>
      <w:r>
        <w:rPr>
          <w:spacing w:val="-10"/>
        </w:rPr>
        <w:t> </w:t>
      </w:r>
      <w:r>
        <w:rPr>
          <w:spacing w:val="-2"/>
        </w:rPr>
        <w:t>MŽK</w:t>
      </w:r>
      <w:r>
        <w:rPr>
          <w:spacing w:val="-8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primila</w:t>
      </w:r>
      <w:r>
        <w:rPr>
          <w:spacing w:val="-8"/>
        </w:rPr>
        <w:t> </w:t>
      </w:r>
      <w:r>
        <w:rPr>
          <w:spacing w:val="-2"/>
        </w:rPr>
        <w:t>pozive,</w:t>
      </w:r>
      <w:r>
        <w:rPr>
          <w:spacing w:val="-10"/>
        </w:rPr>
        <w:t> </w:t>
      </w:r>
      <w:r>
        <w:rPr>
          <w:spacing w:val="-2"/>
        </w:rPr>
        <w:t>dnevni red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zaključke od</w:t>
      </w:r>
      <w:r>
        <w:rPr>
          <w:spacing w:val="-7"/>
        </w:rPr>
        <w:t> </w:t>
      </w:r>
      <w:r>
        <w:rPr>
          <w:spacing w:val="-2"/>
        </w:rPr>
        <w:t>vlade</w:t>
      </w:r>
      <w:r>
        <w:rPr>
          <w:spacing w:val="-9"/>
        </w:rPr>
        <w:t> </w:t>
      </w:r>
      <w:r>
        <w:rPr>
          <w:spacing w:val="-2"/>
        </w:rPr>
        <w:t>u</w:t>
      </w:r>
      <w:r>
        <w:rPr>
          <w:spacing w:val="-7"/>
        </w:rPr>
        <w:t> </w:t>
      </w:r>
      <w:r>
        <w:rPr>
          <w:spacing w:val="-2"/>
        </w:rPr>
        <w:t>vezi</w:t>
      </w:r>
      <w:r>
        <w:rPr>
          <w:spacing w:val="-8"/>
        </w:rPr>
        <w:t> </w:t>
      </w:r>
      <w:r>
        <w:rPr>
          <w:spacing w:val="-2"/>
        </w:rPr>
        <w:t>sa</w:t>
      </w:r>
      <w:r>
        <w:rPr>
          <w:spacing w:val="-9"/>
        </w:rPr>
        <w:t> </w:t>
      </w:r>
      <w:r>
        <w:rPr>
          <w:spacing w:val="-2"/>
        </w:rPr>
        <w:t>svim</w:t>
      </w:r>
      <w:r>
        <w:rPr>
          <w:spacing w:val="-8"/>
        </w:rPr>
        <w:t> </w:t>
      </w:r>
      <w:r>
        <w:rPr>
          <w:spacing w:val="-2"/>
        </w:rPr>
        <w:t>sastancima.</w:t>
      </w:r>
      <w:r>
        <w:rPr>
          <w:spacing w:val="-7"/>
        </w:rPr>
        <w:t> </w:t>
      </w:r>
      <w:r>
        <w:rPr>
          <w:spacing w:val="-2"/>
        </w:rPr>
        <w:t>EU</w:t>
      </w:r>
      <w:r>
        <w:rPr>
          <w:spacing w:val="-8"/>
        </w:rPr>
        <w:t> </w:t>
      </w:r>
      <w:r>
        <w:rPr>
          <w:spacing w:val="-2"/>
        </w:rPr>
        <w:t>je</w:t>
      </w:r>
      <w:r>
        <w:rPr>
          <w:spacing w:val="-7"/>
        </w:rPr>
        <w:t> </w:t>
      </w:r>
      <w:r>
        <w:rPr>
          <w:spacing w:val="-2"/>
        </w:rPr>
        <w:t>takođe</w:t>
      </w:r>
      <w:r>
        <w:rPr>
          <w:spacing w:val="-9"/>
        </w:rPr>
        <w:t> </w:t>
      </w:r>
      <w:r>
        <w:rPr>
          <w:spacing w:val="-2"/>
        </w:rPr>
        <w:t>organizovala</w:t>
      </w:r>
      <w:r>
        <w:rPr>
          <w:spacing w:val="-8"/>
        </w:rPr>
        <w:t> </w:t>
      </w:r>
      <w:r>
        <w:rPr>
          <w:spacing w:val="-2"/>
        </w:rPr>
        <w:t>paralelne</w:t>
      </w:r>
      <w:r>
        <w:rPr>
          <w:spacing w:val="-8"/>
        </w:rPr>
        <w:t> </w:t>
      </w:r>
      <w:r>
        <w:rPr>
          <w:spacing w:val="-2"/>
        </w:rPr>
        <w:t>konsultacije</w:t>
      </w:r>
      <w:r>
        <w:rPr>
          <w:spacing w:val="-9"/>
        </w:rPr>
        <w:t> </w:t>
      </w:r>
      <w:r>
        <w:rPr>
          <w:spacing w:val="-2"/>
        </w:rPr>
        <w:t>sa</w:t>
      </w:r>
      <w:r>
        <w:rPr>
          <w:spacing w:val="-9"/>
        </w:rPr>
        <w:t> </w:t>
      </w:r>
      <w:r>
        <w:rPr>
          <w:spacing w:val="-2"/>
        </w:rPr>
        <w:t>civilnim </w:t>
      </w:r>
      <w:r>
        <w:rPr>
          <w:spacing w:val="-6"/>
        </w:rPr>
        <w:t>društvom</w:t>
      </w:r>
      <w:r>
        <w:rPr>
          <w:spacing w:val="-4"/>
        </w:rPr>
        <w:t> </w:t>
      </w:r>
      <w:r>
        <w:rPr>
          <w:spacing w:val="-6"/>
        </w:rPr>
        <w:t>pre sastanaka</w:t>
      </w:r>
      <w:r>
        <w:rPr>
          <w:spacing w:val="-7"/>
        </w:rPr>
        <w:t> </w:t>
      </w:r>
      <w:r>
        <w:rPr>
          <w:spacing w:val="-6"/>
        </w:rPr>
        <w:t>struktura</w:t>
      </w:r>
      <w:r>
        <w:rPr>
          <w:spacing w:val="-4"/>
        </w:rPr>
        <w:t> </w:t>
      </w:r>
      <w:r>
        <w:rPr>
          <w:spacing w:val="-6"/>
        </w:rPr>
        <w:t>PO</w:t>
      </w:r>
      <w:r>
        <w:rPr>
          <w:spacing w:val="-8"/>
        </w:rPr>
        <w:t> </w:t>
      </w:r>
      <w:r>
        <w:rPr>
          <w:spacing w:val="-6"/>
        </w:rPr>
        <w:t>SSP-a.</w:t>
      </w:r>
      <w:r>
        <w:rPr>
          <w:spacing w:val="-3"/>
        </w:rPr>
        <w:t> </w:t>
      </w:r>
      <w:r>
        <w:rPr>
          <w:spacing w:val="-6"/>
        </w:rPr>
        <w:t>Međutim, od KEU</w:t>
      </w:r>
      <w:r>
        <w:rPr>
          <w:spacing w:val="-4"/>
        </w:rPr>
        <w:t> </w:t>
      </w:r>
      <w:r>
        <w:rPr>
          <w:spacing w:val="-6"/>
        </w:rPr>
        <w:t>MŽK</w:t>
      </w:r>
      <w:r>
        <w:rPr>
          <w:spacing w:val="-7"/>
        </w:rPr>
        <w:t> </w:t>
      </w:r>
      <w:r>
        <w:rPr>
          <w:spacing w:val="-6"/>
        </w:rPr>
        <w:t>je primila</w:t>
      </w:r>
      <w:r>
        <w:rPr>
          <w:spacing w:val="-7"/>
        </w:rPr>
        <w:t> </w:t>
      </w:r>
      <w:r>
        <w:rPr>
          <w:spacing w:val="-6"/>
        </w:rPr>
        <w:t>samo pozive</w:t>
      </w:r>
      <w:r>
        <w:rPr>
          <w:spacing w:val="-7"/>
        </w:rPr>
        <w:t> </w:t>
      </w:r>
      <w:r>
        <w:rPr>
          <w:spacing w:val="-6"/>
        </w:rPr>
        <w:t>u</w:t>
      </w:r>
      <w:r>
        <w:rPr>
          <w:spacing w:val="-4"/>
        </w:rPr>
        <w:t> </w:t>
      </w:r>
      <w:r>
        <w:rPr>
          <w:spacing w:val="-6"/>
        </w:rPr>
        <w:t>vezi sa tri</w:t>
      </w:r>
      <w:r>
        <w:rPr/>
        <w:t> </w:t>
      </w:r>
      <w:r>
        <w:rPr>
          <w:spacing w:val="-6"/>
        </w:rPr>
        <w:t>konsultativnog</w:t>
      </w:r>
      <w:r>
        <w:rPr/>
        <w:t> </w:t>
      </w:r>
      <w:r>
        <w:rPr>
          <w:spacing w:val="-6"/>
        </w:rPr>
        <w:t>sastanka</w:t>
      </w:r>
      <w:r>
        <w:rPr/>
        <w:t> </w:t>
      </w:r>
      <w:r>
        <w:rPr>
          <w:spacing w:val="-6"/>
        </w:rPr>
        <w:t>PO SSP-a, uključujući 1) Pravdu,</w:t>
      </w:r>
      <w:r>
        <w:rPr/>
        <w:t> </w:t>
      </w:r>
      <w:r>
        <w:rPr>
          <w:spacing w:val="-6"/>
        </w:rPr>
        <w:t>slobodu i</w:t>
      </w:r>
      <w:r>
        <w:rPr/>
        <w:t> </w:t>
      </w:r>
      <w:r>
        <w:rPr>
          <w:spacing w:val="-6"/>
        </w:rPr>
        <w:t>bezbednost; 2) Inovacije, </w:t>
      </w:r>
      <w:r>
        <w:rPr/>
        <w:t>socijalnu</w:t>
      </w:r>
      <w:r>
        <w:rPr>
          <w:spacing w:val="-11"/>
        </w:rPr>
        <w:t> </w:t>
      </w:r>
      <w:r>
        <w:rPr/>
        <w:t>politiku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zapošljavanje;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3)</w:t>
      </w:r>
      <w:r>
        <w:rPr>
          <w:spacing w:val="-10"/>
        </w:rPr>
        <w:t> </w:t>
      </w:r>
      <w:r>
        <w:rPr/>
        <w:t>Ekonomiju,</w:t>
      </w:r>
      <w:r>
        <w:rPr>
          <w:spacing w:val="-10"/>
        </w:rPr>
        <w:t> </w:t>
      </w:r>
      <w:r>
        <w:rPr/>
        <w:t>finansijska</w:t>
      </w:r>
      <w:r>
        <w:rPr>
          <w:spacing w:val="-11"/>
        </w:rPr>
        <w:t> </w:t>
      </w:r>
      <w:r>
        <w:rPr/>
        <w:t>pitanja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statistiku.</w:t>
      </w:r>
      <w:r>
        <w:rPr>
          <w:spacing w:val="-10"/>
        </w:rPr>
        <w:t> </w:t>
      </w:r>
      <w:r>
        <w:rPr/>
        <w:t>Stoga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MŽK ocenila konsultacije EU sa civilnim društvom pre ovih sastanaka kao umerene. Tokom ovih konsultacija, predstavnici</w:t>
      </w:r>
      <w:r>
        <w:rPr>
          <w:spacing w:val="-1"/>
        </w:rPr>
        <w:t> </w:t>
      </w:r>
      <w:r>
        <w:rPr/>
        <w:t>civilnog društva</w:t>
      </w:r>
      <w:r>
        <w:rPr>
          <w:spacing w:val="-1"/>
        </w:rPr>
        <w:t> </w:t>
      </w:r>
      <w:r>
        <w:rPr/>
        <w:t>mogli</w:t>
      </w:r>
      <w:r>
        <w:rPr>
          <w:spacing w:val="-1"/>
        </w:rPr>
        <w:t> </w:t>
      </w:r>
      <w:r>
        <w:rPr/>
        <w:t>su da daju svoje stavove u</w:t>
      </w:r>
      <w:r>
        <w:rPr>
          <w:spacing w:val="-1"/>
        </w:rPr>
        <w:t> </w:t>
      </w:r>
      <w:r>
        <w:rPr/>
        <w:t>vezi sa sadržajem </w:t>
      </w:r>
      <w:r>
        <w:rPr>
          <w:spacing w:val="-4"/>
        </w:rPr>
        <w:t>dnevnog</w:t>
      </w:r>
      <w:r>
        <w:rPr>
          <w:spacing w:val="-9"/>
        </w:rPr>
        <w:t> </w:t>
      </w:r>
      <w:r>
        <w:rPr>
          <w:spacing w:val="-4"/>
        </w:rPr>
        <w:t>reda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tačkama</w:t>
      </w:r>
      <w:r>
        <w:rPr>
          <w:spacing w:val="-9"/>
        </w:rPr>
        <w:t> </w:t>
      </w:r>
      <w:r>
        <w:rPr>
          <w:spacing w:val="-4"/>
        </w:rPr>
        <w:t>diskusije.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8"/>
        </w:rPr>
        <w:t> </w:t>
      </w:r>
      <w:r>
        <w:rPr>
          <w:spacing w:val="-4"/>
        </w:rPr>
        <w:t>većini</w:t>
      </w:r>
      <w:r>
        <w:rPr>
          <w:spacing w:val="-8"/>
        </w:rPr>
        <w:t> </w:t>
      </w:r>
      <w:r>
        <w:rPr>
          <w:spacing w:val="-4"/>
        </w:rPr>
        <w:t>konsultacija,</w:t>
      </w:r>
      <w:r>
        <w:rPr>
          <w:spacing w:val="-8"/>
        </w:rPr>
        <w:t> </w:t>
      </w:r>
      <w:r>
        <w:rPr>
          <w:spacing w:val="-4"/>
        </w:rPr>
        <w:t>MŽK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pripremila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predstavila</w:t>
      </w:r>
      <w:r>
        <w:rPr>
          <w:spacing w:val="-9"/>
        </w:rPr>
        <w:t> </w:t>
      </w:r>
      <w:r>
        <w:rPr>
          <w:spacing w:val="-4"/>
        </w:rPr>
        <w:t>doprinos o tome kako bi se tačke dnevnog reda</w:t>
      </w:r>
      <w:r>
        <w:rPr>
          <w:spacing w:val="-7"/>
        </w:rPr>
        <w:t> </w:t>
      </w:r>
      <w:r>
        <w:rPr>
          <w:spacing w:val="-4"/>
        </w:rPr>
        <w:t>mogle bolje</w:t>
      </w:r>
      <w:r>
        <w:rPr>
          <w:spacing w:val="-7"/>
        </w:rPr>
        <w:t> </w:t>
      </w:r>
      <w:r>
        <w:rPr>
          <w:spacing w:val="-4"/>
        </w:rPr>
        <w:t>posvetiti rodnoj ravnopravnosti. ŽOCD članice </w:t>
      </w:r>
      <w:r>
        <w:rPr>
          <w:spacing w:val="-6"/>
        </w:rPr>
        <w:t>MŽK-a uključujući Kosovski centar za rodne studije, Komitet slepih žena Kosova i EcoKos</w:t>
      </w:r>
      <w:r>
        <w:rPr/>
        <w:t> </w:t>
      </w:r>
      <w:r>
        <w:rPr>
          <w:spacing w:val="-6"/>
        </w:rPr>
        <w:t>Women </w:t>
      </w:r>
      <w:r>
        <w:rPr>
          <w:spacing w:val="-2"/>
        </w:rPr>
        <w:t>su</w:t>
      </w:r>
      <w:r>
        <w:rPr>
          <w:spacing w:val="-10"/>
        </w:rPr>
        <w:t> </w:t>
      </w:r>
      <w:r>
        <w:rPr>
          <w:spacing w:val="-2"/>
        </w:rPr>
        <w:t>prisustvovale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dale</w:t>
      </w:r>
      <w:r>
        <w:rPr>
          <w:spacing w:val="-10"/>
        </w:rPr>
        <w:t> </w:t>
      </w:r>
      <w:r>
        <w:rPr>
          <w:spacing w:val="-2"/>
        </w:rPr>
        <w:t>doprinos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10"/>
        </w:rPr>
        <w:t> </w:t>
      </w:r>
      <w:r>
        <w:rPr>
          <w:spacing w:val="-2"/>
        </w:rPr>
        <w:t>nekim</w:t>
      </w:r>
      <w:r>
        <w:rPr>
          <w:spacing w:val="-7"/>
        </w:rPr>
        <w:t> </w:t>
      </w:r>
      <w:r>
        <w:rPr>
          <w:spacing w:val="-2"/>
        </w:rPr>
        <w:t>od</w:t>
      </w:r>
      <w:r>
        <w:rPr>
          <w:spacing w:val="-10"/>
        </w:rPr>
        <w:t> </w:t>
      </w:r>
      <w:r>
        <w:rPr>
          <w:spacing w:val="-2"/>
        </w:rPr>
        <w:t>ovih</w:t>
      </w:r>
      <w:r>
        <w:rPr>
          <w:spacing w:val="-9"/>
        </w:rPr>
        <w:t> </w:t>
      </w:r>
      <w:r>
        <w:rPr>
          <w:spacing w:val="-2"/>
        </w:rPr>
        <w:t>sastanaka</w:t>
      </w:r>
      <w:r>
        <w:rPr>
          <w:spacing w:val="-10"/>
        </w:rPr>
        <w:t> </w:t>
      </w:r>
      <w:r>
        <w:rPr>
          <w:spacing w:val="-2"/>
        </w:rPr>
        <w:t>iz</w:t>
      </w:r>
      <w:r>
        <w:rPr>
          <w:spacing w:val="-10"/>
        </w:rPr>
        <w:t> </w:t>
      </w:r>
      <w:r>
        <w:rPr>
          <w:spacing w:val="-2"/>
        </w:rPr>
        <w:t>intersekcionalne</w:t>
      </w:r>
      <w:r>
        <w:rPr>
          <w:spacing w:val="-10"/>
        </w:rPr>
        <w:t> </w:t>
      </w:r>
      <w:r>
        <w:rPr>
          <w:spacing w:val="-2"/>
        </w:rPr>
        <w:t>perspektive.</w:t>
      </w:r>
      <w:r>
        <w:rPr>
          <w:spacing w:val="-10"/>
        </w:rPr>
        <w:t> </w:t>
      </w:r>
      <w:r>
        <w:rPr>
          <w:spacing w:val="-2"/>
        </w:rPr>
        <w:t>EU </w:t>
      </w:r>
      <w:r>
        <w:rPr/>
        <w:t>je</w:t>
      </w:r>
      <w:r>
        <w:rPr>
          <w:spacing w:val="-2"/>
        </w:rPr>
        <w:t> </w:t>
      </w:r>
      <w:r>
        <w:rPr/>
        <w:t>težila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pruži</w:t>
      </w:r>
      <w:r>
        <w:rPr>
          <w:spacing w:val="-1"/>
        </w:rPr>
        <w:t> </w:t>
      </w:r>
      <w:r>
        <w:rPr/>
        <w:t>trenutne</w:t>
      </w:r>
      <w:r>
        <w:rPr>
          <w:spacing w:val="-2"/>
        </w:rPr>
        <w:t> </w:t>
      </w:r>
      <w:r>
        <w:rPr/>
        <w:t>povratne</w:t>
      </w:r>
      <w:r>
        <w:rPr>
          <w:spacing w:val="-2"/>
        </w:rPr>
        <w:t> </w:t>
      </w:r>
      <w:r>
        <w:rPr/>
        <w:t>informacije</w:t>
      </w:r>
      <w:r>
        <w:rPr>
          <w:spacing w:val="-2"/>
        </w:rPr>
        <w:t> </w:t>
      </w:r>
      <w:r>
        <w:rPr/>
        <w:t>civilnom</w:t>
      </w:r>
      <w:r>
        <w:rPr>
          <w:spacing w:val="-2"/>
        </w:rPr>
        <w:t> </w:t>
      </w:r>
      <w:r>
        <w:rPr/>
        <w:t>društvu</w:t>
      </w:r>
      <w:r>
        <w:rPr>
          <w:spacing w:val="-2"/>
        </w:rPr>
        <w:t> </w:t>
      </w:r>
      <w:r>
        <w:rPr/>
        <w:t>tokom</w:t>
      </w:r>
      <w:r>
        <w:rPr>
          <w:spacing w:val="-1"/>
        </w:rPr>
        <w:t> </w:t>
      </w:r>
      <w:r>
        <w:rPr/>
        <w:t>ovih</w:t>
      </w:r>
      <w:r>
        <w:rPr>
          <w:spacing w:val="-2"/>
        </w:rPr>
        <w:t> </w:t>
      </w:r>
      <w:r>
        <w:rPr/>
        <w:t>konsultacija,</w:t>
      </w:r>
      <w:r>
        <w:rPr>
          <w:spacing w:val="-2"/>
        </w:rPr>
        <w:t> </w:t>
      </w:r>
      <w:r>
        <w:rPr/>
        <w:t>ili, prema potrebi, da se nakon toga vrati predstavnicima civilnog društva u vezi sa njihovim </w:t>
      </w:r>
      <w:r>
        <w:rPr>
          <w:spacing w:val="-6"/>
        </w:rPr>
        <w:t>pitanjima i</w:t>
      </w:r>
      <w:r>
        <w:rPr/>
        <w:t> </w:t>
      </w:r>
      <w:r>
        <w:rPr>
          <w:spacing w:val="-6"/>
        </w:rPr>
        <w:t>preporukama datim</w:t>
      </w:r>
      <w:r>
        <w:rPr/>
        <w:t> </w:t>
      </w:r>
      <w:r>
        <w:rPr>
          <w:spacing w:val="-6"/>
        </w:rPr>
        <w:t>tokom</w:t>
      </w:r>
      <w:r>
        <w:rPr/>
        <w:t> </w:t>
      </w:r>
      <w:r>
        <w:rPr>
          <w:spacing w:val="-6"/>
        </w:rPr>
        <w:t>konsultacija. Iako su konsultacije otvorene, učešće civilnog </w:t>
      </w:r>
      <w:r>
        <w:rPr/>
        <w:t>društva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dalje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nisko,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različite</w:t>
      </w:r>
      <w:r>
        <w:rPr>
          <w:spacing w:val="-6"/>
        </w:rPr>
        <w:t> </w:t>
      </w:r>
      <w:r>
        <w:rPr/>
        <w:t>OCD,</w:t>
      </w:r>
      <w:r>
        <w:rPr>
          <w:spacing w:val="-6"/>
        </w:rPr>
        <w:t> </w:t>
      </w:r>
      <w:r>
        <w:rPr/>
        <w:t>uključujući</w:t>
      </w:r>
      <w:r>
        <w:rPr>
          <w:spacing w:val="-3"/>
        </w:rPr>
        <w:t> </w:t>
      </w:r>
      <w:r>
        <w:rPr/>
        <w:t>ŽOCD,</w:t>
      </w:r>
      <w:r>
        <w:rPr>
          <w:spacing w:val="-6"/>
        </w:rPr>
        <w:t> </w:t>
      </w:r>
      <w:r>
        <w:rPr/>
        <w:t>nisu</w:t>
      </w:r>
      <w:r>
        <w:rPr>
          <w:spacing w:val="-6"/>
        </w:rPr>
        <w:t> </w:t>
      </w:r>
      <w:r>
        <w:rPr/>
        <w:t>uvek</w:t>
      </w:r>
      <w:r>
        <w:rPr>
          <w:spacing w:val="-7"/>
        </w:rPr>
        <w:t> </w:t>
      </w:r>
      <w:r>
        <w:rPr/>
        <w:t>učestvovale.</w:t>
      </w:r>
      <w:r>
        <w:rPr>
          <w:spacing w:val="-6"/>
        </w:rPr>
        <w:t> </w:t>
      </w:r>
      <w:r>
        <w:rPr/>
        <w:t>Neke</w:t>
      </w:r>
      <w:r>
        <w:rPr>
          <w:spacing w:val="-6"/>
        </w:rPr>
        <w:t> </w:t>
      </w:r>
      <w:r>
        <w:rPr/>
        <w:t>ŽOCD srednje veličine, posebno one van Prištine, su rekle da nisu dobili pozive za učešće u </w:t>
      </w:r>
      <w:r>
        <w:rPr>
          <w:spacing w:val="-4"/>
        </w:rPr>
        <w:t>konsultacijama</w:t>
      </w:r>
      <w:r>
        <w:rPr>
          <w:spacing w:val="-7"/>
        </w:rPr>
        <w:t> </w:t>
      </w:r>
      <w:r>
        <w:rPr>
          <w:spacing w:val="-4"/>
        </w:rPr>
        <w:t>od</w:t>
      </w:r>
      <w:r>
        <w:rPr>
          <w:spacing w:val="-7"/>
        </w:rPr>
        <w:t> </w:t>
      </w:r>
      <w:r>
        <w:rPr>
          <w:spacing w:val="-4"/>
        </w:rPr>
        <w:t>EU</w:t>
      </w:r>
      <w:r>
        <w:rPr>
          <w:spacing w:val="-7"/>
        </w:rPr>
        <w:t> </w:t>
      </w:r>
      <w:r>
        <w:rPr>
          <w:spacing w:val="-4"/>
        </w:rPr>
        <w:t>ili</w:t>
      </w:r>
      <w:r>
        <w:rPr>
          <w:spacing w:val="-7"/>
        </w:rPr>
        <w:t> </w:t>
      </w:r>
      <w:r>
        <w:rPr>
          <w:spacing w:val="-4"/>
        </w:rPr>
        <w:t>Vlade.</w:t>
      </w:r>
      <w:r>
        <w:rPr>
          <w:spacing w:val="-7"/>
        </w:rPr>
        <w:t> </w:t>
      </w:r>
      <w:r>
        <w:rPr>
          <w:spacing w:val="-4"/>
        </w:rPr>
        <w:t>Jezičke</w:t>
      </w:r>
      <w:r>
        <w:rPr>
          <w:spacing w:val="-7"/>
        </w:rPr>
        <w:t> </w:t>
      </w:r>
      <w:r>
        <w:rPr>
          <w:spacing w:val="-4"/>
        </w:rPr>
        <w:t>barijere</w:t>
      </w:r>
      <w:r>
        <w:rPr>
          <w:spacing w:val="-7"/>
        </w:rPr>
        <w:t> </w:t>
      </w:r>
      <w:r>
        <w:rPr>
          <w:spacing w:val="-4"/>
        </w:rPr>
        <w:t>(sa</w:t>
      </w:r>
      <w:r>
        <w:rPr>
          <w:spacing w:val="-7"/>
        </w:rPr>
        <w:t> </w:t>
      </w:r>
      <w:r>
        <w:rPr>
          <w:spacing w:val="-4"/>
        </w:rPr>
        <w:t>najvećim</w:t>
      </w:r>
      <w:r>
        <w:rPr>
          <w:spacing w:val="-7"/>
        </w:rPr>
        <w:t> </w:t>
      </w:r>
      <w:r>
        <w:rPr>
          <w:spacing w:val="-4"/>
        </w:rPr>
        <w:t>brojem</w:t>
      </w:r>
      <w:r>
        <w:rPr>
          <w:spacing w:val="-6"/>
        </w:rPr>
        <w:t> </w:t>
      </w:r>
      <w:r>
        <w:rPr>
          <w:spacing w:val="-4"/>
        </w:rPr>
        <w:t>konsultacija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7"/>
        </w:rPr>
        <w:t> </w:t>
      </w:r>
      <w:r>
        <w:rPr>
          <w:spacing w:val="-4"/>
        </w:rPr>
        <w:t>engleskom), lokacija konsultacija u Prištini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minimalno poznavanje procesa pridruživanja</w:t>
      </w:r>
      <w:r>
        <w:rPr>
          <w:spacing w:val="-6"/>
        </w:rPr>
        <w:t> </w:t>
      </w:r>
      <w:r>
        <w:rPr>
          <w:spacing w:val="-4"/>
        </w:rPr>
        <w:t>EU i načina na koji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u</w:t>
      </w:r>
      <w:r>
        <w:rPr>
          <w:spacing w:val="-4"/>
        </w:rPr>
        <w:t> </w:t>
      </w:r>
      <w:r>
        <w:rPr>
          <w:spacing w:val="-2"/>
        </w:rPr>
        <w:t>njega</w:t>
      </w:r>
      <w:r>
        <w:rPr>
          <w:spacing w:val="-4"/>
        </w:rPr>
        <w:t> </w:t>
      </w:r>
      <w:r>
        <w:rPr>
          <w:spacing w:val="-2"/>
        </w:rPr>
        <w:t>angažuje</w:t>
      </w:r>
      <w:r>
        <w:rPr>
          <w:spacing w:val="-4"/>
        </w:rPr>
        <w:t> </w:t>
      </w:r>
      <w:r>
        <w:rPr>
          <w:spacing w:val="-2"/>
        </w:rPr>
        <w:t>bili</w:t>
      </w:r>
      <w:r>
        <w:rPr>
          <w:spacing w:val="-3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faktori</w:t>
      </w:r>
      <w:r>
        <w:rPr>
          <w:spacing w:val="-3"/>
        </w:rPr>
        <w:t> </w:t>
      </w:r>
      <w:r>
        <w:rPr>
          <w:spacing w:val="-2"/>
        </w:rPr>
        <w:t>koji</w:t>
      </w:r>
      <w:r>
        <w:rPr>
          <w:spacing w:val="-7"/>
        </w:rPr>
        <w:t> </w:t>
      </w:r>
      <w:r>
        <w:rPr>
          <w:spacing w:val="-2"/>
        </w:rPr>
        <w:t>ograničavaju</w:t>
      </w:r>
      <w:r>
        <w:rPr>
          <w:spacing w:val="-7"/>
        </w:rPr>
        <w:t> </w:t>
      </w:r>
      <w:r>
        <w:rPr>
          <w:spacing w:val="-2"/>
        </w:rPr>
        <w:t>učešće</w:t>
      </w:r>
      <w:r>
        <w:rPr>
          <w:spacing w:val="-4"/>
        </w:rPr>
        <w:t> </w:t>
      </w:r>
      <w:r>
        <w:rPr>
          <w:spacing w:val="-2"/>
        </w:rPr>
        <w:t>manjih,</w:t>
      </w:r>
      <w:r>
        <w:rPr>
          <w:spacing w:val="-3"/>
        </w:rPr>
        <w:t> </w:t>
      </w:r>
      <w:r>
        <w:rPr>
          <w:spacing w:val="-2"/>
        </w:rPr>
        <w:t>osnovnih</w:t>
      </w:r>
      <w:r>
        <w:rPr>
          <w:spacing w:val="-4"/>
        </w:rPr>
        <w:t> </w:t>
      </w:r>
      <w:r>
        <w:rPr>
          <w:spacing w:val="-2"/>
        </w:rPr>
        <w:t>organizacija.</w:t>
      </w:r>
    </w:p>
    <w:p>
      <w:pPr>
        <w:pStyle w:val="BodyText"/>
        <w:spacing w:line="247" w:lineRule="auto" w:before="10"/>
        <w:ind w:left="700" w:right="694" w:firstLine="720"/>
        <w:jc w:val="both"/>
      </w:pPr>
      <w:r>
        <w:rPr/>
        <w:t>Pored toga, Vlada Kosova je uključila civilno društvo u javne konsultacije u vezi sa </w:t>
      </w:r>
      <w:r>
        <w:rPr>
          <w:spacing w:val="-2"/>
        </w:rPr>
        <w:t>sastancima</w:t>
      </w:r>
      <w:r>
        <w:rPr>
          <w:spacing w:val="-6"/>
        </w:rPr>
        <w:t> </w:t>
      </w:r>
      <w:r>
        <w:rPr>
          <w:spacing w:val="-2"/>
        </w:rPr>
        <w:t>SSP</w:t>
      </w:r>
      <w:r>
        <w:rPr>
          <w:spacing w:val="-9"/>
        </w:rPr>
        <w:t> </w:t>
      </w:r>
      <w:r>
        <w:rPr>
          <w:spacing w:val="-2"/>
        </w:rPr>
        <w:t>od</w:t>
      </w:r>
      <w:r>
        <w:rPr>
          <w:spacing w:val="-6"/>
        </w:rPr>
        <w:t> </w:t>
      </w:r>
      <w:r>
        <w:rPr>
          <w:spacing w:val="-2"/>
        </w:rPr>
        <w:t>2017.</w:t>
      </w:r>
      <w:r>
        <w:rPr>
          <w:spacing w:val="-8"/>
        </w:rPr>
        <w:t> </w:t>
      </w:r>
      <w:r>
        <w:rPr>
          <w:spacing w:val="-2"/>
        </w:rPr>
        <w:t>godine,</w:t>
      </w:r>
      <w:r>
        <w:rPr>
          <w:spacing w:val="-6"/>
        </w:rPr>
        <w:t> </w:t>
      </w:r>
      <w:r>
        <w:rPr>
          <w:spacing w:val="-2"/>
        </w:rPr>
        <w:t>nakon</w:t>
      </w:r>
      <w:r>
        <w:rPr>
          <w:spacing w:val="-7"/>
        </w:rPr>
        <w:t> </w:t>
      </w:r>
      <w:r>
        <w:rPr>
          <w:spacing w:val="-2"/>
        </w:rPr>
        <w:t>usvajanja</w:t>
      </w:r>
      <w:r>
        <w:rPr>
          <w:spacing w:val="-7"/>
        </w:rPr>
        <w:t> </w:t>
      </w:r>
      <w:r>
        <w:rPr>
          <w:spacing w:val="-2"/>
        </w:rPr>
        <w:t>Pravilnika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minimalnim</w:t>
      </w:r>
      <w:r>
        <w:rPr>
          <w:spacing w:val="-7"/>
        </w:rPr>
        <w:t> </w:t>
      </w:r>
      <w:r>
        <w:rPr>
          <w:spacing w:val="-2"/>
        </w:rPr>
        <w:t>standardima</w:t>
      </w:r>
      <w:r>
        <w:rPr>
          <w:spacing w:val="-8"/>
        </w:rPr>
        <w:t> </w:t>
      </w:r>
      <w:r>
        <w:rPr>
          <w:spacing w:val="-2"/>
        </w:rPr>
        <w:t>javnih </w:t>
      </w:r>
      <w:r>
        <w:rPr>
          <w:spacing w:val="-4"/>
        </w:rPr>
        <w:t>konsultacija.</w:t>
      </w:r>
      <w:r>
        <w:rPr>
          <w:spacing w:val="-4"/>
          <w:position w:val="5"/>
          <w:sz w:val="14"/>
        </w:rPr>
        <w:t>12</w:t>
      </w:r>
      <w:r>
        <w:rPr>
          <w:spacing w:val="6"/>
          <w:position w:val="5"/>
          <w:sz w:val="14"/>
        </w:rPr>
        <w:t> </w:t>
      </w:r>
      <w:r>
        <w:rPr>
          <w:spacing w:val="-4"/>
        </w:rPr>
        <w:t>Međutim,</w:t>
      </w:r>
      <w:r>
        <w:rPr>
          <w:spacing w:val="-9"/>
        </w:rPr>
        <w:t> </w:t>
      </w:r>
      <w:r>
        <w:rPr>
          <w:spacing w:val="-4"/>
        </w:rPr>
        <w:t>kako</w:t>
      </w:r>
      <w:r>
        <w:rPr>
          <w:spacing w:val="-8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saopšteno</w:t>
      </w:r>
      <w:r>
        <w:rPr>
          <w:spacing w:val="-9"/>
        </w:rPr>
        <w:t> </w:t>
      </w:r>
      <w:r>
        <w:rPr>
          <w:spacing w:val="-4"/>
        </w:rPr>
        <w:t>iz</w:t>
      </w:r>
      <w:r>
        <w:rPr>
          <w:spacing w:val="-9"/>
        </w:rPr>
        <w:t> </w:t>
      </w:r>
      <w:r>
        <w:rPr>
          <w:spacing w:val="-4"/>
        </w:rPr>
        <w:t>kabineta</w:t>
      </w:r>
      <w:r>
        <w:rPr>
          <w:spacing w:val="-10"/>
        </w:rPr>
        <w:t> </w:t>
      </w:r>
      <w:r>
        <w:rPr>
          <w:spacing w:val="-4"/>
        </w:rPr>
        <w:t>premijera</w:t>
      </w:r>
      <w:r>
        <w:rPr>
          <w:spacing w:val="-9"/>
        </w:rPr>
        <w:t> </w:t>
      </w:r>
      <w:r>
        <w:rPr>
          <w:spacing w:val="-4"/>
        </w:rPr>
        <w:t>(KP),</w:t>
      </w:r>
      <w:r>
        <w:rPr>
          <w:spacing w:val="-9"/>
        </w:rPr>
        <w:t> </w:t>
      </w:r>
      <w:r>
        <w:rPr>
          <w:spacing w:val="-4"/>
        </w:rPr>
        <w:t>Vlada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počela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održava </w:t>
      </w:r>
      <w:r>
        <w:rPr/>
        <w:t>konsultativne sastanke od 2018. godine kada je tadašnje Ministarstvo za evropske integracije objavilo smernice za takve konsultacije. One nisu obavezne prema Uredbi o minimalnim </w:t>
      </w:r>
      <w:r>
        <w:rPr>
          <w:spacing w:val="-4"/>
        </w:rPr>
        <w:t>standardima</w:t>
      </w:r>
      <w:r>
        <w:rPr>
          <w:spacing w:val="-10"/>
        </w:rPr>
        <w:t> </w:t>
      </w:r>
      <w:r>
        <w:rPr>
          <w:spacing w:val="-4"/>
        </w:rPr>
        <w:t>javnih</w:t>
      </w:r>
      <w:r>
        <w:rPr>
          <w:spacing w:val="-9"/>
        </w:rPr>
        <w:t> </w:t>
      </w:r>
      <w:r>
        <w:rPr>
          <w:spacing w:val="-4"/>
        </w:rPr>
        <w:t>konsultacija,</w:t>
      </w:r>
      <w:r>
        <w:rPr>
          <w:spacing w:val="-9"/>
        </w:rPr>
        <w:t> </w:t>
      </w:r>
      <w:r>
        <w:rPr>
          <w:spacing w:val="-4"/>
        </w:rPr>
        <w:t>već</w:t>
      </w:r>
      <w:r>
        <w:rPr>
          <w:spacing w:val="-6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poseban</w:t>
      </w:r>
      <w:r>
        <w:rPr>
          <w:spacing w:val="-10"/>
        </w:rPr>
        <w:t> </w:t>
      </w:r>
      <w:r>
        <w:rPr>
          <w:spacing w:val="-4"/>
        </w:rPr>
        <w:t>mehanizam</w:t>
      </w:r>
      <w:r>
        <w:rPr>
          <w:spacing w:val="-7"/>
        </w:rPr>
        <w:t> </w:t>
      </w:r>
      <w:r>
        <w:rPr>
          <w:spacing w:val="-4"/>
        </w:rPr>
        <w:t>koji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dobrovoljno</w:t>
      </w:r>
      <w:r>
        <w:rPr>
          <w:spacing w:val="-8"/>
        </w:rPr>
        <w:t> </w:t>
      </w:r>
      <w:r>
        <w:rPr>
          <w:spacing w:val="-4"/>
        </w:rPr>
        <w:t>osmislilo</w:t>
      </w:r>
      <w:r>
        <w:rPr>
          <w:spacing w:val="-8"/>
        </w:rPr>
        <w:t> </w:t>
      </w:r>
      <w:r>
        <w:rPr>
          <w:spacing w:val="-4"/>
        </w:rPr>
        <w:t>bivše </w:t>
      </w:r>
      <w:r>
        <w:rPr/>
        <w:t>Ministarstvo za evropske integracije.</w:t>
      </w:r>
      <w:r>
        <w:rPr>
          <w:position w:val="5"/>
          <w:sz w:val="14"/>
        </w:rPr>
        <w:t>13</w:t>
      </w:r>
      <w:r>
        <w:rPr>
          <w:spacing w:val="40"/>
          <w:position w:val="5"/>
          <w:sz w:val="14"/>
        </w:rPr>
        <w:t> </w:t>
      </w:r>
      <w:r>
        <w:rPr/>
        <w:t>Konsultacije koje organizuje Vlada održavaju se na </w:t>
      </w:r>
      <w:r>
        <w:rPr>
          <w:spacing w:val="-4"/>
        </w:rPr>
        <w:t>albanskom</w:t>
      </w:r>
      <w:r>
        <w:rPr>
          <w:spacing w:val="-10"/>
        </w:rPr>
        <w:t> </w:t>
      </w:r>
      <w:r>
        <w:rPr>
          <w:spacing w:val="-4"/>
        </w:rPr>
        <w:t>jeziku,</w:t>
      </w:r>
      <w:r>
        <w:rPr>
          <w:spacing w:val="-9"/>
        </w:rPr>
        <w:t> </w:t>
      </w:r>
      <w:r>
        <w:rPr>
          <w:spacing w:val="-4"/>
        </w:rPr>
        <w:t>sa</w:t>
      </w:r>
      <w:r>
        <w:rPr>
          <w:spacing w:val="-9"/>
        </w:rPr>
        <w:t> </w:t>
      </w:r>
      <w:r>
        <w:rPr>
          <w:spacing w:val="-4"/>
        </w:rPr>
        <w:t>srpskim</w:t>
      </w:r>
      <w:r>
        <w:rPr>
          <w:spacing w:val="-10"/>
        </w:rPr>
        <w:t> </w:t>
      </w:r>
      <w:r>
        <w:rPr>
          <w:spacing w:val="-4"/>
        </w:rPr>
        <w:t>prevodom,</w:t>
      </w:r>
      <w:r>
        <w:rPr>
          <w:spacing w:val="-9"/>
        </w:rPr>
        <w:t> </w:t>
      </w:r>
      <w:r>
        <w:rPr>
          <w:spacing w:val="-4"/>
        </w:rPr>
        <w:t>kada</w:t>
      </w:r>
      <w:r>
        <w:rPr>
          <w:spacing w:val="-9"/>
        </w:rPr>
        <w:t> </w:t>
      </w:r>
      <w:r>
        <w:rPr>
          <w:spacing w:val="-4"/>
        </w:rPr>
        <w:t>prisustvuju</w:t>
      </w:r>
      <w:r>
        <w:rPr>
          <w:spacing w:val="-9"/>
        </w:rPr>
        <w:t> </w:t>
      </w:r>
      <w:r>
        <w:rPr>
          <w:spacing w:val="-4"/>
        </w:rPr>
        <w:t>predstavnici</w:t>
      </w:r>
      <w:r>
        <w:rPr>
          <w:spacing w:val="-10"/>
        </w:rPr>
        <w:t> </w:t>
      </w:r>
      <w:r>
        <w:rPr>
          <w:spacing w:val="-4"/>
        </w:rPr>
        <w:t>OCD</w:t>
      </w:r>
      <w:r>
        <w:rPr>
          <w:spacing w:val="-9"/>
        </w:rPr>
        <w:t> </w:t>
      </w:r>
      <w:r>
        <w:rPr>
          <w:spacing w:val="-4"/>
        </w:rPr>
        <w:t>iz</w:t>
      </w:r>
      <w:r>
        <w:rPr>
          <w:spacing w:val="-9"/>
        </w:rPr>
        <w:t> </w:t>
      </w:r>
      <w:r>
        <w:rPr>
          <w:spacing w:val="-4"/>
        </w:rPr>
        <w:t>srpske</w:t>
      </w:r>
      <w:r>
        <w:rPr>
          <w:spacing w:val="-9"/>
        </w:rPr>
        <w:t> </w:t>
      </w:r>
      <w:r>
        <w:rPr>
          <w:spacing w:val="-4"/>
        </w:rPr>
        <w:t>zajednice.</w:t>
      </w:r>
      <w:r>
        <w:rPr>
          <w:spacing w:val="-4"/>
          <w:position w:val="5"/>
          <w:sz w:val="14"/>
        </w:rPr>
        <w:t>14</w:t>
      </w:r>
      <w:r>
        <w:rPr>
          <w:spacing w:val="40"/>
          <w:position w:val="5"/>
          <w:sz w:val="14"/>
        </w:rPr>
        <w:t> </w:t>
      </w:r>
      <w:r>
        <w:rPr>
          <w:spacing w:val="-4"/>
        </w:rPr>
        <w:t>MŽK</w:t>
      </w:r>
      <w:r>
        <w:rPr>
          <w:spacing w:val="-6"/>
        </w:rPr>
        <w:t> </w:t>
      </w:r>
      <w:r>
        <w:rPr>
          <w:spacing w:val="-4"/>
        </w:rPr>
        <w:t>je</w:t>
      </w:r>
      <w:r>
        <w:rPr>
          <w:spacing w:val="-6"/>
        </w:rPr>
        <w:t> </w:t>
      </w:r>
      <w:r>
        <w:rPr>
          <w:spacing w:val="-4"/>
        </w:rPr>
        <w:t>dosledno</w:t>
      </w:r>
      <w:r>
        <w:rPr>
          <w:spacing w:val="-6"/>
        </w:rPr>
        <w:t> </w:t>
      </w:r>
      <w:r>
        <w:rPr>
          <w:spacing w:val="-4"/>
        </w:rPr>
        <w:t>učestvovala</w:t>
      </w:r>
      <w:r>
        <w:rPr>
          <w:spacing w:val="-5"/>
        </w:rPr>
        <w:t> </w:t>
      </w:r>
      <w:r>
        <w:rPr>
          <w:spacing w:val="-4"/>
        </w:rPr>
        <w:t>u</w:t>
      </w:r>
      <w:r>
        <w:rPr>
          <w:spacing w:val="-5"/>
        </w:rPr>
        <w:t> </w:t>
      </w:r>
      <w:r>
        <w:rPr>
          <w:spacing w:val="-4"/>
        </w:rPr>
        <w:t>ovim</w:t>
      </w:r>
      <w:r>
        <w:rPr>
          <w:spacing w:val="-5"/>
        </w:rPr>
        <w:t> </w:t>
      </w:r>
      <w:r>
        <w:rPr>
          <w:spacing w:val="-4"/>
        </w:rPr>
        <w:t>konsultacijama</w:t>
      </w:r>
      <w:r>
        <w:rPr>
          <w:spacing w:val="-9"/>
        </w:rPr>
        <w:t> </w:t>
      </w:r>
      <w:r>
        <w:rPr>
          <w:spacing w:val="-4"/>
        </w:rPr>
        <w:t>koje</w:t>
      </w:r>
      <w:r>
        <w:rPr>
          <w:spacing w:val="-6"/>
        </w:rPr>
        <w:t> </w:t>
      </w:r>
      <w:r>
        <w:rPr>
          <w:spacing w:val="-4"/>
        </w:rPr>
        <w:t>su</w:t>
      </w:r>
      <w:r>
        <w:rPr>
          <w:spacing w:val="-5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odvijale</w:t>
      </w:r>
      <w:r>
        <w:rPr>
          <w:spacing w:val="-6"/>
        </w:rPr>
        <w:t> </w:t>
      </w:r>
      <w:r>
        <w:rPr>
          <w:spacing w:val="-4"/>
        </w:rPr>
        <w:t>pre</w:t>
      </w:r>
      <w:r>
        <w:rPr>
          <w:spacing w:val="-6"/>
        </w:rPr>
        <w:t> </w:t>
      </w:r>
      <w:r>
        <w:rPr>
          <w:spacing w:val="-4"/>
        </w:rPr>
        <w:t>svakog</w:t>
      </w:r>
      <w:r>
        <w:rPr>
          <w:spacing w:val="-5"/>
        </w:rPr>
        <w:t> </w:t>
      </w:r>
      <w:r>
        <w:rPr>
          <w:spacing w:val="-4"/>
        </w:rPr>
        <w:t>sastanka</w:t>
      </w:r>
      <w:r>
        <w:rPr>
          <w:spacing w:val="-6"/>
        </w:rPr>
        <w:t> </w:t>
      </w:r>
      <w:r>
        <w:rPr>
          <w:spacing w:val="-4"/>
        </w:rPr>
        <w:t>SSP-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ili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poslala</w:t>
      </w:r>
      <w:r>
        <w:rPr>
          <w:spacing w:val="-12"/>
        </w:rPr>
        <w:t> </w:t>
      </w:r>
      <w:r>
        <w:rPr>
          <w:spacing w:val="-2"/>
        </w:rPr>
        <w:t>pisane</w:t>
      </w:r>
      <w:r>
        <w:rPr>
          <w:spacing w:val="-11"/>
        </w:rPr>
        <w:t> </w:t>
      </w:r>
      <w:r>
        <w:rPr>
          <w:spacing w:val="-2"/>
        </w:rPr>
        <w:t>doprinose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informisanje</w:t>
      </w:r>
      <w:r>
        <w:rPr>
          <w:spacing w:val="-12"/>
        </w:rPr>
        <w:t> </w:t>
      </w:r>
      <w:r>
        <w:rPr>
          <w:spacing w:val="-2"/>
        </w:rPr>
        <w:t>ovih</w:t>
      </w:r>
      <w:r>
        <w:rPr>
          <w:spacing w:val="-11"/>
        </w:rPr>
        <w:t> </w:t>
      </w:r>
      <w:r>
        <w:rPr>
          <w:spacing w:val="-2"/>
        </w:rPr>
        <w:t>procesa.</w:t>
      </w:r>
      <w:r>
        <w:rPr>
          <w:spacing w:val="-11"/>
        </w:rPr>
        <w:t> </w:t>
      </w:r>
      <w:r>
        <w:rPr>
          <w:spacing w:val="-2"/>
        </w:rPr>
        <w:t>Od</w:t>
      </w:r>
      <w:r>
        <w:rPr>
          <w:spacing w:val="-11"/>
        </w:rPr>
        <w:t> </w:t>
      </w:r>
      <w:r>
        <w:rPr>
          <w:spacing w:val="-2"/>
        </w:rPr>
        <w:t>2019.</w:t>
      </w:r>
      <w:r>
        <w:rPr>
          <w:spacing w:val="-12"/>
        </w:rPr>
        <w:t> </w:t>
      </w:r>
      <w:r>
        <w:rPr>
          <w:spacing w:val="-2"/>
        </w:rPr>
        <w:t>godine,</w:t>
      </w:r>
      <w:r>
        <w:rPr>
          <w:spacing w:val="-11"/>
        </w:rPr>
        <w:t> </w:t>
      </w:r>
      <w:r>
        <w:rPr>
          <w:spacing w:val="-2"/>
        </w:rPr>
        <w:t>MŽK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primetila </w:t>
      </w:r>
      <w:r>
        <w:rPr>
          <w:spacing w:val="-4"/>
        </w:rPr>
        <w:t>značajna poboljšanja</w:t>
      </w:r>
      <w:r>
        <w:rPr>
          <w:spacing w:val="-6"/>
        </w:rPr>
        <w:t> </w:t>
      </w:r>
      <w:r>
        <w:rPr>
          <w:spacing w:val="-4"/>
        </w:rPr>
        <w:t>u vladinom uključivanju</w:t>
      </w:r>
      <w:r>
        <w:rPr>
          <w:spacing w:val="-6"/>
        </w:rPr>
        <w:t> </w:t>
      </w:r>
      <w:r>
        <w:rPr>
          <w:spacing w:val="-4"/>
        </w:rPr>
        <w:t>civilnog</w:t>
      </w:r>
      <w:r>
        <w:rPr/>
        <w:t> </w:t>
      </w:r>
      <w:r>
        <w:rPr>
          <w:spacing w:val="-4"/>
        </w:rPr>
        <w:t>društva</w:t>
      </w:r>
      <w:r>
        <w:rPr>
          <w:spacing w:val="-7"/>
        </w:rPr>
        <w:t> </w:t>
      </w:r>
      <w:r>
        <w:rPr>
          <w:spacing w:val="-4"/>
        </w:rPr>
        <w:t>u proces pristupanja</w:t>
      </w:r>
      <w:r>
        <w:rPr>
          <w:spacing w:val="-6"/>
        </w:rPr>
        <w:t> </w:t>
      </w:r>
      <w:r>
        <w:rPr>
          <w:spacing w:val="-4"/>
        </w:rPr>
        <w:t>EU, posebno </w:t>
      </w:r>
      <w:r>
        <w:rPr/>
        <w:t>većih OCD sa sedištem u Prištini. MŽK je dosledno primala planirane tačke dnevnog reda za sastanke</w:t>
      </w:r>
      <w:r>
        <w:rPr>
          <w:spacing w:val="-6"/>
        </w:rPr>
        <w:t> </w:t>
      </w:r>
      <w:r>
        <w:rPr/>
        <w:t>struktura</w:t>
      </w:r>
      <w:r>
        <w:rPr>
          <w:spacing w:val="-6"/>
        </w:rPr>
        <w:t> </w:t>
      </w:r>
      <w:r>
        <w:rPr/>
        <w:t>SSP-a,</w:t>
      </w:r>
      <w:r>
        <w:rPr>
          <w:spacing w:val="-7"/>
        </w:rPr>
        <w:t> </w:t>
      </w:r>
      <w:r>
        <w:rPr/>
        <w:t>pozive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učešće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konsultacijama</w:t>
      </w:r>
      <w:r>
        <w:rPr>
          <w:spacing w:val="-6"/>
        </w:rPr>
        <w:t> </w:t>
      </w:r>
      <w:r>
        <w:rPr/>
        <w:t>ili</w:t>
      </w:r>
      <w:r>
        <w:rPr>
          <w:spacing w:val="-7"/>
        </w:rPr>
        <w:t> </w:t>
      </w:r>
      <w:r>
        <w:rPr/>
        <w:t>za</w:t>
      </w:r>
      <w:r>
        <w:rPr>
          <w:spacing w:val="-6"/>
        </w:rPr>
        <w:t> </w:t>
      </w:r>
      <w:r>
        <w:rPr/>
        <w:t>slanje</w:t>
      </w:r>
      <w:r>
        <w:rPr>
          <w:spacing w:val="-6"/>
        </w:rPr>
        <w:t> </w:t>
      </w:r>
      <w:r>
        <w:rPr/>
        <w:t>pismenih</w:t>
      </w:r>
      <w:r>
        <w:rPr>
          <w:spacing w:val="-6"/>
        </w:rPr>
        <w:t> </w:t>
      </w:r>
      <w:r>
        <w:rPr/>
        <w:t>doprinosa</w:t>
      </w:r>
      <w:r>
        <w:rPr>
          <w:spacing w:val="-7"/>
        </w:rPr>
        <w:t> </w:t>
      </w:r>
      <w:r>
        <w:rPr/>
        <w:t>i zaključke</w:t>
      </w:r>
      <w:r>
        <w:rPr>
          <w:spacing w:val="-13"/>
        </w:rPr>
        <w:t> </w:t>
      </w:r>
      <w:r>
        <w:rPr/>
        <w:t>sa</w:t>
      </w:r>
      <w:r>
        <w:rPr>
          <w:spacing w:val="-12"/>
        </w:rPr>
        <w:t> </w:t>
      </w:r>
      <w:r>
        <w:rPr/>
        <w:t>sastanaka</w:t>
      </w:r>
      <w:r>
        <w:rPr>
          <w:spacing w:val="-11"/>
        </w:rPr>
        <w:t> </w:t>
      </w:r>
      <w:r>
        <w:rPr/>
        <w:t>nakon</w:t>
      </w:r>
      <w:r>
        <w:rPr>
          <w:spacing w:val="-11"/>
        </w:rPr>
        <w:t> </w:t>
      </w:r>
      <w:r>
        <w:rPr/>
        <w:t>toga.</w:t>
      </w:r>
      <w:r>
        <w:rPr>
          <w:spacing w:val="-11"/>
        </w:rPr>
        <w:t> </w:t>
      </w:r>
      <w:r>
        <w:rPr/>
        <w:t>U</w:t>
      </w:r>
      <w:r>
        <w:rPr>
          <w:spacing w:val="-10"/>
        </w:rPr>
        <w:t> </w:t>
      </w:r>
      <w:r>
        <w:rPr/>
        <w:t>poređenju</w:t>
      </w:r>
      <w:r>
        <w:rPr>
          <w:spacing w:val="-12"/>
        </w:rPr>
        <w:t> </w:t>
      </w:r>
      <w:r>
        <w:rPr/>
        <w:t>sa</w:t>
      </w:r>
      <w:r>
        <w:rPr>
          <w:spacing w:val="-12"/>
        </w:rPr>
        <w:t> </w:t>
      </w:r>
      <w:r>
        <w:rPr/>
        <w:t>nalazima</w:t>
      </w:r>
      <w:r>
        <w:rPr>
          <w:spacing w:val="-12"/>
        </w:rPr>
        <w:t> </w:t>
      </w:r>
      <w:r>
        <w:rPr/>
        <w:t>Izveštaja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proceni</w:t>
      </w:r>
      <w:r>
        <w:rPr>
          <w:spacing w:val="-10"/>
        </w:rPr>
        <w:t> </w:t>
      </w:r>
      <w:r>
        <w:rPr/>
        <w:t>zemlje</w:t>
      </w:r>
      <w:r>
        <w:rPr>
          <w:spacing w:val="-11"/>
        </w:rPr>
        <w:t> </w:t>
      </w:r>
      <w:r>
        <w:rPr/>
        <w:t>Kosova 2021, Vlada je nastavila da bude na sličan način dosledna u pozivanju i uključivanju OCD da učestvuju u javnim konsultacijama. Čak i tako, nije bilo pomaka u smislu obezbeđivanja inkluzivnijeg</w:t>
      </w:r>
      <w:r>
        <w:rPr>
          <w:spacing w:val="-12"/>
        </w:rPr>
        <w:t> </w:t>
      </w:r>
      <w:r>
        <w:rPr/>
        <w:t>učešća</w:t>
      </w:r>
      <w:r>
        <w:rPr>
          <w:spacing w:val="-12"/>
        </w:rPr>
        <w:t> </w:t>
      </w:r>
      <w:r>
        <w:rPr/>
        <w:t>različitih</w:t>
      </w:r>
      <w:r>
        <w:rPr>
          <w:spacing w:val="-12"/>
        </w:rPr>
        <w:t> </w:t>
      </w:r>
      <w:r>
        <w:rPr/>
        <w:t>OCD</w:t>
      </w:r>
      <w:r>
        <w:rPr>
          <w:spacing w:val="-12"/>
        </w:rPr>
        <w:t> </w:t>
      </w:r>
      <w:r>
        <w:rPr/>
        <w:t>u</w:t>
      </w:r>
      <w:r>
        <w:rPr>
          <w:spacing w:val="-13"/>
        </w:rPr>
        <w:t> </w:t>
      </w:r>
      <w:r>
        <w:rPr/>
        <w:t>ovim</w:t>
      </w:r>
      <w:r>
        <w:rPr>
          <w:spacing w:val="-12"/>
        </w:rPr>
        <w:t> </w:t>
      </w:r>
      <w:r>
        <w:rPr/>
        <w:t>konsultacijama,</w:t>
      </w:r>
      <w:r>
        <w:rPr>
          <w:spacing w:val="-13"/>
        </w:rPr>
        <w:t> </w:t>
      </w:r>
      <w:r>
        <w:rPr/>
        <w:t>ili</w:t>
      </w:r>
      <w:r>
        <w:rPr>
          <w:spacing w:val="-13"/>
        </w:rPr>
        <w:t> </w:t>
      </w:r>
      <w:r>
        <w:rPr/>
        <w:t>mapiranja</w:t>
      </w:r>
      <w:r>
        <w:rPr>
          <w:spacing w:val="-12"/>
        </w:rPr>
        <w:t> </w:t>
      </w:r>
      <w:r>
        <w:rPr/>
        <w:t>OCD</w:t>
      </w:r>
      <w:r>
        <w:rPr>
          <w:spacing w:val="-12"/>
        </w:rPr>
        <w:t> </w:t>
      </w:r>
      <w:r>
        <w:rPr/>
        <w:t>koje</w:t>
      </w:r>
      <w:r>
        <w:rPr>
          <w:spacing w:val="-12"/>
        </w:rPr>
        <w:t> </w:t>
      </w:r>
      <w:r>
        <w:rPr/>
        <w:t>bi</w:t>
      </w:r>
      <w:r>
        <w:rPr>
          <w:spacing w:val="-13"/>
        </w:rPr>
        <w:t> </w:t>
      </w:r>
      <w:r>
        <w:rPr/>
        <w:t>mogle</w:t>
      </w:r>
      <w:r>
        <w:rPr>
          <w:spacing w:val="-12"/>
        </w:rPr>
        <w:t> </w:t>
      </w:r>
      <w:r>
        <w:rPr/>
        <w:t>da </w:t>
      </w:r>
      <w:r>
        <w:rPr>
          <w:spacing w:val="-2"/>
        </w:rPr>
        <w:t>doprinesu</w:t>
      </w:r>
      <w:r>
        <w:rPr>
          <w:spacing w:val="-12"/>
        </w:rPr>
        <w:t> </w:t>
      </w:r>
      <w:r>
        <w:rPr>
          <w:spacing w:val="-2"/>
        </w:rPr>
        <w:t>svakoj</w:t>
      </w:r>
      <w:r>
        <w:rPr>
          <w:spacing w:val="-11"/>
        </w:rPr>
        <w:t> </w:t>
      </w:r>
      <w:r>
        <w:rPr>
          <w:spacing w:val="-2"/>
        </w:rPr>
        <w:t>tematskoj</w:t>
      </w:r>
      <w:r>
        <w:rPr>
          <w:spacing w:val="-11"/>
        </w:rPr>
        <w:t> </w:t>
      </w:r>
      <w:r>
        <w:rPr>
          <w:spacing w:val="-2"/>
        </w:rPr>
        <w:t>oblasti</w:t>
      </w:r>
      <w:r>
        <w:rPr>
          <w:spacing w:val="-12"/>
        </w:rPr>
        <w:t> </w:t>
      </w:r>
      <w:r>
        <w:rPr>
          <w:spacing w:val="-2"/>
        </w:rPr>
        <w:t>PO</w:t>
      </w:r>
      <w:r>
        <w:rPr>
          <w:spacing w:val="-11"/>
        </w:rPr>
        <w:t> </w:t>
      </w:r>
      <w:r>
        <w:rPr>
          <w:spacing w:val="-2"/>
        </w:rPr>
        <w:t>SSP,</w:t>
      </w:r>
      <w:r>
        <w:rPr>
          <w:spacing w:val="-11"/>
        </w:rPr>
        <w:t> </w:t>
      </w:r>
      <w:r>
        <w:rPr>
          <w:spacing w:val="-2"/>
        </w:rPr>
        <w:t>kao</w:t>
      </w:r>
      <w:r>
        <w:rPr>
          <w:spacing w:val="-11"/>
        </w:rPr>
        <w:t> </w:t>
      </w:r>
      <w:r>
        <w:rPr>
          <w:spacing w:val="-2"/>
        </w:rPr>
        <w:t>što</w:t>
      </w:r>
      <w:r>
        <w:rPr>
          <w:spacing w:val="-12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MŽK</w:t>
      </w:r>
      <w:r>
        <w:rPr>
          <w:spacing w:val="-11"/>
        </w:rPr>
        <w:t> </w:t>
      </w:r>
      <w:r>
        <w:rPr>
          <w:spacing w:val="-2"/>
        </w:rPr>
        <w:t>ranije</w:t>
      </w:r>
      <w:r>
        <w:rPr>
          <w:spacing w:val="-11"/>
        </w:rPr>
        <w:t> </w:t>
      </w:r>
      <w:r>
        <w:rPr>
          <w:spacing w:val="-2"/>
        </w:rPr>
        <w:t>savetovala.</w:t>
      </w:r>
      <w:r>
        <w:rPr>
          <w:spacing w:val="-12"/>
        </w:rPr>
        <w:t> </w:t>
      </w:r>
      <w:r>
        <w:rPr>
          <w:spacing w:val="-2"/>
        </w:rPr>
        <w:t>Još</w:t>
      </w:r>
      <w:r>
        <w:rPr>
          <w:spacing w:val="-11"/>
        </w:rPr>
        <w:t> </w:t>
      </w:r>
      <w:r>
        <w:rPr>
          <w:spacing w:val="-2"/>
        </w:rPr>
        <w:t>jedan</w:t>
      </w:r>
      <w:r>
        <w:rPr>
          <w:spacing w:val="-11"/>
        </w:rPr>
        <w:t> </w:t>
      </w:r>
      <w:r>
        <w:rPr>
          <w:spacing w:val="-2"/>
        </w:rPr>
        <w:t>izazov</w:t>
      </w:r>
      <w:r>
        <w:rPr>
          <w:spacing w:val="-11"/>
        </w:rPr>
        <w:t> </w:t>
      </w:r>
      <w:r>
        <w:rPr>
          <w:spacing w:val="-2"/>
        </w:rPr>
        <w:t>sa </w:t>
      </w:r>
      <w:r>
        <w:rPr/>
        <w:t>kojim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ovaj</w:t>
      </w:r>
      <w:r>
        <w:rPr>
          <w:spacing w:val="33"/>
        </w:rPr>
        <w:t> </w:t>
      </w:r>
      <w:r>
        <w:rPr/>
        <w:t>mehanizam</w:t>
      </w:r>
      <w:r>
        <w:rPr>
          <w:spacing w:val="35"/>
        </w:rPr>
        <w:t> </w:t>
      </w:r>
      <w:r>
        <w:rPr/>
        <w:t>konsultacija</w:t>
      </w:r>
      <w:r>
        <w:rPr>
          <w:spacing w:val="32"/>
        </w:rPr>
        <w:t> </w:t>
      </w:r>
      <w:r>
        <w:rPr/>
        <w:t>suočava</w:t>
      </w:r>
      <w:r>
        <w:rPr>
          <w:spacing w:val="32"/>
        </w:rPr>
        <w:t> </w:t>
      </w:r>
      <w:r>
        <w:rPr/>
        <w:t>je</w:t>
      </w:r>
      <w:r>
        <w:rPr>
          <w:spacing w:val="34"/>
        </w:rPr>
        <w:t> </w:t>
      </w:r>
      <w:r>
        <w:rPr/>
        <w:t>aktivno</w:t>
      </w:r>
      <w:r>
        <w:rPr>
          <w:spacing w:val="34"/>
        </w:rPr>
        <w:t> </w:t>
      </w:r>
      <w:r>
        <w:rPr/>
        <w:t>učešće</w:t>
      </w:r>
      <w:r>
        <w:rPr>
          <w:spacing w:val="34"/>
        </w:rPr>
        <w:t> </w:t>
      </w:r>
      <w:r>
        <w:rPr/>
        <w:t>OCD,</w:t>
      </w:r>
      <w:r>
        <w:rPr>
          <w:spacing w:val="32"/>
        </w:rPr>
        <w:t> </w:t>
      </w:r>
      <w:r>
        <w:rPr/>
        <w:t>pri</w:t>
      </w:r>
      <w:r>
        <w:rPr>
          <w:spacing w:val="34"/>
        </w:rPr>
        <w:t> </w:t>
      </w:r>
      <w:r>
        <w:rPr/>
        <w:t>čemu</w:t>
      </w:r>
      <w:r>
        <w:rPr>
          <w:spacing w:val="34"/>
        </w:rPr>
        <w:t> </w:t>
      </w:r>
      <w:r>
        <w:rPr/>
        <w:t>nekoliko</w:t>
      </w: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914704</wp:posOffset>
                </wp:positionH>
                <wp:positionV relativeFrom="paragraph">
                  <wp:posOffset>102340</wp:posOffset>
                </wp:positionV>
                <wp:extent cx="1829435" cy="7620"/>
                <wp:effectExtent l="0" t="0" r="0" b="0"/>
                <wp:wrapTopAndBottom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8.058325pt;width:144.020pt;height:.6pt;mso-position-horizontal-relative:page;mso-position-vertical-relative:paragraph;z-index:-15705600;mso-wrap-distance-left:0;mso-wrap-distance-right:0" id="docshape18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4" w:lineRule="auto" w:before="97"/>
        <w:ind w:left="700" w:right="816" w:firstLine="0"/>
        <w:jc w:val="left"/>
        <w:rPr>
          <w:sz w:val="20"/>
        </w:rPr>
      </w:pPr>
      <w:r>
        <w:rPr>
          <w:w w:val="90"/>
          <w:position w:val="5"/>
          <w:sz w:val="13"/>
        </w:rPr>
        <w:t>12</w:t>
      </w:r>
      <w:r>
        <w:rPr>
          <w:spacing w:val="28"/>
          <w:position w:val="5"/>
          <w:sz w:val="13"/>
        </w:rPr>
        <w:t> </w:t>
      </w:r>
      <w:r>
        <w:rPr>
          <w:w w:val="90"/>
          <w:sz w:val="20"/>
        </w:rPr>
        <w:t>Vlada Republike Kosovo, </w:t>
      </w:r>
      <w:r>
        <w:rPr>
          <w:i/>
          <w:color w:val="0000FF"/>
          <w:w w:val="90"/>
          <w:sz w:val="20"/>
          <w:u w:val="single" w:color="0000FF"/>
        </w:rPr>
        <w:t>Uredba (VRK) br. 05/2016 o minimalnim standardima za proces javnih</w:t>
      </w:r>
      <w:r>
        <w:rPr>
          <w:i/>
          <w:color w:val="0000FF"/>
          <w:w w:val="90"/>
          <w:sz w:val="20"/>
          <w:u w:val="none"/>
        </w:rPr>
        <w:t> </w:t>
      </w:r>
      <w:r>
        <w:rPr>
          <w:i/>
          <w:color w:val="0000FF"/>
          <w:spacing w:val="-2"/>
          <w:sz w:val="20"/>
          <w:u w:val="single" w:color="0000FF"/>
        </w:rPr>
        <w:t>konsultacija</w:t>
      </w:r>
      <w:r>
        <w:rPr>
          <w:spacing w:val="-2"/>
          <w:sz w:val="20"/>
          <w:u w:val="none"/>
        </w:rPr>
        <w:t>.</w:t>
      </w:r>
    </w:p>
    <w:p>
      <w:pPr>
        <w:spacing w:before="4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13</w:t>
      </w:r>
      <w:r>
        <w:rPr>
          <w:spacing w:val="9"/>
          <w:position w:val="5"/>
          <w:sz w:val="13"/>
        </w:rPr>
        <w:t> </w:t>
      </w:r>
      <w:r>
        <w:rPr>
          <w:spacing w:val="-4"/>
          <w:sz w:val="20"/>
        </w:rPr>
        <w:t>Prepiske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MŽK-a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KP,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Odeljenja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za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evropske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integracije,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novembar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2023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14</w:t>
      </w:r>
      <w:r>
        <w:rPr>
          <w:spacing w:val="24"/>
          <w:position w:val="5"/>
          <w:sz w:val="13"/>
        </w:rPr>
        <w:t> </w:t>
      </w:r>
      <w:r>
        <w:rPr>
          <w:spacing w:val="-4"/>
          <w:sz w:val="20"/>
        </w:rPr>
        <w:t>Ibid.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400" w:bottom="780" w:left="740" w:right="740"/>
        </w:sectPr>
      </w:pPr>
    </w:p>
    <w:p>
      <w:pPr>
        <w:pStyle w:val="BodyText"/>
        <w:spacing w:line="247" w:lineRule="auto" w:before="88"/>
        <w:ind w:left="700" w:right="693"/>
        <w:jc w:val="both"/>
      </w:pPr>
      <w:r>
        <w:rPr>
          <w:spacing w:val="-6"/>
        </w:rPr>
        <w:t>konsultativnih</w:t>
      </w:r>
      <w:r>
        <w:rPr/>
        <w:t> </w:t>
      </w:r>
      <w:r>
        <w:rPr>
          <w:spacing w:val="-6"/>
        </w:rPr>
        <w:t>sastanaka nije održano jer su prisustvovali samo jedan ili</w:t>
      </w:r>
      <w:r>
        <w:rPr/>
        <w:t> </w:t>
      </w:r>
      <w:r>
        <w:rPr>
          <w:spacing w:val="-6"/>
        </w:rPr>
        <w:t>dva učesnika OCD. Dalje, </w:t>
      </w:r>
      <w:r>
        <w:rPr/>
        <w:t>dnevni red i zaključci nisu javno dostupni, iako ih Odeljenja za evropske integracije KP-a </w:t>
      </w:r>
      <w:r>
        <w:rPr>
          <w:spacing w:val="-4"/>
        </w:rPr>
        <w:t>dostavljaju na zahtev.</w:t>
      </w:r>
      <w:r>
        <w:rPr>
          <w:spacing w:val="-5"/>
        </w:rPr>
        <w:t> </w:t>
      </w:r>
      <w:r>
        <w:rPr>
          <w:spacing w:val="-4"/>
        </w:rPr>
        <w:t>Vlada ima funkcionalnu web</w:t>
      </w:r>
      <w:r>
        <w:rPr>
          <w:spacing w:val="-6"/>
        </w:rPr>
        <w:t> </w:t>
      </w:r>
      <w:r>
        <w:rPr>
          <w:spacing w:val="-4"/>
        </w:rPr>
        <w:t>stranicu o</w:t>
      </w:r>
      <w:r>
        <w:rPr>
          <w:spacing w:val="-5"/>
        </w:rPr>
        <w:t> </w:t>
      </w:r>
      <w:r>
        <w:rPr>
          <w:spacing w:val="-4"/>
        </w:rPr>
        <w:t>strukturama evropskih integracija, </w:t>
      </w:r>
      <w:r>
        <w:rPr/>
        <w:t>koja,</w:t>
      </w:r>
      <w:r>
        <w:rPr>
          <w:spacing w:val="-10"/>
        </w:rPr>
        <w:t> </w:t>
      </w:r>
      <w:r>
        <w:rPr/>
        <w:t>između</w:t>
      </w:r>
      <w:r>
        <w:rPr>
          <w:spacing w:val="-9"/>
        </w:rPr>
        <w:t> </w:t>
      </w:r>
      <w:r>
        <w:rPr/>
        <w:t>ostalog,</w:t>
      </w:r>
      <w:r>
        <w:rPr>
          <w:spacing w:val="-10"/>
        </w:rPr>
        <w:t> </w:t>
      </w:r>
      <w:r>
        <w:rPr/>
        <w:t>nudi</w:t>
      </w:r>
      <w:r>
        <w:rPr>
          <w:spacing w:val="-9"/>
        </w:rPr>
        <w:t> </w:t>
      </w:r>
      <w:r>
        <w:rPr/>
        <w:t>ažurirane</w:t>
      </w:r>
      <w:r>
        <w:rPr>
          <w:spacing w:val="-10"/>
        </w:rPr>
        <w:t> </w:t>
      </w:r>
      <w:r>
        <w:rPr/>
        <w:t>informacije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procesima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dokumentima</w:t>
      </w:r>
      <w:r>
        <w:rPr>
          <w:spacing w:val="-9"/>
        </w:rPr>
        <w:t> </w:t>
      </w:r>
      <w:r>
        <w:rPr/>
        <w:t>EU</w:t>
      </w:r>
      <w:r>
        <w:rPr>
          <w:spacing w:val="-10"/>
        </w:rPr>
        <w:t> </w:t>
      </w:r>
      <w:r>
        <w:rPr/>
        <w:t>integracija.</w:t>
      </w:r>
      <w:r>
        <w:rPr>
          <w:position w:val="5"/>
          <w:sz w:val="14"/>
        </w:rPr>
        <w:t>15</w:t>
      </w:r>
      <w:r>
        <w:rPr>
          <w:spacing w:val="40"/>
          <w:position w:val="5"/>
          <w:sz w:val="14"/>
        </w:rPr>
        <w:t> </w:t>
      </w:r>
      <w:r>
        <w:rPr/>
        <w:t>Zaključci sa konsultacija i sastanaka struktura SSP-a mogli su biti objavljeni ovde; njihovo </w:t>
      </w:r>
      <w:r>
        <w:rPr>
          <w:spacing w:val="-2"/>
        </w:rPr>
        <w:t>objavljivanje</w:t>
      </w:r>
      <w:r>
        <w:rPr>
          <w:spacing w:val="-10"/>
        </w:rPr>
        <w:t> </w:t>
      </w:r>
      <w:r>
        <w:rPr>
          <w:spacing w:val="-2"/>
        </w:rPr>
        <w:t>bi</w:t>
      </w:r>
      <w:r>
        <w:rPr>
          <w:spacing w:val="-11"/>
        </w:rPr>
        <w:t> </w:t>
      </w:r>
      <w:r>
        <w:rPr>
          <w:spacing w:val="-2"/>
        </w:rPr>
        <w:t>olakšalo</w:t>
      </w:r>
      <w:r>
        <w:rPr>
          <w:spacing w:val="-10"/>
        </w:rPr>
        <w:t> </w:t>
      </w:r>
      <w:r>
        <w:rPr>
          <w:spacing w:val="-2"/>
        </w:rPr>
        <w:t>njihov</w:t>
      </w:r>
      <w:r>
        <w:rPr>
          <w:spacing w:val="-11"/>
        </w:rPr>
        <w:t> </w:t>
      </w:r>
      <w:r>
        <w:rPr>
          <w:spacing w:val="-2"/>
        </w:rPr>
        <w:t>pregled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analizu,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omogućilo</w:t>
      </w:r>
      <w:r>
        <w:rPr>
          <w:spacing w:val="-7"/>
        </w:rPr>
        <w:t> </w:t>
      </w:r>
      <w:r>
        <w:rPr>
          <w:spacing w:val="-2"/>
        </w:rPr>
        <w:t>bi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civilnom</w:t>
      </w:r>
      <w:r>
        <w:rPr>
          <w:spacing w:val="-9"/>
        </w:rPr>
        <w:t> </w:t>
      </w:r>
      <w:r>
        <w:rPr>
          <w:spacing w:val="-2"/>
        </w:rPr>
        <w:t>društvu</w:t>
      </w:r>
      <w:r>
        <w:rPr>
          <w:spacing w:val="-10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drži</w:t>
      </w:r>
      <w:r>
        <w:rPr>
          <w:spacing w:val="-9"/>
        </w:rPr>
        <w:t> </w:t>
      </w:r>
      <w:r>
        <w:rPr>
          <w:spacing w:val="-2"/>
        </w:rPr>
        <w:t>Vladu </w:t>
      </w:r>
      <w:r>
        <w:rPr/>
        <w:t>odgovornom</w:t>
      </w:r>
      <w:r>
        <w:rPr>
          <w:spacing w:val="-14"/>
        </w:rPr>
        <w:t> </w:t>
      </w:r>
      <w:r>
        <w:rPr/>
        <w:t>za</w:t>
      </w:r>
      <w:r>
        <w:rPr>
          <w:spacing w:val="-13"/>
        </w:rPr>
        <w:t> </w:t>
      </w:r>
      <w:r>
        <w:rPr/>
        <w:t>sprovođenje</w:t>
      </w:r>
      <w:r>
        <w:rPr>
          <w:spacing w:val="-13"/>
        </w:rPr>
        <w:t> </w:t>
      </w:r>
      <w:r>
        <w:rPr/>
        <w:t>preporuka,</w:t>
      </w:r>
      <w:r>
        <w:rPr>
          <w:spacing w:val="-14"/>
        </w:rPr>
        <w:t> </w:t>
      </w:r>
      <w:r>
        <w:rPr/>
        <w:t>kao</w:t>
      </w:r>
      <w:r>
        <w:rPr>
          <w:spacing w:val="-13"/>
        </w:rPr>
        <w:t> </w:t>
      </w:r>
      <w:r>
        <w:rPr/>
        <w:t>što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MŽK</w:t>
      </w:r>
      <w:r>
        <w:rPr>
          <w:spacing w:val="-14"/>
        </w:rPr>
        <w:t> </w:t>
      </w:r>
      <w:r>
        <w:rPr/>
        <w:t>naglasila</w:t>
      </w:r>
      <w:r>
        <w:rPr>
          <w:spacing w:val="-13"/>
        </w:rPr>
        <w:t> </w:t>
      </w:r>
      <w:r>
        <w:rPr/>
        <w:t>prošle</w:t>
      </w:r>
      <w:r>
        <w:rPr>
          <w:spacing w:val="-13"/>
        </w:rPr>
        <w:t> </w:t>
      </w:r>
      <w:r>
        <w:rPr/>
        <w:t>godine.</w:t>
      </w:r>
    </w:p>
    <w:p>
      <w:pPr>
        <w:pStyle w:val="BodyText"/>
        <w:spacing w:line="247" w:lineRule="auto" w:before="3"/>
        <w:ind w:left="699" w:right="694" w:firstLine="720"/>
        <w:jc w:val="both"/>
      </w:pPr>
      <w:r>
        <w:rPr/>
        <w:t>Analiza konačnih dnevnih redova</w:t>
      </w:r>
      <w:r>
        <w:rPr>
          <w:spacing w:val="-2"/>
        </w:rPr>
        <w:t> </w:t>
      </w:r>
      <w:r>
        <w:rPr/>
        <w:t>sastanaka SC SSP-a</w:t>
      </w:r>
      <w:r>
        <w:rPr>
          <w:spacing w:val="-2"/>
        </w:rPr>
        <w:t> </w:t>
      </w:r>
      <w:r>
        <w:rPr/>
        <w:t>i zaključaka</w:t>
      </w:r>
      <w:r>
        <w:rPr>
          <w:spacing w:val="-1"/>
        </w:rPr>
        <w:t> </w:t>
      </w:r>
      <w:r>
        <w:rPr/>
        <w:t>koje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dostavio KP </w:t>
      </w:r>
      <w:r>
        <w:rPr>
          <w:spacing w:val="-4"/>
        </w:rPr>
        <w:t>sugerisala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6"/>
        </w:rPr>
        <w:t> </w:t>
      </w:r>
      <w:r>
        <w:rPr>
          <w:spacing w:val="-4"/>
        </w:rPr>
        <w:t>dva</w:t>
      </w:r>
      <w:r>
        <w:rPr>
          <w:spacing w:val="-7"/>
        </w:rPr>
        <w:t> </w:t>
      </w:r>
      <w:r>
        <w:rPr>
          <w:spacing w:val="-4"/>
        </w:rPr>
        <w:t>od</w:t>
      </w:r>
      <w:r>
        <w:rPr>
          <w:spacing w:val="-9"/>
        </w:rPr>
        <w:t> </w:t>
      </w:r>
      <w:r>
        <w:rPr>
          <w:spacing w:val="-4"/>
        </w:rPr>
        <w:t>šest</w:t>
      </w:r>
      <w:r>
        <w:rPr>
          <w:spacing w:val="-10"/>
        </w:rPr>
        <w:t> </w:t>
      </w:r>
      <w:r>
        <w:rPr>
          <w:spacing w:val="-4"/>
        </w:rPr>
        <w:t>sastanaka PO</w:t>
      </w:r>
      <w:r>
        <w:rPr>
          <w:spacing w:val="-10"/>
        </w:rPr>
        <w:t> </w:t>
      </w:r>
      <w:r>
        <w:rPr>
          <w:spacing w:val="-4"/>
        </w:rPr>
        <w:t>SSP-a</w:t>
      </w:r>
      <w:r>
        <w:rPr>
          <w:spacing w:val="-6"/>
        </w:rPr>
        <w:t> </w:t>
      </w:r>
      <w:r>
        <w:rPr>
          <w:spacing w:val="-4"/>
        </w:rPr>
        <w:t>(33%)</w:t>
      </w:r>
      <w:r>
        <w:rPr>
          <w:spacing w:val="-7"/>
        </w:rPr>
        <w:t> </w:t>
      </w:r>
      <w:r>
        <w:rPr>
          <w:spacing w:val="-4"/>
        </w:rPr>
        <w:t>koje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MŽK</w:t>
      </w:r>
      <w:r>
        <w:rPr>
          <w:spacing w:val="-7"/>
        </w:rPr>
        <w:t> </w:t>
      </w:r>
      <w:r>
        <w:rPr>
          <w:spacing w:val="-4"/>
        </w:rPr>
        <w:t>nadgledala</w:t>
      </w:r>
      <w:r>
        <w:rPr>
          <w:spacing w:val="-6"/>
        </w:rPr>
        <w:t> </w:t>
      </w:r>
      <w:r>
        <w:rPr>
          <w:spacing w:val="-4"/>
        </w:rPr>
        <w:t>sadržala</w:t>
      </w:r>
      <w:r>
        <w:rPr>
          <w:spacing w:val="-7"/>
        </w:rPr>
        <w:t> </w:t>
      </w:r>
      <w:r>
        <w:rPr>
          <w:spacing w:val="-4"/>
        </w:rPr>
        <w:t>pažnju </w:t>
      </w:r>
      <w:r>
        <w:rPr/>
        <w:t>na</w:t>
      </w:r>
      <w:r>
        <w:rPr>
          <w:spacing w:val="-14"/>
        </w:rPr>
        <w:t> </w:t>
      </w:r>
      <w:r>
        <w:rPr/>
        <w:t>rodnu</w:t>
      </w:r>
      <w:r>
        <w:rPr>
          <w:spacing w:val="-13"/>
        </w:rPr>
        <w:t> </w:t>
      </w:r>
      <w:r>
        <w:rPr/>
        <w:t>ravnopravnost</w:t>
      </w:r>
      <w:r>
        <w:rPr>
          <w:spacing w:val="-13"/>
        </w:rPr>
        <w:t> </w:t>
      </w:r>
      <w:r>
        <w:rPr/>
        <w:t>u</w:t>
      </w:r>
      <w:r>
        <w:rPr>
          <w:spacing w:val="-14"/>
        </w:rPr>
        <w:t> </w:t>
      </w:r>
      <w:r>
        <w:rPr/>
        <w:t>dnevnim</w:t>
      </w:r>
      <w:r>
        <w:rPr>
          <w:spacing w:val="-13"/>
        </w:rPr>
        <w:t> </w:t>
      </w:r>
      <w:r>
        <w:rPr/>
        <w:t>redovima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zaključcima.</w:t>
      </w:r>
      <w:r>
        <w:rPr>
          <w:spacing w:val="-14"/>
        </w:rPr>
        <w:t> </w:t>
      </w:r>
      <w:r>
        <w:rPr/>
        <w:t>Konsultativni</w:t>
      </w:r>
      <w:r>
        <w:rPr>
          <w:spacing w:val="-13"/>
        </w:rPr>
        <w:t> </w:t>
      </w:r>
      <w:r>
        <w:rPr/>
        <w:t>sastanak</w:t>
      </w:r>
      <w:r>
        <w:rPr>
          <w:spacing w:val="-13"/>
        </w:rPr>
        <w:t> </w:t>
      </w:r>
      <w:r>
        <w:rPr/>
        <w:t>SC</w:t>
      </w:r>
      <w:r>
        <w:rPr>
          <w:spacing w:val="-13"/>
        </w:rPr>
        <w:t> </w:t>
      </w:r>
      <w:r>
        <w:rPr/>
        <w:t>SSP-a</w:t>
      </w:r>
      <w:r>
        <w:rPr>
          <w:spacing w:val="-14"/>
        </w:rPr>
        <w:t> </w:t>
      </w:r>
      <w:r>
        <w:rPr/>
        <w:t>o </w:t>
      </w:r>
      <w:r>
        <w:rPr>
          <w:spacing w:val="-4"/>
        </w:rPr>
        <w:t>ekonomiji,</w:t>
      </w:r>
      <w:r>
        <w:rPr>
          <w:spacing w:val="-6"/>
        </w:rPr>
        <w:t> </w:t>
      </w:r>
      <w:r>
        <w:rPr>
          <w:spacing w:val="-4"/>
        </w:rPr>
        <w:t>finansijskim</w:t>
      </w:r>
      <w:r>
        <w:rPr>
          <w:spacing w:val="-5"/>
        </w:rPr>
        <w:t> </w:t>
      </w:r>
      <w:r>
        <w:rPr>
          <w:spacing w:val="-4"/>
        </w:rPr>
        <w:t>pitanjima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zaključcima</w:t>
      </w:r>
      <w:r>
        <w:rPr>
          <w:spacing w:val="-6"/>
        </w:rPr>
        <w:t> </w:t>
      </w:r>
      <w:r>
        <w:rPr>
          <w:spacing w:val="-4"/>
        </w:rPr>
        <w:t>statistike</w:t>
      </w:r>
      <w:r>
        <w:rPr>
          <w:spacing w:val="-6"/>
        </w:rPr>
        <w:t> </w:t>
      </w:r>
      <w:r>
        <w:rPr>
          <w:spacing w:val="-4"/>
        </w:rPr>
        <w:t>ponovio</w:t>
      </w:r>
      <w:r>
        <w:rPr>
          <w:spacing w:val="-8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jednu</w:t>
      </w:r>
      <w:r>
        <w:rPr>
          <w:spacing w:val="-5"/>
        </w:rPr>
        <w:t> </w:t>
      </w:r>
      <w:r>
        <w:rPr>
          <w:spacing w:val="-4"/>
        </w:rPr>
        <w:t>od</w:t>
      </w:r>
      <w:r>
        <w:rPr>
          <w:spacing w:val="-6"/>
        </w:rPr>
        <w:t> </w:t>
      </w:r>
      <w:r>
        <w:rPr>
          <w:spacing w:val="-4"/>
        </w:rPr>
        <w:t>tačaka</w:t>
      </w:r>
      <w:r>
        <w:rPr>
          <w:spacing w:val="-6"/>
        </w:rPr>
        <w:t> </w:t>
      </w:r>
      <w:r>
        <w:rPr>
          <w:spacing w:val="-4"/>
        </w:rPr>
        <w:t>zagovaranja </w:t>
      </w:r>
      <w:r>
        <w:rPr>
          <w:spacing w:val="-2"/>
        </w:rPr>
        <w:t>MŽK-a:</w:t>
      </w:r>
      <w:r>
        <w:rPr>
          <w:spacing w:val="-8"/>
        </w:rPr>
        <w:t> </w:t>
      </w:r>
      <w:r>
        <w:rPr>
          <w:spacing w:val="-2"/>
        </w:rPr>
        <w:t>„Suzdržite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2"/>
        </w:rPr>
        <w:t>od</w:t>
      </w:r>
      <w:r>
        <w:rPr>
          <w:spacing w:val="-8"/>
        </w:rPr>
        <w:t> </w:t>
      </w:r>
      <w:r>
        <w:rPr>
          <w:spacing w:val="-2"/>
        </w:rPr>
        <w:t>usvajanja</w:t>
      </w:r>
      <w:r>
        <w:rPr>
          <w:spacing w:val="-8"/>
        </w:rPr>
        <w:t> </w:t>
      </w:r>
      <w:r>
        <w:rPr>
          <w:spacing w:val="-2"/>
        </w:rPr>
        <w:t>bilo</w:t>
      </w:r>
      <w:r>
        <w:rPr>
          <w:spacing w:val="-8"/>
        </w:rPr>
        <w:t> </w:t>
      </w:r>
      <w:r>
        <w:rPr>
          <w:spacing w:val="-2"/>
        </w:rPr>
        <w:t>koje</w:t>
      </w:r>
      <w:r>
        <w:rPr>
          <w:spacing w:val="-8"/>
        </w:rPr>
        <w:t> </w:t>
      </w:r>
      <w:r>
        <w:rPr>
          <w:spacing w:val="-2"/>
        </w:rPr>
        <w:t>nove</w:t>
      </w:r>
      <w:r>
        <w:rPr>
          <w:spacing w:val="-8"/>
        </w:rPr>
        <w:t> </w:t>
      </w:r>
      <w:r>
        <w:rPr>
          <w:spacing w:val="-2"/>
        </w:rPr>
        <w:t>penzione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socijalne</w:t>
      </w:r>
      <w:r>
        <w:rPr>
          <w:spacing w:val="-10"/>
        </w:rPr>
        <w:t> </w:t>
      </w:r>
      <w:r>
        <w:rPr>
          <w:spacing w:val="-2"/>
        </w:rPr>
        <w:t>inicijative bez</w:t>
      </w:r>
      <w:r>
        <w:rPr>
          <w:spacing w:val="-7"/>
        </w:rPr>
        <w:t> </w:t>
      </w:r>
      <w:r>
        <w:rPr>
          <w:spacing w:val="-2"/>
        </w:rPr>
        <w:t>prethodnog </w:t>
      </w:r>
      <w:r>
        <w:rPr>
          <w:spacing w:val="-4"/>
        </w:rPr>
        <w:t>pregleda svih postojećih socijalnih šema i novih inicijativa, posebno zasnovanih na kategorijama </w:t>
      </w:r>
      <w:r>
        <w:rPr>
          <w:spacing w:val="-6"/>
        </w:rPr>
        <w:t>penzije, kako je dogovoreno u</w:t>
      </w:r>
      <w:r>
        <w:rPr>
          <w:spacing w:val="-8"/>
        </w:rPr>
        <w:t> </w:t>
      </w:r>
      <w:r>
        <w:rPr>
          <w:spacing w:val="-6"/>
        </w:rPr>
        <w:t>smernicama ERP politike 3.” Međutim, MŽK</w:t>
      </w:r>
      <w:r>
        <w:rPr>
          <w:spacing w:val="-8"/>
        </w:rPr>
        <w:t> </w:t>
      </w:r>
      <w:r>
        <w:rPr>
          <w:spacing w:val="-6"/>
        </w:rPr>
        <w:t>je</w:t>
      </w:r>
      <w:r>
        <w:rPr>
          <w:spacing w:val="-4"/>
        </w:rPr>
        <w:t> </w:t>
      </w:r>
      <w:r>
        <w:rPr>
          <w:spacing w:val="-6"/>
        </w:rPr>
        <w:t>posebno preporučila </w:t>
      </w:r>
      <w:r>
        <w:rPr>
          <w:spacing w:val="-2"/>
        </w:rPr>
        <w:t>rodnu</w:t>
      </w:r>
      <w:r>
        <w:rPr>
          <w:spacing w:val="-4"/>
        </w:rPr>
        <w:t> </w:t>
      </w:r>
      <w:r>
        <w:rPr>
          <w:spacing w:val="-2"/>
        </w:rPr>
        <w:t>reviziju</w:t>
      </w:r>
      <w:r>
        <w:rPr>
          <w:spacing w:val="-4"/>
        </w:rPr>
        <w:t> </w:t>
      </w:r>
      <w:r>
        <w:rPr>
          <w:spacing w:val="-2"/>
        </w:rPr>
        <w:t>socijalnih</w:t>
      </w:r>
      <w:r>
        <w:rPr>
          <w:spacing w:val="-4"/>
        </w:rPr>
        <w:t> </w:t>
      </w:r>
      <w:r>
        <w:rPr>
          <w:spacing w:val="-2"/>
        </w:rPr>
        <w:t>šema,</w:t>
      </w:r>
      <w:r>
        <w:rPr>
          <w:spacing w:val="-3"/>
        </w:rPr>
        <w:t> </w:t>
      </w:r>
      <w:r>
        <w:rPr>
          <w:spacing w:val="-2"/>
        </w:rPr>
        <w:t>što</w:t>
      </w:r>
      <w:r>
        <w:rPr>
          <w:spacing w:val="-4"/>
        </w:rPr>
        <w:t> </w:t>
      </w:r>
      <w:r>
        <w:rPr>
          <w:spacing w:val="-2"/>
        </w:rPr>
        <w:t>nije</w:t>
      </w:r>
      <w:r>
        <w:rPr>
          <w:spacing w:val="-4"/>
        </w:rPr>
        <w:t> </w:t>
      </w:r>
      <w:r>
        <w:rPr>
          <w:spacing w:val="-2"/>
        </w:rPr>
        <w:t>navedeno</w:t>
      </w:r>
      <w:r>
        <w:rPr>
          <w:spacing w:val="-4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zaključcima.</w:t>
      </w:r>
      <w:r>
        <w:rPr>
          <w:spacing w:val="-4"/>
        </w:rPr>
        <w:t> </w:t>
      </w:r>
      <w:r>
        <w:rPr>
          <w:spacing w:val="-2"/>
        </w:rPr>
        <w:t>Stoga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ova</w:t>
      </w:r>
      <w:r>
        <w:rPr>
          <w:spacing w:val="-6"/>
        </w:rPr>
        <w:t> </w:t>
      </w:r>
      <w:r>
        <w:rPr>
          <w:spacing w:val="-2"/>
        </w:rPr>
        <w:t>preporuka</w:t>
      </w:r>
      <w:r>
        <w:rPr>
          <w:spacing w:val="-4"/>
        </w:rPr>
        <w:t> </w:t>
      </w:r>
      <w:r>
        <w:rPr>
          <w:spacing w:val="-2"/>
        </w:rPr>
        <w:t>smatra </w:t>
      </w:r>
      <w:r>
        <w:rPr/>
        <w:t>delimično prihvaćenom.</w:t>
      </w:r>
    </w:p>
    <w:p>
      <w:pPr>
        <w:pStyle w:val="BodyText"/>
        <w:spacing w:line="247" w:lineRule="auto" w:before="5"/>
        <w:ind w:left="699" w:right="693" w:firstLine="720"/>
        <w:jc w:val="both"/>
        <w:rPr>
          <w:sz w:val="14"/>
        </w:rPr>
      </w:pPr>
      <w:r>
        <w:rPr/>
        <w:t>Vlada je takođe uputila zaključke i pozive civilnom društvu o prvom konsultativnom sastanku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kontekstu</w:t>
      </w:r>
      <w:r>
        <w:rPr>
          <w:spacing w:val="-5"/>
        </w:rPr>
        <w:t> </w:t>
      </w:r>
      <w:r>
        <w:rPr/>
        <w:t>sednice</w:t>
      </w:r>
      <w:r>
        <w:rPr>
          <w:spacing w:val="-4"/>
        </w:rPr>
        <w:t> </w:t>
      </w:r>
      <w:r>
        <w:rPr/>
        <w:t>Odbora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SSP,</w:t>
      </w:r>
      <w:r>
        <w:rPr>
          <w:spacing w:val="-4"/>
        </w:rPr>
        <w:t> </w:t>
      </w:r>
      <w:r>
        <w:rPr/>
        <w:t>održanoj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maju</w:t>
      </w:r>
      <w:r>
        <w:rPr>
          <w:spacing w:val="-3"/>
        </w:rPr>
        <w:t> </w:t>
      </w:r>
      <w:r>
        <w:rPr/>
        <w:t>2022.</w:t>
      </w:r>
      <w:r>
        <w:rPr>
          <w:spacing w:val="-5"/>
        </w:rPr>
        <w:t> </w:t>
      </w:r>
      <w:r>
        <w:rPr/>
        <w:t>godine;</w:t>
      </w:r>
      <w:r>
        <w:rPr>
          <w:spacing w:val="-4"/>
        </w:rPr>
        <w:t> </w:t>
      </w:r>
      <w:r>
        <w:rPr/>
        <w:t>čiji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zaključci</w:t>
      </w:r>
      <w:r>
        <w:rPr>
          <w:spacing w:val="-4"/>
        </w:rPr>
        <w:t> </w:t>
      </w:r>
      <w:r>
        <w:rPr/>
        <w:t>i </w:t>
      </w:r>
      <w:r>
        <w:rPr>
          <w:spacing w:val="-4"/>
        </w:rPr>
        <w:t>dnevni</w:t>
      </w:r>
      <w:r>
        <w:rPr>
          <w:spacing w:val="-10"/>
        </w:rPr>
        <w:t> </w:t>
      </w:r>
      <w:r>
        <w:rPr>
          <w:spacing w:val="-4"/>
        </w:rPr>
        <w:t>red</w:t>
      </w:r>
      <w:r>
        <w:rPr>
          <w:spacing w:val="-9"/>
        </w:rPr>
        <w:t> </w:t>
      </w:r>
      <w:r>
        <w:rPr>
          <w:spacing w:val="-4"/>
        </w:rPr>
        <w:t>sadržavali</w:t>
      </w:r>
      <w:r>
        <w:rPr>
          <w:spacing w:val="-9"/>
        </w:rPr>
        <w:t> </w:t>
      </w:r>
      <w:r>
        <w:rPr>
          <w:spacing w:val="-4"/>
        </w:rPr>
        <w:t>pažnju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rodnu</w:t>
      </w:r>
      <w:r>
        <w:rPr>
          <w:spacing w:val="-9"/>
        </w:rPr>
        <w:t> </w:t>
      </w:r>
      <w:r>
        <w:rPr>
          <w:spacing w:val="-4"/>
        </w:rPr>
        <w:t>ravnopravnost.</w:t>
      </w:r>
      <w:r>
        <w:rPr>
          <w:spacing w:val="-9"/>
        </w:rPr>
        <w:t> </w:t>
      </w:r>
      <w:r>
        <w:rPr>
          <w:spacing w:val="-4"/>
        </w:rPr>
        <w:t>Postojao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jedan</w:t>
      </w:r>
      <w:r>
        <w:rPr>
          <w:spacing w:val="-9"/>
        </w:rPr>
        <w:t> </w:t>
      </w:r>
      <w:r>
        <w:rPr>
          <w:spacing w:val="-4"/>
        </w:rPr>
        <w:t>sastanak</w:t>
      </w:r>
      <w:r>
        <w:rPr>
          <w:spacing w:val="-9"/>
        </w:rPr>
        <w:t> </w:t>
      </w:r>
      <w:r>
        <w:rPr>
          <w:spacing w:val="-4"/>
        </w:rPr>
        <w:t>Komiteta</w:t>
      </w:r>
      <w:r>
        <w:rPr>
          <w:spacing w:val="-10"/>
        </w:rPr>
        <w:t> </w:t>
      </w:r>
      <w:r>
        <w:rPr>
          <w:spacing w:val="-4"/>
        </w:rPr>
        <w:t>šestog </w:t>
      </w:r>
      <w:r>
        <w:rPr/>
        <w:t>kruga koji</w:t>
      </w:r>
      <w:r>
        <w:rPr>
          <w:spacing w:val="-1"/>
        </w:rPr>
        <w:t> </w:t>
      </w:r>
      <w:r>
        <w:rPr/>
        <w:t>je trebalo da se sastane u oktobru 2022. godine, ali je na zahtev</w:t>
      </w:r>
      <w:r>
        <w:rPr>
          <w:spacing w:val="-2"/>
        </w:rPr>
        <w:t> </w:t>
      </w:r>
      <w:r>
        <w:rPr/>
        <w:t>Evropske komisije odgođen za februar 2023. godine. Ipak, kroz prepisku MŽK-a sa KP, odeljenjem za evropske </w:t>
      </w:r>
      <w:r>
        <w:rPr>
          <w:spacing w:val="-2"/>
        </w:rPr>
        <w:t>integracije,</w:t>
      </w:r>
      <w:r>
        <w:rPr>
          <w:spacing w:val="-12"/>
        </w:rPr>
        <w:t> </w:t>
      </w:r>
      <w:r>
        <w:rPr>
          <w:spacing w:val="-2"/>
        </w:rPr>
        <w:t>MŽK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utvrdila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konsultativni</w:t>
      </w:r>
      <w:r>
        <w:rPr>
          <w:spacing w:val="-11"/>
        </w:rPr>
        <w:t> </w:t>
      </w:r>
      <w:r>
        <w:rPr>
          <w:spacing w:val="-2"/>
        </w:rPr>
        <w:t>sastanak</w:t>
      </w:r>
      <w:r>
        <w:rPr>
          <w:spacing w:val="-9"/>
        </w:rPr>
        <w:t> </w:t>
      </w:r>
      <w:r>
        <w:rPr>
          <w:spacing w:val="-2"/>
        </w:rPr>
        <w:t>nije</w:t>
      </w:r>
      <w:r>
        <w:rPr>
          <w:spacing w:val="-11"/>
        </w:rPr>
        <w:t> </w:t>
      </w:r>
      <w:r>
        <w:rPr>
          <w:spacing w:val="-2"/>
        </w:rPr>
        <w:t>održan,</w:t>
      </w:r>
      <w:r>
        <w:rPr>
          <w:spacing w:val="-11"/>
        </w:rPr>
        <w:t> </w:t>
      </w:r>
      <w:r>
        <w:rPr>
          <w:spacing w:val="-2"/>
        </w:rPr>
        <w:t>jer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prisustvovala</w:t>
      </w:r>
      <w:r>
        <w:rPr>
          <w:spacing w:val="-11"/>
        </w:rPr>
        <w:t> </w:t>
      </w:r>
      <w:r>
        <w:rPr>
          <w:spacing w:val="-2"/>
        </w:rPr>
        <w:t>samo</w:t>
      </w:r>
      <w:r>
        <w:rPr>
          <w:spacing w:val="-11"/>
        </w:rPr>
        <w:t> </w:t>
      </w:r>
      <w:r>
        <w:rPr>
          <w:spacing w:val="-2"/>
        </w:rPr>
        <w:t>dva </w:t>
      </w:r>
      <w:r>
        <w:rPr>
          <w:spacing w:val="-4"/>
        </w:rPr>
        <w:t>predstavnika</w:t>
      </w:r>
      <w:r>
        <w:rPr>
          <w:spacing w:val="-10"/>
        </w:rPr>
        <w:t> </w:t>
      </w:r>
      <w:r>
        <w:rPr>
          <w:spacing w:val="-4"/>
        </w:rPr>
        <w:t>OCD.</w:t>
      </w:r>
      <w:r>
        <w:rPr>
          <w:spacing w:val="-9"/>
        </w:rPr>
        <w:t> </w:t>
      </w:r>
      <w:r>
        <w:rPr>
          <w:spacing w:val="-4"/>
        </w:rPr>
        <w:t>Odbor</w:t>
      </w:r>
      <w:r>
        <w:rPr>
          <w:spacing w:val="-9"/>
        </w:rPr>
        <w:t> </w:t>
      </w:r>
      <w:r>
        <w:rPr>
          <w:spacing w:val="-4"/>
        </w:rPr>
        <w:t>za</w:t>
      </w:r>
      <w:r>
        <w:rPr>
          <w:spacing w:val="-8"/>
        </w:rPr>
        <w:t> </w:t>
      </w:r>
      <w:r>
        <w:rPr>
          <w:spacing w:val="-4"/>
        </w:rPr>
        <w:t>stabilizaciju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pridruživanje</w:t>
      </w:r>
      <w:r>
        <w:rPr>
          <w:spacing w:val="-8"/>
        </w:rPr>
        <w:t> </w:t>
      </w:r>
      <w:r>
        <w:rPr>
          <w:spacing w:val="-4"/>
        </w:rPr>
        <w:t>(Odbor)</w:t>
      </w:r>
      <w:r>
        <w:rPr>
          <w:spacing w:val="-8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struktura</w:t>
      </w:r>
      <w:r>
        <w:rPr>
          <w:spacing w:val="-10"/>
        </w:rPr>
        <w:t> </w:t>
      </w:r>
      <w:r>
        <w:rPr>
          <w:spacing w:val="-4"/>
        </w:rPr>
        <w:t>koja</w:t>
      </w:r>
      <w:r>
        <w:rPr>
          <w:spacing w:val="-7"/>
        </w:rPr>
        <w:t> </w:t>
      </w:r>
      <w:r>
        <w:rPr>
          <w:spacing w:val="-4"/>
        </w:rPr>
        <w:t>funkcioniše</w:t>
      </w:r>
      <w:r>
        <w:rPr>
          <w:spacing w:val="-8"/>
        </w:rPr>
        <w:t> </w:t>
      </w:r>
      <w:r>
        <w:rPr>
          <w:spacing w:val="-4"/>
        </w:rPr>
        <w:t>na </w:t>
      </w:r>
      <w:r>
        <w:rPr/>
        <w:t>najvišem nivou upravljanja državnom službom (između Saveta SSP-a na političkom nivou i sektorskih pododbora i posebnih grupa), koja podržava Savet SSP-a u izvršavanju njegovih zadataka i odgovornosti u sprovođenju odluka i preporuka, u cilju osiguravanja i nadzora sprovođenja SSP-a.</w:t>
      </w:r>
      <w:r>
        <w:rPr>
          <w:position w:val="5"/>
          <w:sz w:val="14"/>
        </w:rPr>
        <w:t>16</w:t>
      </w:r>
      <w:r>
        <w:rPr>
          <w:spacing w:val="40"/>
          <w:position w:val="5"/>
          <w:sz w:val="14"/>
        </w:rPr>
        <w:t> </w:t>
      </w:r>
      <w:r>
        <w:rPr/>
        <w:t>Na sastancima Odbora za SSP raspravlja se o svim poglavljima koja </w:t>
      </w:r>
      <w:r>
        <w:rPr>
          <w:spacing w:val="-2"/>
        </w:rPr>
        <w:t>pokrivaju</w:t>
      </w:r>
      <w:r>
        <w:rPr>
          <w:spacing w:val="-6"/>
        </w:rPr>
        <w:t> </w:t>
      </w:r>
      <w:r>
        <w:rPr>
          <w:spacing w:val="-2"/>
        </w:rPr>
        <w:t>svi</w:t>
      </w:r>
      <w:r>
        <w:rPr>
          <w:spacing w:val="-6"/>
        </w:rPr>
        <w:t> </w:t>
      </w:r>
      <w:r>
        <w:rPr>
          <w:spacing w:val="-2"/>
        </w:rPr>
        <w:t>pododbori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posebne</w:t>
      </w:r>
      <w:r>
        <w:rPr>
          <w:spacing w:val="-8"/>
        </w:rPr>
        <w:t> </w:t>
      </w:r>
      <w:r>
        <w:rPr>
          <w:spacing w:val="-2"/>
        </w:rPr>
        <w:t>grupe,</w:t>
      </w:r>
      <w:r>
        <w:rPr>
          <w:spacing w:val="-6"/>
        </w:rPr>
        <w:t> </w:t>
      </w:r>
      <w:r>
        <w:rPr>
          <w:spacing w:val="-2"/>
        </w:rPr>
        <w:t>uključujući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onog</w:t>
      </w:r>
      <w:r>
        <w:rPr>
          <w:spacing w:val="-5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socijalnoj</w:t>
      </w:r>
      <w:r>
        <w:rPr>
          <w:spacing w:val="-5"/>
        </w:rPr>
        <w:t> </w:t>
      </w:r>
      <w:r>
        <w:rPr>
          <w:spacing w:val="-2"/>
        </w:rPr>
        <w:t>politici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zapošljavanju</w:t>
      </w:r>
      <w:r>
        <w:rPr>
          <w:spacing w:val="-6"/>
        </w:rPr>
        <w:t> </w:t>
      </w:r>
      <w:r>
        <w:rPr>
          <w:spacing w:val="-2"/>
        </w:rPr>
        <w:t>i onog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pravdi,</w:t>
      </w:r>
      <w:r>
        <w:rPr>
          <w:spacing w:val="-9"/>
        </w:rPr>
        <w:t> </w:t>
      </w:r>
      <w:r>
        <w:rPr>
          <w:spacing w:val="-2"/>
        </w:rPr>
        <w:t>slobodi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sigurnosti,</w:t>
      </w:r>
      <w:r>
        <w:rPr>
          <w:spacing w:val="-7"/>
        </w:rPr>
        <w:t> </w:t>
      </w:r>
      <w:r>
        <w:rPr>
          <w:spacing w:val="-2"/>
        </w:rPr>
        <w:t>gde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obično</w:t>
      </w:r>
      <w:r>
        <w:rPr>
          <w:spacing w:val="-7"/>
        </w:rPr>
        <w:t> </w:t>
      </w:r>
      <w:r>
        <w:rPr>
          <w:spacing w:val="-2"/>
        </w:rPr>
        <w:t>uključuje</w:t>
      </w:r>
      <w:r>
        <w:rPr>
          <w:spacing w:val="-7"/>
        </w:rPr>
        <w:t> </w:t>
      </w:r>
      <w:r>
        <w:rPr>
          <w:spacing w:val="-2"/>
        </w:rPr>
        <w:t>detaljnija</w:t>
      </w:r>
      <w:r>
        <w:rPr>
          <w:spacing w:val="-7"/>
        </w:rPr>
        <w:t> </w:t>
      </w:r>
      <w:r>
        <w:rPr>
          <w:spacing w:val="-2"/>
        </w:rPr>
        <w:t>rodna</w:t>
      </w:r>
      <w:r>
        <w:rPr>
          <w:spacing w:val="-10"/>
        </w:rPr>
        <w:t> </w:t>
      </w:r>
      <w:r>
        <w:rPr>
          <w:spacing w:val="-2"/>
        </w:rPr>
        <w:t>perspektiva.</w:t>
      </w:r>
      <w:r>
        <w:rPr>
          <w:spacing w:val="-7"/>
        </w:rPr>
        <w:t> </w:t>
      </w:r>
      <w:r>
        <w:rPr>
          <w:spacing w:val="-2"/>
        </w:rPr>
        <w:t>Naime, </w:t>
      </w:r>
      <w:r>
        <w:rPr/>
        <w:t>kada su pitanja rodne ravnopravnosti uvrštena u dnevni red, ona su se često odražavala i u </w:t>
      </w:r>
      <w:r>
        <w:rPr>
          <w:spacing w:val="-4"/>
        </w:rPr>
        <w:t>zaključcima.</w:t>
      </w:r>
      <w:r>
        <w:rPr>
          <w:spacing w:val="-10"/>
        </w:rPr>
        <w:t> </w:t>
      </w:r>
      <w:r>
        <w:rPr>
          <w:spacing w:val="-4"/>
        </w:rPr>
        <w:t>Drugi</w:t>
      </w:r>
      <w:r>
        <w:rPr>
          <w:spacing w:val="-9"/>
        </w:rPr>
        <w:t> </w:t>
      </w:r>
      <w:r>
        <w:rPr>
          <w:spacing w:val="-4"/>
        </w:rPr>
        <w:t>sastanci</w:t>
      </w:r>
      <w:r>
        <w:rPr>
          <w:spacing w:val="-6"/>
        </w:rPr>
        <w:t> </w:t>
      </w:r>
      <w:r>
        <w:rPr>
          <w:spacing w:val="-4"/>
        </w:rPr>
        <w:t>SSP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PO</w:t>
      </w:r>
      <w:r>
        <w:rPr>
          <w:spacing w:val="-8"/>
        </w:rPr>
        <w:t> </w:t>
      </w:r>
      <w:r>
        <w:rPr>
          <w:spacing w:val="-4"/>
        </w:rPr>
        <w:t>nisu</w:t>
      </w:r>
      <w:r>
        <w:rPr>
          <w:spacing w:val="-9"/>
        </w:rPr>
        <w:t> </w:t>
      </w:r>
      <w:r>
        <w:rPr>
          <w:spacing w:val="-4"/>
        </w:rPr>
        <w:t>sadržavali</w:t>
      </w:r>
      <w:r>
        <w:rPr>
          <w:spacing w:val="-8"/>
        </w:rPr>
        <w:t> </w:t>
      </w:r>
      <w:r>
        <w:rPr>
          <w:spacing w:val="-4"/>
        </w:rPr>
        <w:t>rodnu</w:t>
      </w:r>
      <w:r>
        <w:rPr>
          <w:spacing w:val="-7"/>
        </w:rPr>
        <w:t> </w:t>
      </w:r>
      <w:r>
        <w:rPr>
          <w:spacing w:val="-4"/>
        </w:rPr>
        <w:t>perspektivu,</w:t>
      </w:r>
      <w:r>
        <w:rPr>
          <w:spacing w:val="-7"/>
        </w:rPr>
        <w:t> </w:t>
      </w:r>
      <w:r>
        <w:rPr>
          <w:spacing w:val="-4"/>
        </w:rPr>
        <w:t>iako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5"/>
        </w:rPr>
        <w:t> </w:t>
      </w:r>
      <w:r>
        <w:rPr>
          <w:spacing w:val="-4"/>
        </w:rPr>
        <w:t>je</w:t>
      </w:r>
      <w:r>
        <w:rPr>
          <w:spacing w:val="-10"/>
        </w:rPr>
        <w:t> </w:t>
      </w:r>
      <w:r>
        <w:rPr>
          <w:spacing w:val="-4"/>
        </w:rPr>
        <w:t>mogli</w:t>
      </w:r>
      <w:r>
        <w:rPr>
          <w:spacing w:val="-8"/>
        </w:rPr>
        <w:t> </w:t>
      </w:r>
      <w:r>
        <w:rPr>
          <w:spacing w:val="-4"/>
        </w:rPr>
        <w:t>uključiti. </w:t>
      </w:r>
      <w:r>
        <w:rPr>
          <w:spacing w:val="-6"/>
        </w:rPr>
        <w:t>Na primer, zaključci</w:t>
      </w:r>
      <w:r>
        <w:rPr/>
        <w:t> </w:t>
      </w:r>
      <w:r>
        <w:rPr>
          <w:spacing w:val="-6"/>
        </w:rPr>
        <w:t>sastanka</w:t>
      </w:r>
      <w:r>
        <w:rPr/>
        <w:t> </w:t>
      </w:r>
      <w:r>
        <w:rPr>
          <w:spacing w:val="-6"/>
        </w:rPr>
        <w:t>PO SSP-a za ekonomiju, statistiku i</w:t>
      </w:r>
      <w:r>
        <w:rPr/>
        <w:t> </w:t>
      </w:r>
      <w:r>
        <w:rPr>
          <w:spacing w:val="-6"/>
        </w:rPr>
        <w:t>finansijsku kontrolu sugerišu da </w:t>
      </w:r>
      <w:r>
        <w:rPr/>
        <w:t>nije bilo diskusije u vezi sa institucionalizacijom rodne statistike ili rodno odgovornog </w:t>
      </w:r>
      <w:r>
        <w:rPr>
          <w:spacing w:val="-6"/>
        </w:rPr>
        <w:t>budžetiranja, prema ZRR. Ovo je uprkos preporukama MŽK-a koje su poslate da se informiše ovaj </w:t>
      </w:r>
      <w:r>
        <w:rPr/>
        <w:t>proces, koji je zahtevao poboljšanje novog koncepta o rodno odgovornom budžetiranju i napredak ka njegovoj institucionalizaciji.</w:t>
      </w:r>
      <w:r>
        <w:rPr>
          <w:position w:val="5"/>
          <w:sz w:val="14"/>
        </w:rPr>
        <w:t>17</w:t>
      </w:r>
      <w:r>
        <w:rPr>
          <w:spacing w:val="40"/>
          <w:position w:val="5"/>
          <w:sz w:val="14"/>
        </w:rPr>
        <w:t> </w:t>
      </w:r>
      <w:r>
        <w:rPr/>
        <w:t>Nadalje, NPSSSP 2022-2026 predviđa institucionalizaciju rodno odgovornog budžetiranja, uz napomenu da će: „Odgovorni organi Skupštine osigurati snažan nadzor nad potrošnjom budžeta parlamenta tokom finansijske </w:t>
      </w:r>
      <w:r>
        <w:rPr>
          <w:spacing w:val="-2"/>
        </w:rPr>
        <w:t>godine, uključujući analizu, sprovođenje i praćenje</w:t>
      </w:r>
      <w:r>
        <w:rPr>
          <w:spacing w:val="-5"/>
        </w:rPr>
        <w:t> </w:t>
      </w:r>
      <w:r>
        <w:rPr>
          <w:spacing w:val="-2"/>
        </w:rPr>
        <w:t>rodno odgovornog budžetiranja”.</w:t>
      </w:r>
      <w:r>
        <w:rPr>
          <w:spacing w:val="-2"/>
          <w:position w:val="5"/>
          <w:sz w:val="14"/>
        </w:rPr>
        <w:t>18</w:t>
      </w:r>
    </w:p>
    <w:p>
      <w:pPr>
        <w:pStyle w:val="BodyText"/>
        <w:spacing w:line="247" w:lineRule="auto" w:before="11"/>
        <w:ind w:left="700" w:right="694" w:firstLine="719"/>
        <w:jc w:val="both"/>
      </w:pPr>
      <w:r>
        <w:rPr>
          <w:spacing w:val="-4"/>
        </w:rPr>
        <w:t>Ukratko,</w:t>
      </w:r>
      <w:r>
        <w:rPr>
          <w:spacing w:val="-5"/>
        </w:rPr>
        <w:t> </w:t>
      </w:r>
      <w:r>
        <w:rPr>
          <w:spacing w:val="-4"/>
        </w:rPr>
        <w:t>konsultacije</w:t>
      </w:r>
      <w:r>
        <w:rPr>
          <w:spacing w:val="-5"/>
        </w:rPr>
        <w:t> </w:t>
      </w:r>
      <w:r>
        <w:rPr>
          <w:spacing w:val="-4"/>
        </w:rPr>
        <w:t>EU i</w:t>
      </w:r>
      <w:r>
        <w:rPr>
          <w:spacing w:val="-6"/>
        </w:rPr>
        <w:t> </w:t>
      </w:r>
      <w:r>
        <w:rPr>
          <w:spacing w:val="-4"/>
        </w:rPr>
        <w:t>vlade</w:t>
      </w:r>
      <w:r>
        <w:rPr>
          <w:spacing w:val="-5"/>
        </w:rPr>
        <w:t> </w:t>
      </w:r>
      <w:r>
        <w:rPr>
          <w:spacing w:val="-4"/>
        </w:rPr>
        <w:t>sa</w:t>
      </w:r>
      <w:r>
        <w:rPr>
          <w:spacing w:val="-5"/>
        </w:rPr>
        <w:t> </w:t>
      </w:r>
      <w:r>
        <w:rPr>
          <w:spacing w:val="-4"/>
        </w:rPr>
        <w:t>OCD,</w:t>
      </w:r>
      <w:r>
        <w:rPr>
          <w:spacing w:val="-5"/>
        </w:rPr>
        <w:t> </w:t>
      </w:r>
      <w:r>
        <w:rPr>
          <w:spacing w:val="-4"/>
        </w:rPr>
        <w:t>uključujući ŽOCD,</w:t>
      </w:r>
      <w:r>
        <w:rPr>
          <w:spacing w:val="-5"/>
        </w:rPr>
        <w:t> </w:t>
      </w:r>
      <w:r>
        <w:rPr>
          <w:spacing w:val="-4"/>
        </w:rPr>
        <w:t>poboljšale</w:t>
      </w:r>
      <w:r>
        <w:rPr>
          <w:spacing w:val="-5"/>
        </w:rPr>
        <w:t> </w:t>
      </w:r>
      <w:r>
        <w:rPr>
          <w:spacing w:val="-4"/>
        </w:rPr>
        <w:t>su</w:t>
      </w:r>
      <w:r>
        <w:rPr>
          <w:spacing w:val="-5"/>
        </w:rPr>
        <w:t> </w:t>
      </w:r>
      <w:r>
        <w:rPr>
          <w:spacing w:val="-4"/>
        </w:rPr>
        <w:t>se</w:t>
      </w:r>
      <w:r>
        <w:rPr>
          <w:spacing w:val="-5"/>
        </w:rPr>
        <w:t> </w:t>
      </w:r>
      <w:r>
        <w:rPr>
          <w:spacing w:val="-4"/>
        </w:rPr>
        <w:t>u</w:t>
      </w:r>
      <w:r>
        <w:rPr>
          <w:spacing w:val="-5"/>
        </w:rPr>
        <w:t> </w:t>
      </w:r>
      <w:r>
        <w:rPr>
          <w:spacing w:val="-4"/>
        </w:rPr>
        <w:t>odnosu</w:t>
      </w:r>
      <w:r>
        <w:rPr>
          <w:spacing w:val="-5"/>
        </w:rPr>
        <w:t> </w:t>
      </w:r>
      <w:r>
        <w:rPr>
          <w:spacing w:val="-4"/>
        </w:rPr>
        <w:t>na prethodne godine, ali su nalazi iz ovogodišnje analize procesa konsultacija struktura SSP-a ostali </w:t>
      </w:r>
      <w:r>
        <w:rPr/>
        <w:t>približno isti kao u 2021. godini.</w:t>
      </w:r>
    </w:p>
    <w:p>
      <w:pPr>
        <w:pStyle w:val="BodyText"/>
        <w:spacing w:line="247" w:lineRule="auto" w:before="3"/>
        <w:ind w:left="700" w:right="694" w:firstLine="720"/>
        <w:jc w:val="both"/>
      </w:pPr>
      <w:r>
        <w:rPr/>
        <w:t>Neophodni su dalji razvoj strategije i napori kako bi se osiguralo učešće više različitih organizacija</w:t>
      </w:r>
      <w:r>
        <w:rPr>
          <w:spacing w:val="-5"/>
        </w:rPr>
        <w:t> </w:t>
      </w:r>
      <w:r>
        <w:rPr/>
        <w:t>civilnog</w:t>
      </w:r>
      <w:r>
        <w:rPr>
          <w:spacing w:val="-4"/>
        </w:rPr>
        <w:t> </w:t>
      </w:r>
      <w:r>
        <w:rPr/>
        <w:t>društva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konsultacijama,</w:t>
      </w:r>
      <w:r>
        <w:rPr>
          <w:spacing w:val="-5"/>
        </w:rPr>
        <w:t> </w:t>
      </w:r>
      <w:r>
        <w:rPr/>
        <w:t>kao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bi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obezbedilo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ronda</w:t>
      </w:r>
      <w:r>
        <w:rPr>
          <w:spacing w:val="-5"/>
        </w:rPr>
        <w:t> </w:t>
      </w:r>
      <w:r>
        <w:rPr/>
        <w:t>perspektiva bude</w:t>
      </w:r>
      <w:r>
        <w:rPr>
          <w:spacing w:val="-14"/>
        </w:rPr>
        <w:t> </w:t>
      </w:r>
      <w:r>
        <w:rPr/>
        <w:t>integrisana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sve</w:t>
      </w:r>
      <w:r>
        <w:rPr>
          <w:spacing w:val="-14"/>
        </w:rPr>
        <w:t> </w:t>
      </w:r>
      <w:r>
        <w:rPr/>
        <w:t>dnevne</w:t>
      </w:r>
      <w:r>
        <w:rPr>
          <w:spacing w:val="-13"/>
        </w:rPr>
        <w:t> </w:t>
      </w:r>
      <w:r>
        <w:rPr/>
        <w:t>redove</w:t>
      </w:r>
      <w:r>
        <w:rPr>
          <w:spacing w:val="-13"/>
        </w:rPr>
        <w:t> </w:t>
      </w:r>
      <w:r>
        <w:rPr/>
        <w:t>sastanaka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zaključke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SSP-a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SSP-a.</w:t>
      </w:r>
    </w:p>
    <w:p>
      <w:pPr>
        <w:pStyle w:val="BodyText"/>
        <w:spacing w:line="247" w:lineRule="auto" w:before="1"/>
        <w:ind w:left="700" w:right="699" w:firstLine="720"/>
        <w:jc w:val="both"/>
      </w:pPr>
      <w:r>
        <w:rPr/>
        <w:t>Pored toga, tokom 2022. godine, MŽK je pružila usmene i pisane doprinose u vezi sa sledećim sastancima SSP-a:</w:t>
      </w:r>
    </w:p>
    <w:p>
      <w:pPr>
        <w:pStyle w:val="BodyText"/>
        <w:spacing w:before="6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914704</wp:posOffset>
                </wp:positionH>
                <wp:positionV relativeFrom="paragraph">
                  <wp:posOffset>201878</wp:posOffset>
                </wp:positionV>
                <wp:extent cx="1829435" cy="7620"/>
                <wp:effectExtent l="0" t="0" r="0" b="0"/>
                <wp:wrapTopAndBottom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5.895913pt;width:144.020pt;height:.6pt;mso-position-horizontal-relative:page;mso-position-vertical-relative:paragraph;z-index:-15705088;mso-wrap-distance-left:0;mso-wrap-distance-right:0" id="docshape18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15</w:t>
      </w:r>
      <w:r>
        <w:rPr>
          <w:spacing w:val="8"/>
          <w:position w:val="5"/>
          <w:sz w:val="13"/>
        </w:rPr>
        <w:t> </w:t>
      </w:r>
      <w:r>
        <w:rPr>
          <w:spacing w:val="-2"/>
          <w:sz w:val="20"/>
        </w:rPr>
        <w:t>KP,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“</w:t>
      </w:r>
      <w:r>
        <w:rPr>
          <w:color w:val="0000FF"/>
          <w:spacing w:val="-2"/>
          <w:sz w:val="20"/>
          <w:u w:val="single" w:color="0000FF"/>
        </w:rPr>
        <w:t>evropske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integracije</w:t>
      </w:r>
      <w:r>
        <w:rPr>
          <w:spacing w:val="-2"/>
          <w:sz w:val="20"/>
          <w:u w:val="none"/>
        </w:rPr>
        <w:t>”.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16</w:t>
      </w:r>
      <w:r>
        <w:rPr>
          <w:spacing w:val="10"/>
          <w:position w:val="5"/>
          <w:sz w:val="13"/>
        </w:rPr>
        <w:t> </w:t>
      </w:r>
      <w:r>
        <w:rPr>
          <w:spacing w:val="-4"/>
          <w:sz w:val="20"/>
        </w:rPr>
        <w:t>KP, “Evropske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integracije”,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“</w:t>
      </w:r>
      <w:r>
        <w:rPr>
          <w:color w:val="0000FF"/>
          <w:spacing w:val="-4"/>
          <w:sz w:val="20"/>
          <w:u w:val="single" w:color="0000FF"/>
        </w:rPr>
        <w:t>Odbor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za</w:t>
      </w:r>
      <w:r>
        <w:rPr>
          <w:color w:val="0000FF"/>
          <w:spacing w:val="-6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stabilizaciju</w:t>
      </w:r>
      <w:r>
        <w:rPr>
          <w:color w:val="0000FF"/>
          <w:spacing w:val="-6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i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pridruživanje</w:t>
      </w:r>
      <w:r>
        <w:rPr>
          <w:spacing w:val="-4"/>
          <w:sz w:val="20"/>
          <w:u w:val="none"/>
        </w:rPr>
        <w:t>”.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17</w:t>
      </w:r>
      <w:r>
        <w:rPr>
          <w:spacing w:val="12"/>
          <w:position w:val="5"/>
          <w:sz w:val="13"/>
        </w:rPr>
        <w:t> </w:t>
      </w:r>
      <w:r>
        <w:rPr>
          <w:spacing w:val="-4"/>
          <w:sz w:val="20"/>
        </w:rPr>
        <w:t>KP,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Agencija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za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rodnu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ravnopravnost,</w:t>
      </w:r>
      <w:r>
        <w:rPr>
          <w:sz w:val="20"/>
        </w:rPr>
        <w:t> </w:t>
      </w:r>
      <w:r>
        <w:rPr>
          <w:color w:val="0000FF"/>
          <w:spacing w:val="-4"/>
          <w:sz w:val="20"/>
        </w:rPr>
        <w:t>Koncept</w:t>
      </w:r>
      <w:r>
        <w:rPr>
          <w:color w:val="0000FF"/>
          <w:spacing w:val="-5"/>
          <w:sz w:val="20"/>
        </w:rPr>
        <w:t> </w:t>
      </w:r>
      <w:r>
        <w:rPr>
          <w:color w:val="0000FF"/>
          <w:spacing w:val="-4"/>
          <w:sz w:val="20"/>
        </w:rPr>
        <w:t>dokument</w:t>
      </w:r>
      <w:r>
        <w:rPr>
          <w:color w:val="0000FF"/>
          <w:spacing w:val="-6"/>
          <w:sz w:val="20"/>
        </w:rPr>
        <w:t> </w:t>
      </w:r>
      <w:r>
        <w:rPr>
          <w:color w:val="0000FF"/>
          <w:spacing w:val="-4"/>
          <w:sz w:val="20"/>
        </w:rPr>
        <w:t>o</w:t>
      </w:r>
      <w:r>
        <w:rPr>
          <w:color w:val="0000FF"/>
          <w:spacing w:val="-3"/>
          <w:sz w:val="20"/>
        </w:rPr>
        <w:t> </w:t>
      </w:r>
      <w:r>
        <w:rPr>
          <w:color w:val="0000FF"/>
          <w:spacing w:val="-4"/>
          <w:sz w:val="20"/>
        </w:rPr>
        <w:t>rodno</w:t>
      </w:r>
      <w:r>
        <w:rPr>
          <w:color w:val="0000FF"/>
          <w:spacing w:val="-6"/>
          <w:sz w:val="20"/>
        </w:rPr>
        <w:t> </w:t>
      </w:r>
      <w:r>
        <w:rPr>
          <w:color w:val="0000FF"/>
          <w:spacing w:val="-4"/>
          <w:sz w:val="20"/>
        </w:rPr>
        <w:t>odgovornom</w:t>
      </w:r>
      <w:r>
        <w:rPr>
          <w:color w:val="0000FF"/>
          <w:spacing w:val="-3"/>
          <w:sz w:val="20"/>
        </w:rPr>
        <w:t> </w:t>
      </w:r>
      <w:r>
        <w:rPr>
          <w:color w:val="0000FF"/>
          <w:spacing w:val="-4"/>
          <w:sz w:val="20"/>
        </w:rPr>
        <w:t>budžetiranju</w:t>
      </w:r>
      <w:r>
        <w:rPr>
          <w:spacing w:val="-4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2022.</w:t>
      </w:r>
    </w:p>
    <w:p>
      <w:pPr>
        <w:spacing w:line="249" w:lineRule="auto" w:before="5"/>
        <w:ind w:left="700" w:right="816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18</w:t>
      </w:r>
      <w:r>
        <w:rPr>
          <w:spacing w:val="10"/>
          <w:position w:val="5"/>
          <w:sz w:val="13"/>
        </w:rPr>
        <w:t> </w:t>
      </w:r>
      <w:r>
        <w:rPr>
          <w:spacing w:val="-2"/>
          <w:sz w:val="20"/>
        </w:rPr>
        <w:t>KP,</w:t>
      </w:r>
      <w:r>
        <w:rPr>
          <w:spacing w:val="-5"/>
          <w:sz w:val="20"/>
        </w:rPr>
        <w:t> </w:t>
      </w:r>
      <w:r>
        <w:rPr>
          <w:color w:val="0000FF"/>
          <w:spacing w:val="-2"/>
          <w:sz w:val="20"/>
        </w:rPr>
        <w:t>Nacionalni</w:t>
      </w:r>
      <w:r>
        <w:rPr>
          <w:color w:val="0000FF"/>
          <w:spacing w:val="-8"/>
          <w:sz w:val="20"/>
        </w:rPr>
        <w:t> </w:t>
      </w:r>
      <w:r>
        <w:rPr>
          <w:color w:val="0000FF"/>
          <w:spacing w:val="-2"/>
          <w:sz w:val="20"/>
        </w:rPr>
        <w:t>program</w:t>
      </w:r>
      <w:r>
        <w:rPr>
          <w:color w:val="0000FF"/>
          <w:spacing w:val="-8"/>
          <w:sz w:val="20"/>
        </w:rPr>
        <w:t> </w:t>
      </w:r>
      <w:r>
        <w:rPr>
          <w:color w:val="0000FF"/>
          <w:spacing w:val="-2"/>
          <w:sz w:val="20"/>
        </w:rPr>
        <w:t>za</w:t>
      </w:r>
      <w:r>
        <w:rPr>
          <w:color w:val="0000FF"/>
          <w:spacing w:val="-6"/>
          <w:sz w:val="20"/>
        </w:rPr>
        <w:t> </w:t>
      </w:r>
      <w:r>
        <w:rPr>
          <w:color w:val="0000FF"/>
          <w:spacing w:val="-2"/>
          <w:sz w:val="20"/>
        </w:rPr>
        <w:t>Sporazum</w:t>
      </w:r>
      <w:r>
        <w:rPr>
          <w:color w:val="0000FF"/>
          <w:spacing w:val="-6"/>
          <w:sz w:val="20"/>
        </w:rPr>
        <w:t> </w:t>
      </w:r>
      <w:r>
        <w:rPr>
          <w:color w:val="0000FF"/>
          <w:spacing w:val="-2"/>
          <w:sz w:val="20"/>
        </w:rPr>
        <w:t>o</w:t>
      </w:r>
      <w:r>
        <w:rPr>
          <w:color w:val="0000FF"/>
          <w:spacing w:val="-8"/>
          <w:sz w:val="20"/>
        </w:rPr>
        <w:t> </w:t>
      </w:r>
      <w:r>
        <w:rPr>
          <w:color w:val="0000FF"/>
          <w:spacing w:val="-2"/>
          <w:sz w:val="20"/>
        </w:rPr>
        <w:t>stabilizaciji</w:t>
      </w:r>
      <w:r>
        <w:rPr>
          <w:color w:val="0000FF"/>
          <w:spacing w:val="-6"/>
          <w:sz w:val="20"/>
        </w:rPr>
        <w:t> </w:t>
      </w:r>
      <w:r>
        <w:rPr>
          <w:color w:val="0000FF"/>
          <w:spacing w:val="-2"/>
          <w:sz w:val="20"/>
        </w:rPr>
        <w:t>i</w:t>
      </w:r>
      <w:r>
        <w:rPr>
          <w:color w:val="0000FF"/>
          <w:spacing w:val="-8"/>
          <w:sz w:val="20"/>
        </w:rPr>
        <w:t> </w:t>
      </w:r>
      <w:r>
        <w:rPr>
          <w:color w:val="0000FF"/>
          <w:spacing w:val="-2"/>
          <w:sz w:val="20"/>
        </w:rPr>
        <w:t>pridruživanju</w:t>
      </w:r>
      <w:r>
        <w:rPr>
          <w:color w:val="0000FF"/>
          <w:spacing w:val="-7"/>
          <w:sz w:val="20"/>
        </w:rPr>
        <w:t> </w:t>
      </w:r>
      <w:r>
        <w:rPr>
          <w:color w:val="0000FF"/>
          <w:spacing w:val="-2"/>
          <w:sz w:val="20"/>
        </w:rPr>
        <w:t>2022-2026</w:t>
      </w:r>
      <w:r>
        <w:rPr>
          <w:spacing w:val="-2"/>
          <w:sz w:val="20"/>
        </w:rPr>
        <w:t>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„Nadležni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organi </w:t>
      </w:r>
      <w:r>
        <w:rPr>
          <w:spacing w:val="-4"/>
          <w:sz w:val="20"/>
        </w:rPr>
        <w:t>Skupštine će obezbediti snažan nadzor nad trošenjem budžeta parlamenta tokom finansijske godine, </w:t>
      </w:r>
      <w:r>
        <w:rPr>
          <w:spacing w:val="-2"/>
          <w:sz w:val="20"/>
        </w:rPr>
        <w:t>uključujući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analizu,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sprovođenje 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praćenje rodno odgovornog budžetiranja“,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str.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20.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44" w:lineRule="auto" w:before="81" w:after="0"/>
        <w:ind w:left="1420" w:right="1430" w:hanging="361"/>
        <w:jc w:val="left"/>
        <w:rPr>
          <w:sz w:val="22"/>
        </w:rPr>
      </w:pPr>
      <w:r>
        <w:rPr>
          <w:spacing w:val="-4"/>
          <w:sz w:val="22"/>
        </w:rPr>
        <w:t>Input za PO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SSP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 transportu, životnoj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sredini, energetici i regionalnom razvoju - </w:t>
      </w:r>
      <w:r>
        <w:rPr>
          <w:sz w:val="22"/>
        </w:rPr>
        <w:t>konsultativni sastanak civilnog društva;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68" w:lineRule="exact" w:before="0" w:after="0"/>
        <w:ind w:left="1420" w:right="0" w:hanging="360"/>
        <w:jc w:val="left"/>
        <w:rPr>
          <w:sz w:val="22"/>
        </w:rPr>
      </w:pPr>
      <w:r>
        <w:rPr>
          <w:spacing w:val="-8"/>
          <w:sz w:val="22"/>
        </w:rPr>
        <w:t>Input</w:t>
      </w:r>
      <w:r>
        <w:rPr>
          <w:spacing w:val="3"/>
          <w:sz w:val="22"/>
        </w:rPr>
        <w:t> </w:t>
      </w:r>
      <w:r>
        <w:rPr>
          <w:spacing w:val="-8"/>
          <w:sz w:val="22"/>
        </w:rPr>
        <w:t>za</w:t>
      </w:r>
      <w:r>
        <w:rPr>
          <w:spacing w:val="4"/>
          <w:sz w:val="22"/>
        </w:rPr>
        <w:t> </w:t>
      </w:r>
      <w:r>
        <w:rPr>
          <w:spacing w:val="-8"/>
          <w:sz w:val="22"/>
        </w:rPr>
        <w:t>VI</w:t>
      </w:r>
      <w:r>
        <w:rPr>
          <w:spacing w:val="4"/>
          <w:sz w:val="22"/>
        </w:rPr>
        <w:t> </w:t>
      </w:r>
      <w:r>
        <w:rPr>
          <w:spacing w:val="-8"/>
          <w:sz w:val="22"/>
        </w:rPr>
        <w:t>sastanak</w:t>
      </w:r>
      <w:r>
        <w:rPr>
          <w:spacing w:val="2"/>
          <w:sz w:val="22"/>
        </w:rPr>
        <w:t> </w:t>
      </w:r>
      <w:r>
        <w:rPr>
          <w:spacing w:val="-8"/>
          <w:sz w:val="22"/>
        </w:rPr>
        <w:t>odbora</w:t>
      </w:r>
      <w:r>
        <w:rPr>
          <w:spacing w:val="4"/>
          <w:sz w:val="22"/>
        </w:rPr>
        <w:t> </w:t>
      </w:r>
      <w:r>
        <w:rPr>
          <w:spacing w:val="-8"/>
          <w:sz w:val="22"/>
        </w:rPr>
        <w:t>SSP-a;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69" w:lineRule="exact" w:before="1" w:after="0"/>
        <w:ind w:left="1420" w:right="0" w:hanging="360"/>
        <w:jc w:val="left"/>
        <w:rPr>
          <w:sz w:val="22"/>
        </w:rPr>
      </w:pPr>
      <w:r>
        <w:rPr>
          <w:spacing w:val="-6"/>
          <w:sz w:val="22"/>
        </w:rPr>
        <w:t>Input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za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konsultativni</w:t>
      </w:r>
      <w:r>
        <w:rPr>
          <w:sz w:val="22"/>
        </w:rPr>
        <w:t> </w:t>
      </w:r>
      <w:r>
        <w:rPr>
          <w:spacing w:val="-6"/>
          <w:sz w:val="22"/>
        </w:rPr>
        <w:t>sastanak</w:t>
      </w:r>
      <w:r>
        <w:rPr>
          <w:sz w:val="22"/>
        </w:rPr>
        <w:t> </w:t>
      </w:r>
      <w:r>
        <w:rPr>
          <w:spacing w:val="-6"/>
          <w:sz w:val="22"/>
        </w:rPr>
        <w:t>PO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SSP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o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inovacijama,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socijalnoj</w:t>
      </w:r>
      <w:r>
        <w:rPr>
          <w:sz w:val="22"/>
        </w:rPr>
        <w:t> </w:t>
      </w:r>
      <w:r>
        <w:rPr>
          <w:spacing w:val="-6"/>
          <w:sz w:val="22"/>
        </w:rPr>
        <w:t>politici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i</w:t>
      </w:r>
      <w:r>
        <w:rPr>
          <w:sz w:val="22"/>
        </w:rPr>
        <w:t> </w:t>
      </w:r>
      <w:r>
        <w:rPr>
          <w:spacing w:val="-6"/>
          <w:sz w:val="22"/>
        </w:rPr>
        <w:t>zapošljavanju;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44" w:lineRule="auto" w:before="0" w:after="0"/>
        <w:ind w:left="1421" w:right="1423" w:hanging="361"/>
        <w:jc w:val="left"/>
        <w:rPr>
          <w:sz w:val="22"/>
        </w:rPr>
      </w:pPr>
      <w:r>
        <w:rPr>
          <w:spacing w:val="-4"/>
          <w:sz w:val="22"/>
        </w:rPr>
        <w:t>Input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konsultativni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sastanak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SAA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pravosuđu,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slobodi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sigurnosti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civilnog </w:t>
      </w:r>
      <w:r>
        <w:rPr>
          <w:sz w:val="22"/>
        </w:rPr>
        <w:t>društva; i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68" w:lineRule="exact" w:before="0" w:after="0"/>
        <w:ind w:left="1421" w:right="0" w:hanging="360"/>
        <w:jc w:val="left"/>
        <w:rPr>
          <w:sz w:val="22"/>
        </w:rPr>
      </w:pPr>
      <w:r>
        <w:rPr>
          <w:spacing w:val="-4"/>
          <w:sz w:val="22"/>
        </w:rPr>
        <w:t>Input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konsultacije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civilnim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društvom pre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dijaloga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politici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upravljanja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javnim</w:t>
      </w:r>
    </w:p>
    <w:p>
      <w:pPr>
        <w:pStyle w:val="BodyText"/>
        <w:spacing w:before="6"/>
        <w:ind w:left="1421"/>
      </w:pPr>
      <w:r>
        <w:rPr>
          <w:spacing w:val="-6"/>
        </w:rPr>
        <w:t>finansijama</w:t>
      </w:r>
      <w:r>
        <w:rPr>
          <w:spacing w:val="-1"/>
        </w:rPr>
        <w:t> </w:t>
      </w:r>
      <w:r>
        <w:rPr>
          <w:spacing w:val="-6"/>
        </w:rPr>
        <w:t>i</w:t>
      </w:r>
      <w:r>
        <w:rPr>
          <w:spacing w:val="-1"/>
        </w:rPr>
        <w:t> </w:t>
      </w:r>
      <w:r>
        <w:rPr>
          <w:spacing w:val="-6"/>
        </w:rPr>
        <w:t>sastanka</w:t>
      </w:r>
      <w:r>
        <w:rPr>
          <w:spacing w:val="-1"/>
        </w:rPr>
        <w:t> </w:t>
      </w:r>
      <w:r>
        <w:rPr>
          <w:spacing w:val="-6"/>
        </w:rPr>
        <w:t>pododbora</w:t>
      </w:r>
      <w:r>
        <w:rPr>
          <w:spacing w:val="-1"/>
        </w:rPr>
        <w:t> </w:t>
      </w:r>
      <w:r>
        <w:rPr>
          <w:spacing w:val="-6"/>
        </w:rPr>
        <w:t>SSP-a</w:t>
      </w:r>
      <w:r>
        <w:rPr>
          <w:spacing w:val="-1"/>
        </w:rPr>
        <w:t> </w:t>
      </w:r>
      <w:r>
        <w:rPr>
          <w:spacing w:val="-6"/>
        </w:rPr>
        <w:t>za</w:t>
      </w:r>
      <w:r>
        <w:rPr/>
        <w:t> </w:t>
      </w:r>
      <w:r>
        <w:rPr>
          <w:spacing w:val="-6"/>
        </w:rPr>
        <w:t>ekonomiju,</w:t>
      </w:r>
      <w:r>
        <w:rPr/>
        <w:t> </w:t>
      </w:r>
      <w:r>
        <w:rPr>
          <w:spacing w:val="-6"/>
        </w:rPr>
        <w:t>finansije</w:t>
      </w:r>
      <w:r>
        <w:rPr>
          <w:spacing w:val="-4"/>
        </w:rPr>
        <w:t> </w:t>
      </w:r>
      <w:r>
        <w:rPr>
          <w:spacing w:val="-6"/>
        </w:rPr>
        <w:t>i</w:t>
      </w:r>
      <w:r>
        <w:rPr>
          <w:spacing w:val="1"/>
        </w:rPr>
        <w:t> </w:t>
      </w:r>
      <w:r>
        <w:rPr>
          <w:spacing w:val="-6"/>
        </w:rPr>
        <w:t>statistiku.</w:t>
      </w:r>
    </w:p>
    <w:p>
      <w:pPr>
        <w:pStyle w:val="BodyTex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858316</wp:posOffset>
                </wp:positionH>
                <wp:positionV relativeFrom="paragraph">
                  <wp:posOffset>152910</wp:posOffset>
                </wp:positionV>
                <wp:extent cx="5845810" cy="434340"/>
                <wp:effectExtent l="0" t="0" r="0" b="0"/>
                <wp:wrapTopAndBottom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5845810" cy="434340"/>
                          <a:chExt cx="5845810" cy="434340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0"/>
                            <a:ext cx="584581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4340">
                                <a:moveTo>
                                  <a:pt x="5807329" y="217944"/>
                                </a:moveTo>
                                <a:lnTo>
                                  <a:pt x="38100" y="217944"/>
                                </a:lnTo>
                                <a:lnTo>
                                  <a:pt x="0" y="217944"/>
                                </a:lnTo>
                                <a:lnTo>
                                  <a:pt x="0" y="396240"/>
                                </a:lnTo>
                                <a:lnTo>
                                  <a:pt x="0" y="434340"/>
                                </a:lnTo>
                                <a:lnTo>
                                  <a:pt x="38100" y="434340"/>
                                </a:lnTo>
                                <a:lnTo>
                                  <a:pt x="5807329" y="434340"/>
                                </a:lnTo>
                                <a:lnTo>
                                  <a:pt x="5807329" y="396240"/>
                                </a:lnTo>
                                <a:lnTo>
                                  <a:pt x="5807329" y="217944"/>
                                </a:lnTo>
                                <a:close/>
                              </a:path>
                              <a:path w="5845810" h="4343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7932"/>
                                </a:lnTo>
                                <a:lnTo>
                                  <a:pt x="38100" y="217932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4340">
                                <a:moveTo>
                                  <a:pt x="5845505" y="217944"/>
                                </a:moveTo>
                                <a:lnTo>
                                  <a:pt x="5807405" y="217944"/>
                                </a:lnTo>
                                <a:lnTo>
                                  <a:pt x="5807405" y="396240"/>
                                </a:lnTo>
                                <a:lnTo>
                                  <a:pt x="5807405" y="434340"/>
                                </a:lnTo>
                                <a:lnTo>
                                  <a:pt x="5845505" y="434340"/>
                                </a:lnTo>
                                <a:lnTo>
                                  <a:pt x="5845505" y="396240"/>
                                </a:lnTo>
                                <a:lnTo>
                                  <a:pt x="5845505" y="217944"/>
                                </a:lnTo>
                                <a:close/>
                              </a:path>
                              <a:path w="5845810" h="4343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0" y="0"/>
                            <a:ext cx="584581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w w:val="90"/>
                                  <w:sz w:val="24"/>
                                </w:rPr>
                                <w:t>USPOSTAVLJEN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STRATEŠKI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ANGAŽMAN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EU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DRŽAVNOM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NIVOU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24"/>
                                </w:rPr>
                                <w:t>O</w:t>
                              </w:r>
                            </w:p>
                            <w:p>
                              <w:pPr>
                                <w:spacing w:before="10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11"/>
                                  <w:w w:val="85"/>
                                  <w:sz w:val="24"/>
                                </w:rPr>
                                <w:t>RODNOJ</w:t>
                              </w:r>
                              <w:r>
                                <w:rPr>
                                  <w:spacing w:val="2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5"/>
                                  <w:sz w:val="24"/>
                                </w:rPr>
                                <w:t>RAVNOPRAVNOSTI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2.040171pt;width:460.3pt;height:34.2pt;mso-position-horizontal-relative:page;mso-position-vertical-relative:paragraph;z-index:-15704576;mso-wrap-distance-left:0;mso-wrap-distance-right:0" id="docshapegroup187" coordorigin="1352,241" coordsize="9206,684">
                <v:shape style="position:absolute;left:1351;top:240;width:9206;height:684" id="docshape188" coordorigin="1352,241" coordsize="9206,684" path="m10497,584l1412,584,1352,584,1352,865,1352,925,1412,925,10497,925,10497,865,10497,584xm10497,241l1412,241,1352,241,1352,301,1352,584,1412,584,10497,584,10497,301,10497,241xm10557,584l10497,584,10497,865,10497,925,10557,925,10557,865,10557,584xm10557,241l10497,241,10497,301,10497,584,10557,584,10557,301,10557,241xe" filled="true" fillcolor="#d9e1f3" stroked="false">
                  <v:path arrowok="t"/>
                  <v:fill type="solid"/>
                </v:shape>
                <v:shape style="position:absolute;left:1351;top:240;width:9206;height:684" type="#_x0000_t202" id="docshape189" filled="false" stroked="false">
                  <v:textbox inset="0,0,0,0">
                    <w:txbxContent>
                      <w:p>
                        <w:pPr>
                          <w:spacing w:before="68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C.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>USPOSTAVLJEN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JE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STRATEŠKI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ANGAŽMAN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EU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DRŽAVNOM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NIVOU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24"/>
                          </w:rPr>
                          <w:t>O</w:t>
                        </w:r>
                      </w:p>
                      <w:p>
                        <w:pPr>
                          <w:spacing w:before="10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11"/>
                            <w:w w:val="85"/>
                            <w:sz w:val="24"/>
                          </w:rPr>
                          <w:t>RODNOJ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>RAVNOPRAVNOSTI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7" w:lineRule="auto" w:before="127"/>
        <w:ind w:left="700" w:right="693" w:firstLine="720"/>
        <w:jc w:val="both"/>
        <w:rPr>
          <w:sz w:val="14"/>
        </w:rPr>
      </w:pPr>
      <w:r>
        <w:rPr/>
        <w:t>Ovaj kriterijum ispituje strateški angažman EU na nivou zemlje u vezi sa rodnom ravnopravnošću. Korišćeni pokazateljpokazatelji</w:t>
      </w:r>
      <w:r>
        <w:rPr>
          <w:spacing w:val="40"/>
        </w:rPr>
        <w:t> </w:t>
      </w:r>
      <w:r>
        <w:rPr/>
        <w:t>su obaveze i pokazateljpokazatelji koji su </w:t>
      </w:r>
      <w:r>
        <w:rPr>
          <w:spacing w:val="-4"/>
        </w:rPr>
        <w:t>preuzeti</w:t>
      </w:r>
      <w:r>
        <w:rPr>
          <w:spacing w:val="-6"/>
        </w:rPr>
        <w:t> </w:t>
      </w:r>
      <w:r>
        <w:rPr>
          <w:spacing w:val="-4"/>
        </w:rPr>
        <w:t>direktno</w:t>
      </w:r>
      <w:r>
        <w:rPr>
          <w:spacing w:val="-7"/>
        </w:rPr>
        <w:t> </w:t>
      </w:r>
      <w:r>
        <w:rPr>
          <w:spacing w:val="-4"/>
        </w:rPr>
        <w:t>iz</w:t>
      </w:r>
      <w:r>
        <w:rPr>
          <w:spacing w:val="-6"/>
        </w:rPr>
        <w:t> </w:t>
      </w:r>
      <w:r>
        <w:rPr>
          <w:spacing w:val="-4"/>
        </w:rPr>
        <w:t>EU</w:t>
      </w:r>
      <w:r>
        <w:rPr>
          <w:spacing w:val="-5"/>
        </w:rPr>
        <w:t> </w:t>
      </w:r>
      <w:r>
        <w:rPr>
          <w:spacing w:val="-4"/>
        </w:rPr>
        <w:t>APRR</w:t>
      </w:r>
      <w:r>
        <w:rPr>
          <w:spacing w:val="-7"/>
        </w:rPr>
        <w:t> </w:t>
      </w:r>
      <w:r>
        <w:rPr>
          <w:spacing w:val="-4"/>
        </w:rPr>
        <w:t>III</w:t>
      </w:r>
      <w:r>
        <w:rPr>
          <w:spacing w:val="-7"/>
        </w:rPr>
        <w:t> </w:t>
      </w:r>
      <w:r>
        <w:rPr>
          <w:spacing w:val="-4"/>
        </w:rPr>
        <w:t>(vidi</w:t>
      </w:r>
      <w:r>
        <w:rPr>
          <w:spacing w:val="-6"/>
        </w:rPr>
        <w:t> </w:t>
      </w:r>
      <w:r>
        <w:rPr>
          <w:spacing w:val="-4"/>
        </w:rPr>
        <w:t>tabelu</w:t>
      </w:r>
      <w:r>
        <w:rPr>
          <w:spacing w:val="-7"/>
        </w:rPr>
        <w:t> </w:t>
      </w:r>
      <w:r>
        <w:rPr>
          <w:spacing w:val="-4"/>
        </w:rPr>
        <w:t>C),</w:t>
      </w:r>
      <w:r>
        <w:rPr>
          <w:spacing w:val="-7"/>
        </w:rPr>
        <w:t> </w:t>
      </w:r>
      <w:r>
        <w:rPr>
          <w:spacing w:val="-4"/>
        </w:rPr>
        <w:t>uključujući</w:t>
      </w:r>
      <w:r>
        <w:rPr>
          <w:spacing w:val="-6"/>
        </w:rPr>
        <w:t> </w:t>
      </w:r>
      <w:r>
        <w:rPr>
          <w:spacing w:val="-4"/>
        </w:rPr>
        <w:t>obaveze</w:t>
      </w:r>
      <w:r>
        <w:rPr>
          <w:spacing w:val="-6"/>
        </w:rPr>
        <w:t> </w:t>
      </w:r>
      <w:r>
        <w:rPr>
          <w:spacing w:val="-4"/>
        </w:rPr>
        <w:t>EU</w:t>
      </w:r>
      <w:r>
        <w:rPr>
          <w:spacing w:val="-6"/>
        </w:rPr>
        <w:t> </w:t>
      </w:r>
      <w:r>
        <w:rPr>
          <w:spacing w:val="-4"/>
        </w:rPr>
        <w:t>prema</w:t>
      </w:r>
      <w:r>
        <w:rPr>
          <w:spacing w:val="-7"/>
        </w:rPr>
        <w:t> </w:t>
      </w:r>
      <w:r>
        <w:rPr>
          <w:spacing w:val="-4"/>
        </w:rPr>
        <w:t>Rezoluciji Saveta </w:t>
      </w:r>
      <w:r>
        <w:rPr>
          <w:spacing w:val="-6"/>
        </w:rPr>
        <w:t>Bezbednosti Ujedinjenih Nacija (RSBUN) 1325 o ženama, miru i sigurnosti,</w:t>
      </w:r>
      <w:r>
        <w:rPr>
          <w:spacing w:val="-6"/>
          <w:position w:val="5"/>
          <w:sz w:val="14"/>
        </w:rPr>
        <w:t>19</w:t>
      </w:r>
      <w:r>
        <w:rPr>
          <w:spacing w:val="16"/>
          <w:position w:val="5"/>
          <w:sz w:val="14"/>
        </w:rPr>
        <w:t> </w:t>
      </w:r>
      <w:r>
        <w:rPr>
          <w:spacing w:val="-6"/>
        </w:rPr>
        <w:t>u okviru APRR-a III. </w:t>
      </w:r>
      <w:r>
        <w:rPr>
          <w:spacing w:val="-4"/>
        </w:rPr>
        <w:t>Rezolucija</w:t>
      </w:r>
      <w:r>
        <w:rPr>
          <w:spacing w:val="-6"/>
        </w:rPr>
        <w:t> </w:t>
      </w:r>
      <w:r>
        <w:rPr>
          <w:spacing w:val="-4"/>
        </w:rPr>
        <w:t>SB</w:t>
      </w:r>
      <w:r>
        <w:rPr>
          <w:spacing w:val="-7"/>
        </w:rPr>
        <w:t> </w:t>
      </w:r>
      <w:r>
        <w:rPr>
          <w:spacing w:val="-4"/>
        </w:rPr>
        <w:t>UN</w:t>
      </w:r>
      <w:r>
        <w:rPr>
          <w:spacing w:val="-5"/>
        </w:rPr>
        <w:t> </w:t>
      </w:r>
      <w:r>
        <w:rPr>
          <w:spacing w:val="-4"/>
        </w:rPr>
        <w:t>1325 i njene</w:t>
      </w:r>
      <w:r>
        <w:rPr>
          <w:spacing w:val="-7"/>
        </w:rPr>
        <w:t> </w:t>
      </w:r>
      <w:r>
        <w:rPr>
          <w:spacing w:val="-4"/>
        </w:rPr>
        <w:t>sestrinske rezolucije</w:t>
      </w:r>
      <w:r>
        <w:rPr>
          <w:spacing w:val="-6"/>
        </w:rPr>
        <w:t> </w:t>
      </w:r>
      <w:r>
        <w:rPr>
          <w:spacing w:val="-4"/>
        </w:rPr>
        <w:t>su od posebnog značaja za</w:t>
      </w:r>
      <w:r>
        <w:rPr>
          <w:spacing w:val="-6"/>
        </w:rPr>
        <w:t> </w:t>
      </w:r>
      <w:r>
        <w:rPr>
          <w:spacing w:val="-4"/>
        </w:rPr>
        <w:t>Kosovo, s obzirom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je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postkonfliktna</w:t>
      </w:r>
      <w:r>
        <w:rPr>
          <w:spacing w:val="-7"/>
        </w:rPr>
        <w:t> </w:t>
      </w:r>
      <w:r>
        <w:rPr>
          <w:spacing w:val="-2"/>
        </w:rPr>
        <w:t>zemlja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mirovni</w:t>
      </w:r>
      <w:r>
        <w:rPr>
          <w:spacing w:val="-7"/>
        </w:rPr>
        <w:t> </w:t>
      </w:r>
      <w:r>
        <w:rPr>
          <w:spacing w:val="-2"/>
        </w:rPr>
        <w:t>procesi,</w:t>
      </w:r>
      <w:r>
        <w:rPr>
          <w:spacing w:val="-9"/>
        </w:rPr>
        <w:t> </w:t>
      </w:r>
      <w:r>
        <w:rPr>
          <w:spacing w:val="-2"/>
        </w:rPr>
        <w:t>uključujući</w:t>
      </w:r>
      <w:r>
        <w:rPr>
          <w:spacing w:val="-7"/>
        </w:rPr>
        <w:t> </w:t>
      </w:r>
      <w:r>
        <w:rPr>
          <w:spacing w:val="-2"/>
        </w:rPr>
        <w:t>zvanični</w:t>
      </w:r>
      <w:r>
        <w:rPr>
          <w:spacing w:val="-7"/>
        </w:rPr>
        <w:t> </w:t>
      </w:r>
      <w:r>
        <w:rPr>
          <w:spacing w:val="-2"/>
        </w:rPr>
        <w:t>dijalog</w:t>
      </w:r>
      <w:r>
        <w:rPr>
          <w:spacing w:val="-6"/>
        </w:rPr>
        <w:t> </w:t>
      </w:r>
      <w:r>
        <w:rPr>
          <w:spacing w:val="-2"/>
        </w:rPr>
        <w:t>između</w:t>
      </w:r>
      <w:r>
        <w:rPr>
          <w:spacing w:val="-7"/>
        </w:rPr>
        <w:t> </w:t>
      </w:r>
      <w:r>
        <w:rPr>
          <w:spacing w:val="-2"/>
        </w:rPr>
        <w:t>Kosova</w:t>
      </w:r>
      <w:r>
        <w:rPr>
          <w:spacing w:val="-9"/>
        </w:rPr>
        <w:t> </w:t>
      </w:r>
      <w:r>
        <w:rPr>
          <w:spacing w:val="-2"/>
        </w:rPr>
        <w:t>i </w:t>
      </w:r>
      <w:r>
        <w:rPr>
          <w:spacing w:val="-8"/>
        </w:rPr>
        <w:t>Srbije,</w:t>
      </w:r>
      <w:r>
        <w:rPr/>
        <w:t> </w:t>
      </w:r>
      <w:r>
        <w:rPr>
          <w:spacing w:val="-8"/>
        </w:rPr>
        <w:t>ostaju</w:t>
      </w:r>
      <w:r>
        <w:rPr>
          <w:spacing w:val="-1"/>
        </w:rPr>
        <w:t> </w:t>
      </w:r>
      <w:r>
        <w:rPr>
          <w:spacing w:val="-8"/>
        </w:rPr>
        <w:t>u</w:t>
      </w:r>
      <w:r>
        <w:rPr>
          <w:spacing w:val="-1"/>
        </w:rPr>
        <w:t> </w:t>
      </w:r>
      <w:r>
        <w:rPr>
          <w:spacing w:val="-8"/>
        </w:rPr>
        <w:t>toku</w:t>
      </w:r>
      <w:r>
        <w:rPr>
          <w:spacing w:val="-1"/>
        </w:rPr>
        <w:t> </w:t>
      </w:r>
      <w:r>
        <w:rPr>
          <w:spacing w:val="-8"/>
        </w:rPr>
        <w:t>pod</w:t>
      </w:r>
      <w:r>
        <w:rPr>
          <w:spacing w:val="-1"/>
        </w:rPr>
        <w:t> </w:t>
      </w:r>
      <w:r>
        <w:rPr>
          <w:spacing w:val="-8"/>
        </w:rPr>
        <w:t>vođstvom</w:t>
      </w:r>
      <w:r>
        <w:rPr/>
        <w:t> </w:t>
      </w:r>
      <w:r>
        <w:rPr>
          <w:spacing w:val="-8"/>
        </w:rPr>
        <w:t>EU.</w:t>
      </w:r>
      <w:r>
        <w:rPr>
          <w:spacing w:val="-1"/>
        </w:rPr>
        <w:t> </w:t>
      </w:r>
      <w:r>
        <w:rPr>
          <w:spacing w:val="-8"/>
        </w:rPr>
        <w:t>U</w:t>
      </w:r>
      <w:r>
        <w:rPr>
          <w:spacing w:val="-4"/>
        </w:rPr>
        <w:t> </w:t>
      </w:r>
      <w:r>
        <w:rPr>
          <w:spacing w:val="-8"/>
        </w:rPr>
        <w:t>skladu</w:t>
      </w:r>
      <w:r>
        <w:rPr>
          <w:spacing w:val="-4"/>
        </w:rPr>
        <w:t> </w:t>
      </w:r>
      <w:r>
        <w:rPr>
          <w:spacing w:val="-8"/>
        </w:rPr>
        <w:t>sa</w:t>
      </w:r>
      <w:r>
        <w:rPr>
          <w:spacing w:val="-1"/>
        </w:rPr>
        <w:t> </w:t>
      </w:r>
      <w:r>
        <w:rPr>
          <w:spacing w:val="-8"/>
        </w:rPr>
        <w:t>obavezama</w:t>
      </w:r>
      <w:r>
        <w:rPr>
          <w:spacing w:val="-1"/>
        </w:rPr>
        <w:t> </w:t>
      </w:r>
      <w:r>
        <w:rPr>
          <w:spacing w:val="-8"/>
        </w:rPr>
        <w:t>EU,</w:t>
      </w:r>
      <w:r>
        <w:rPr>
          <w:spacing w:val="-1"/>
        </w:rPr>
        <w:t> </w:t>
      </w:r>
      <w:r>
        <w:rPr>
          <w:spacing w:val="-8"/>
        </w:rPr>
        <w:t>EU</w:t>
      </w:r>
      <w:r>
        <w:rPr/>
        <w:t> </w:t>
      </w:r>
      <w:r>
        <w:rPr>
          <w:spacing w:val="-8"/>
        </w:rPr>
        <w:t>ima</w:t>
      </w:r>
      <w:r>
        <w:rPr>
          <w:spacing w:val="-4"/>
        </w:rPr>
        <w:t> </w:t>
      </w:r>
      <w:r>
        <w:rPr>
          <w:spacing w:val="-8"/>
        </w:rPr>
        <w:t>odgovornost</w:t>
      </w:r>
      <w:r>
        <w:rPr>
          <w:spacing w:val="-1"/>
        </w:rPr>
        <w:t> </w:t>
      </w:r>
      <w:r>
        <w:rPr>
          <w:spacing w:val="-8"/>
        </w:rPr>
        <w:t>da</w:t>
      </w:r>
      <w:r>
        <w:rPr>
          <w:spacing w:val="-4"/>
        </w:rPr>
        <w:t> </w:t>
      </w:r>
      <w:r>
        <w:rPr>
          <w:spacing w:val="-8"/>
        </w:rPr>
        <w:t>osigura </w:t>
      </w:r>
      <w:r>
        <w:rPr/>
        <w:t>učešće žena u ovim procesima.</w:t>
      </w:r>
      <w:r>
        <w:rPr>
          <w:position w:val="5"/>
          <w:sz w:val="14"/>
        </w:rPr>
        <w:t>20</w: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6"/>
        <w:gridCol w:w="991"/>
        <w:gridCol w:w="989"/>
        <w:gridCol w:w="900"/>
      </w:tblGrid>
      <w:tr>
        <w:trPr>
          <w:trHeight w:val="489" w:hRule="atLeast"/>
        </w:trPr>
        <w:tc>
          <w:tcPr>
            <w:tcW w:w="8996" w:type="dxa"/>
            <w:gridSpan w:val="4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tabs>
                <w:tab w:pos="6372" w:val="left" w:leader="none"/>
                <w:tab w:pos="7362" w:val="left" w:leader="none"/>
                <w:tab w:pos="8132" w:val="left" w:leader="none"/>
              </w:tabs>
              <w:spacing w:line="156" w:lineRule="auto" w:before="39"/>
              <w:jc w:val="left"/>
              <w:rPr>
                <w:rFonts w:ascii="Caladea" w:hAnsi="Caladea"/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Tabela</w:t>
            </w:r>
            <w:r>
              <w:rPr>
                <w:b/>
                <w:color w:val="FFFFFF"/>
                <w:spacing w:val="7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C.</w:t>
            </w:r>
            <w:r>
              <w:rPr>
                <w:b/>
                <w:color w:val="FFFFFF"/>
                <w:spacing w:val="7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Stepen</w:t>
            </w:r>
            <w:r>
              <w:rPr>
                <w:b/>
                <w:color w:val="FFFFFF"/>
                <w:spacing w:val="11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do</w:t>
            </w:r>
            <w:r>
              <w:rPr>
                <w:b/>
                <w:color w:val="FFFFFF"/>
                <w:spacing w:val="7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kojeg</w:t>
            </w:r>
            <w:r>
              <w:rPr>
                <w:b/>
                <w:color w:val="FFFFFF"/>
                <w:spacing w:val="8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je</w:t>
            </w:r>
            <w:r>
              <w:rPr>
                <w:b/>
                <w:color w:val="FFFFFF"/>
                <w:spacing w:val="9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strateški</w:t>
            </w:r>
            <w:r>
              <w:rPr>
                <w:b/>
                <w:color w:val="FFFFFF"/>
                <w:spacing w:val="11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angažman</w:t>
            </w:r>
            <w:r>
              <w:rPr>
                <w:b/>
                <w:color w:val="FFFFFF"/>
                <w:spacing w:val="8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EU</w:t>
            </w:r>
            <w:r>
              <w:rPr>
                <w:b/>
                <w:color w:val="FFFFFF"/>
                <w:spacing w:val="9"/>
                <w:sz w:val="20"/>
              </w:rPr>
              <w:t> 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>na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4"/>
                <w:w w:val="95"/>
                <w:position w:val="-11"/>
                <w:sz w:val="20"/>
              </w:rPr>
              <w:t>2021</w:t>
            </w:r>
            <w:r>
              <w:rPr>
                <w:rFonts w:ascii="Caladea" w:hAnsi="Caladea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4"/>
                <w:position w:val="-11"/>
                <w:sz w:val="20"/>
              </w:rPr>
              <w:t>2022</w:t>
            </w:r>
            <w:r>
              <w:rPr>
                <w:rFonts w:ascii="Caladea" w:hAnsi="Caladea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2"/>
                <w:position w:val="-11"/>
                <w:sz w:val="20"/>
              </w:rPr>
              <w:t>Promena</w:t>
            </w:r>
          </w:p>
          <w:p>
            <w:pPr>
              <w:pStyle w:val="TableParagraph"/>
              <w:spacing w:line="162" w:lineRule="exact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državnom</w:t>
            </w:r>
            <w:r>
              <w:rPr>
                <w:b/>
                <w:color w:val="FFFFFF"/>
                <w:spacing w:val="20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nivou</w:t>
            </w:r>
            <w:r>
              <w:rPr>
                <w:b/>
                <w:color w:val="FFFFFF"/>
                <w:spacing w:val="23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u</w:t>
            </w:r>
            <w:r>
              <w:rPr>
                <w:b/>
                <w:color w:val="FFFFFF"/>
                <w:spacing w:val="19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pogledu</w:t>
            </w:r>
            <w:r>
              <w:rPr>
                <w:b/>
                <w:color w:val="FFFFFF"/>
                <w:spacing w:val="22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rodne</w:t>
            </w:r>
            <w:r>
              <w:rPr>
                <w:b/>
                <w:color w:val="FFFFFF"/>
                <w:spacing w:val="18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ravnopravnosti</w:t>
            </w:r>
            <w:r>
              <w:rPr>
                <w:b/>
                <w:color w:val="FFFFFF"/>
                <w:spacing w:val="17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na</w:t>
            </w:r>
            <w:r>
              <w:rPr>
                <w:b/>
                <w:color w:val="FFFFFF"/>
                <w:spacing w:val="19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>snazi</w:t>
            </w:r>
          </w:p>
        </w:tc>
      </w:tr>
      <w:tr>
        <w:trPr>
          <w:trHeight w:val="702" w:hRule="atLeast"/>
        </w:trPr>
        <w:tc>
          <w:tcPr>
            <w:tcW w:w="611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13.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4"/>
                <w:sz w:val="20"/>
              </w:rPr>
              <w:t>Plan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sprovođenja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državnom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nivou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(CLIP)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za APRR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III</w:t>
            </w:r>
          </w:p>
          <w:p>
            <w:pPr>
              <w:pStyle w:val="TableParagraph"/>
              <w:spacing w:before="8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dogovoren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6"/>
                <w:sz w:val="20"/>
              </w:rPr>
              <w:t>prosleđen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sedištu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(HQ)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u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Briselu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(APRR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III,</w:t>
            </w:r>
          </w:p>
          <w:p>
            <w:pPr>
              <w:pStyle w:val="TableParagraph"/>
              <w:spacing w:line="209" w:lineRule="exact" w:before="5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pokazatelj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5.1)</w:t>
            </w:r>
          </w:p>
        </w:tc>
        <w:tc>
          <w:tcPr>
            <w:tcW w:w="99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Da</w:t>
            </w:r>
          </w:p>
        </w:tc>
        <w:tc>
          <w:tcPr>
            <w:tcW w:w="98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Da</w:t>
            </w:r>
          </w:p>
        </w:tc>
        <w:tc>
          <w:tcPr>
            <w:tcW w:w="90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 w:before="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Rodni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profil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zemlje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sproveden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ili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ažuriran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 w:before="6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Da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 w:before="6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Da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9" w:lineRule="exact" w:before="6"/>
              <w:ind w:left="61" w:right="53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9" w:lineRule="exact" w:before="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15.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Sprovedena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ili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ažurirana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potpuna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analiza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9" w:lineRule="exact" w:before="6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Da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9" w:lineRule="exact" w:before="6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Da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9" w:lineRule="exact" w:before="6"/>
              <w:ind w:left="61" w:right="53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16.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Broj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rodnih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analiza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specifičnih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sektor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prioritetne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oblasti</w:t>
            </w:r>
            <w:r>
              <w:rPr>
                <w:spacing w:val="-10"/>
                <w:sz w:val="20"/>
              </w:rPr>
              <w:t> u</w:t>
            </w:r>
          </w:p>
          <w:p>
            <w:pPr>
              <w:pStyle w:val="TableParagraph"/>
              <w:spacing w:line="236" w:lineRule="exact"/>
              <w:ind w:left="46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okviru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programskog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ciklusa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2021-2027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razvijenih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prosleđenih </w:t>
            </w:r>
            <w:r>
              <w:rPr>
                <w:sz w:val="20"/>
              </w:rPr>
              <w:t>glavnom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sedištu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(Brisel)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(APRR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III,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pokazatelj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5.2)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936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17.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2"/>
                <w:position w:val="5"/>
                <w:sz w:val="13"/>
              </w:rPr>
              <w:t>21</w:t>
            </w:r>
            <w:r>
              <w:rPr>
                <w:spacing w:val="5"/>
                <w:position w:val="5"/>
                <w:sz w:val="13"/>
              </w:rPr>
              <w:t> </w:t>
            </w:r>
            <w:r>
              <w:rPr>
                <w:spacing w:val="-2"/>
                <w:sz w:val="20"/>
              </w:rPr>
              <w:t>je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KEU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angažovana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dijalog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rodnoj</w:t>
            </w:r>
          </w:p>
          <w:p>
            <w:pPr>
              <w:pStyle w:val="TableParagraph"/>
              <w:spacing w:line="244" w:lineRule="auto" w:before="8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ravnopravnosti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vladama,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nacionalnim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mehanizmima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rodnu </w:t>
            </w:r>
            <w:r>
              <w:rPr>
                <w:sz w:val="20"/>
              </w:rPr>
              <w:t>ravnopravnost,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parlamentima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drugim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institucionalnim</w:t>
            </w:r>
          </w:p>
          <w:p>
            <w:pPr>
              <w:pStyle w:val="TableParagraph"/>
              <w:spacing w:line="209" w:lineRule="exact" w:before="5"/>
              <w:ind w:left="4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akterima</w:t>
            </w:r>
            <w:r>
              <w:rPr>
                <w:spacing w:val="16"/>
                <w:sz w:val="20"/>
              </w:rPr>
              <w:t> </w:t>
            </w:r>
            <w:r>
              <w:rPr>
                <w:w w:val="90"/>
                <w:sz w:val="20"/>
              </w:rPr>
              <w:t>(APRR</w:t>
            </w:r>
            <w:r>
              <w:rPr>
                <w:spacing w:val="16"/>
                <w:sz w:val="20"/>
              </w:rPr>
              <w:t> </w:t>
            </w:r>
            <w:r>
              <w:rPr>
                <w:w w:val="90"/>
                <w:sz w:val="20"/>
              </w:rPr>
              <w:t>III,</w:t>
            </w:r>
            <w:r>
              <w:rPr>
                <w:spacing w:val="15"/>
                <w:sz w:val="20"/>
              </w:rPr>
              <w:t> </w:t>
            </w:r>
            <w:r>
              <w:rPr>
                <w:w w:val="90"/>
                <w:sz w:val="20"/>
              </w:rPr>
              <w:t>pokazatelj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7.1)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74" w:right="17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74" w:right="20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36" w:lineRule="exact"/>
              <w:ind w:left="467" w:right="61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18.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meri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je KEU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konsultovao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civilno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društvo,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uključujući </w:t>
            </w:r>
            <w:r>
              <w:rPr>
                <w:sz w:val="20"/>
              </w:rPr>
              <w:t>ŽOCD za razvoj CLIP-a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77" w:right="17"/>
              <w:rPr>
                <w:sz w:val="20"/>
              </w:rPr>
            </w:pPr>
            <w:r>
              <w:rPr>
                <w:spacing w:val="-2"/>
                <w:sz w:val="20"/>
              </w:rPr>
              <w:t>Potpuno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77" w:right="20"/>
              <w:rPr>
                <w:sz w:val="20"/>
              </w:rPr>
            </w:pPr>
            <w:r>
              <w:rPr>
                <w:spacing w:val="-2"/>
                <w:sz w:val="20"/>
              </w:rPr>
              <w:t>Potpuno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61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19.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4"/>
                <w:sz w:val="20"/>
              </w:rPr>
              <w:t>Stepen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kojem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EUO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uključuje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dijalog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rodnoj</w:t>
            </w:r>
          </w:p>
          <w:p>
            <w:pPr>
              <w:pStyle w:val="TableParagraph"/>
              <w:spacing w:before="5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ravnopravnosti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sa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civilnim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društvom,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uključujući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6"/>
                <w:sz w:val="20"/>
              </w:rPr>
              <w:t>ŽOCD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(APRR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13"/>
              </w:rPr>
            </w:pPr>
            <w:r>
              <w:rPr>
                <w:w w:val="90"/>
                <w:sz w:val="20"/>
              </w:rPr>
              <w:t>III,</w:t>
            </w:r>
            <w:r>
              <w:rPr>
                <w:spacing w:val="11"/>
                <w:sz w:val="20"/>
              </w:rPr>
              <w:t> </w:t>
            </w:r>
            <w:r>
              <w:rPr>
                <w:w w:val="90"/>
                <w:sz w:val="20"/>
              </w:rPr>
              <w:t>pokazatelj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7.2)</w:t>
            </w:r>
            <w:r>
              <w:rPr>
                <w:spacing w:val="-2"/>
                <w:w w:val="90"/>
                <w:position w:val="5"/>
                <w:sz w:val="13"/>
              </w:rPr>
              <w:t>22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74" w:right="17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74" w:right="20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703" w:hRule="atLeast"/>
        </w:trPr>
        <w:tc>
          <w:tcPr>
            <w:tcW w:w="61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20.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6"/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kojoj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meri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je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KEU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angađovana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dijalog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civilnim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društvom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o</w:t>
            </w:r>
          </w:p>
          <w:p>
            <w:pPr>
              <w:pStyle w:val="TableParagraph"/>
              <w:spacing w:line="230" w:lineRule="atLeast"/>
              <w:ind w:left="467" w:right="6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pitanjima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žena,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mira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 bezbednosti 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partnerskim zemljama </w:t>
            </w:r>
            <w:r>
              <w:rPr>
                <w:sz w:val="20"/>
              </w:rPr>
              <w:t>(APRR III, pokazatelj 7.2)</w:t>
            </w:r>
          </w:p>
        </w:tc>
        <w:tc>
          <w:tcPr>
            <w:tcW w:w="9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0" w:right="17"/>
              <w:rPr>
                <w:sz w:val="20"/>
              </w:rPr>
            </w:pPr>
            <w:r>
              <w:rPr>
                <w:spacing w:val="-3"/>
                <w:sz w:val="20"/>
              </w:rPr>
              <w:t>Minimalno</w:t>
            </w:r>
          </w:p>
        </w:tc>
        <w:tc>
          <w:tcPr>
            <w:tcW w:w="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0" w:right="20"/>
              <w:rPr>
                <w:sz w:val="20"/>
              </w:rPr>
            </w:pPr>
            <w:r>
              <w:rPr>
                <w:spacing w:val="-5"/>
                <w:sz w:val="20"/>
              </w:rPr>
              <w:t>Minimalno</w:t>
            </w:r>
          </w:p>
        </w:tc>
        <w:tc>
          <w:tcPr>
            <w:tcW w:w="9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5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914704</wp:posOffset>
                </wp:positionH>
                <wp:positionV relativeFrom="paragraph">
                  <wp:posOffset>201871</wp:posOffset>
                </wp:positionV>
                <wp:extent cx="1829435" cy="7620"/>
                <wp:effectExtent l="0" t="0" r="0" b="0"/>
                <wp:wrapTopAndBottom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5.895391pt;width:144.020pt;height:.6pt;mso-position-horizontal-relative:page;mso-position-vertical-relative:paragraph;z-index:-15704064;mso-wrap-distance-left:0;mso-wrap-distance-right:0" id="docshape19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9" w:lineRule="auto" w:before="97"/>
        <w:ind w:left="700" w:right="816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19</w:t>
      </w:r>
      <w:r>
        <w:rPr>
          <w:spacing w:val="-4"/>
          <w:position w:val="5"/>
          <w:sz w:val="13"/>
        </w:rPr>
        <w:t> </w:t>
      </w:r>
      <w:r>
        <w:rPr>
          <w:spacing w:val="-2"/>
          <w:sz w:val="20"/>
        </w:rPr>
        <w:t>Ujedinjene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nacije,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Savet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bezbednosti,</w:t>
      </w:r>
      <w:r>
        <w:rPr>
          <w:spacing w:val="-10"/>
          <w:sz w:val="20"/>
        </w:rPr>
        <w:t> </w:t>
      </w:r>
      <w:r>
        <w:rPr>
          <w:color w:val="0000FF"/>
          <w:spacing w:val="-2"/>
          <w:sz w:val="20"/>
          <w:u w:val="single" w:color="0000FF"/>
        </w:rPr>
        <w:t>Rezolucija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1325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(2000)</w:t>
      </w:r>
      <w:r>
        <w:rPr>
          <w:spacing w:val="-2"/>
          <w:sz w:val="20"/>
          <w:u w:val="none"/>
        </w:rPr>
        <w:t>,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koju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je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Savet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bezbednosti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usvojilo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na </w:t>
      </w:r>
      <w:r>
        <w:rPr>
          <w:sz w:val="20"/>
          <w:u w:val="none"/>
        </w:rPr>
        <w:t>svojoj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4213.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sednici 31. oktobra 2000. godine.</w:t>
      </w:r>
    </w:p>
    <w:p>
      <w:pPr>
        <w:spacing w:line="225" w:lineRule="exact" w:before="0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20</w:t>
      </w:r>
      <w:r>
        <w:rPr>
          <w:spacing w:val="11"/>
          <w:position w:val="5"/>
          <w:sz w:val="13"/>
        </w:rPr>
        <w:t> </w:t>
      </w:r>
      <w:r>
        <w:rPr>
          <w:spacing w:val="-4"/>
          <w:sz w:val="20"/>
        </w:rPr>
        <w:t>Savet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Evropske unije,</w:t>
      </w:r>
      <w:r>
        <w:rPr>
          <w:spacing w:val="-5"/>
          <w:sz w:val="20"/>
        </w:rPr>
        <w:t> </w:t>
      </w:r>
      <w:r>
        <w:rPr>
          <w:color w:val="0000FF"/>
          <w:spacing w:val="-4"/>
          <w:sz w:val="20"/>
          <w:u w:val="single" w:color="0000FF"/>
        </w:rPr>
        <w:t>Žene, mir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i bezbednost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-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zaključci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Saveta</w:t>
      </w:r>
      <w:r>
        <w:rPr>
          <w:spacing w:val="-4"/>
          <w:sz w:val="20"/>
          <w:u w:val="none"/>
        </w:rPr>
        <w:t>,</w:t>
      </w:r>
      <w:r>
        <w:rPr>
          <w:spacing w:val="-6"/>
          <w:sz w:val="20"/>
          <w:u w:val="none"/>
        </w:rPr>
        <w:t> </w:t>
      </w:r>
      <w:r>
        <w:rPr>
          <w:spacing w:val="-4"/>
          <w:sz w:val="20"/>
          <w:u w:val="none"/>
        </w:rPr>
        <w:t>10.</w:t>
      </w:r>
      <w:r>
        <w:rPr>
          <w:spacing w:val="-6"/>
          <w:sz w:val="20"/>
          <w:u w:val="none"/>
        </w:rPr>
        <w:t> </w:t>
      </w:r>
      <w:r>
        <w:rPr>
          <w:spacing w:val="-4"/>
          <w:sz w:val="20"/>
          <w:u w:val="none"/>
        </w:rPr>
        <w:t>decembar</w:t>
      </w:r>
      <w:r>
        <w:rPr>
          <w:spacing w:val="-5"/>
          <w:sz w:val="20"/>
          <w:u w:val="none"/>
        </w:rPr>
        <w:t> </w:t>
      </w:r>
      <w:r>
        <w:rPr>
          <w:spacing w:val="-4"/>
          <w:sz w:val="20"/>
          <w:u w:val="none"/>
        </w:rPr>
        <w:t>2018.</w:t>
      </w:r>
      <w:r>
        <w:rPr>
          <w:spacing w:val="-1"/>
          <w:sz w:val="20"/>
          <w:u w:val="none"/>
        </w:rPr>
        <w:t> </w:t>
      </w:r>
      <w:r>
        <w:rPr>
          <w:spacing w:val="-4"/>
          <w:sz w:val="20"/>
          <w:u w:val="none"/>
        </w:rPr>
        <w:t>godine.</w:t>
      </w:r>
    </w:p>
    <w:p>
      <w:pPr>
        <w:spacing w:line="249" w:lineRule="auto" w:before="6"/>
        <w:ind w:left="700" w:right="513" w:firstLine="0"/>
        <w:jc w:val="left"/>
        <w:rPr>
          <w:sz w:val="20"/>
        </w:rPr>
      </w:pPr>
      <w:r>
        <w:rPr>
          <w:position w:val="5"/>
          <w:sz w:val="13"/>
        </w:rPr>
        <w:t>21</w:t>
      </w:r>
      <w:r>
        <w:rPr>
          <w:spacing w:val="-4"/>
          <w:position w:val="5"/>
          <w:sz w:val="13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kojoj</w:t>
      </w:r>
      <w:r>
        <w:rPr>
          <w:spacing w:val="-12"/>
          <w:sz w:val="20"/>
        </w:rPr>
        <w:t> </w:t>
      </w:r>
      <w:r>
        <w:rPr>
          <w:sz w:val="20"/>
        </w:rPr>
        <w:t>meri/Stepen</w:t>
      </w:r>
      <w:r>
        <w:rPr>
          <w:spacing w:val="-12"/>
          <w:sz w:val="20"/>
        </w:rPr>
        <w:t> </w:t>
      </w:r>
      <w:r>
        <w:rPr>
          <w:sz w:val="20"/>
        </w:rPr>
        <w:t>…</w:t>
      </w:r>
      <w:r>
        <w:rPr>
          <w:spacing w:val="-12"/>
          <w:sz w:val="20"/>
        </w:rPr>
        <w:t> </w:t>
      </w:r>
      <w:r>
        <w:rPr>
          <w:sz w:val="20"/>
        </w:rPr>
        <w:t>(sa</w:t>
      </w:r>
      <w:r>
        <w:rPr>
          <w:spacing w:val="-12"/>
          <w:sz w:val="20"/>
        </w:rPr>
        <w:t> </w:t>
      </w:r>
      <w:r>
        <w:rPr>
          <w:sz w:val="20"/>
        </w:rPr>
        <w:t>engleskog:</w:t>
      </w:r>
      <w:r>
        <w:rPr>
          <w:spacing w:val="-12"/>
          <w:sz w:val="20"/>
        </w:rPr>
        <w:t> </w:t>
      </w:r>
      <w:r>
        <w:rPr>
          <w:i/>
          <w:sz w:val="20"/>
        </w:rPr>
        <w:t>Extent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sz w:val="20"/>
        </w:rPr>
        <w:t>ovi</w:t>
      </w:r>
      <w:r>
        <w:rPr>
          <w:spacing w:val="-12"/>
          <w:sz w:val="20"/>
        </w:rPr>
        <w:t> </w:t>
      </w:r>
      <w:r>
        <w:rPr>
          <w:sz w:val="20"/>
        </w:rPr>
        <w:t>pojmovi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definisani</w:t>
      </w:r>
      <w:r>
        <w:rPr>
          <w:spacing w:val="-12"/>
          <w:sz w:val="20"/>
        </w:rPr>
        <w:t> </w:t>
      </w:r>
      <w:r>
        <w:rPr>
          <w:sz w:val="20"/>
        </w:rPr>
        <w:t>kao</w:t>
      </w:r>
      <w:r>
        <w:rPr>
          <w:spacing w:val="-12"/>
          <w:sz w:val="20"/>
        </w:rPr>
        <w:t> </w:t>
      </w:r>
      <w:r>
        <w:rPr>
          <w:sz w:val="20"/>
        </w:rPr>
        <w:t>broj</w:t>
      </w:r>
      <w:r>
        <w:rPr>
          <w:spacing w:val="-12"/>
          <w:sz w:val="20"/>
        </w:rPr>
        <w:t> </w:t>
      </w:r>
      <w:r>
        <w:rPr>
          <w:sz w:val="20"/>
        </w:rPr>
        <w:t>puta</w:t>
      </w:r>
      <w:r>
        <w:rPr>
          <w:spacing w:val="-12"/>
          <w:sz w:val="20"/>
        </w:rPr>
        <w:t> </w:t>
      </w:r>
      <w:r>
        <w:rPr>
          <w:sz w:val="20"/>
        </w:rPr>
        <w:t>godišnje</w:t>
      </w:r>
      <w:r>
        <w:rPr>
          <w:spacing w:val="-12"/>
          <w:sz w:val="20"/>
        </w:rPr>
        <w:t> </w:t>
      </w:r>
      <w:r>
        <w:rPr>
          <w:sz w:val="20"/>
        </w:rPr>
        <w:t>kada</w:t>
      </w:r>
      <w:r>
        <w:rPr>
          <w:spacing w:val="-12"/>
          <w:sz w:val="20"/>
        </w:rPr>
        <w:t> </w:t>
      </w:r>
      <w:r>
        <w:rPr>
          <w:sz w:val="20"/>
        </w:rPr>
        <w:t>se </w:t>
      </w:r>
      <w:r>
        <w:rPr>
          <w:spacing w:val="-4"/>
          <w:sz w:val="20"/>
        </w:rPr>
        <w:t>EU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sastala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ŽOCD-ima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kako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razgovarali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pitanjima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rodne ravnopravnosti.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Dijalog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definisan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tako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 </w:t>
      </w:r>
      <w:r>
        <w:rPr>
          <w:spacing w:val="-2"/>
          <w:sz w:val="20"/>
        </w:rPr>
        <w:t>uključuje rasprave 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različitim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političkim pitanjima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(ne samo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„ženskim pitanjima“).</w:t>
      </w:r>
    </w:p>
    <w:p>
      <w:pPr>
        <w:spacing w:line="249" w:lineRule="auto" w:before="0"/>
        <w:ind w:left="700" w:right="1012" w:hanging="1"/>
        <w:jc w:val="both"/>
        <w:rPr>
          <w:sz w:val="20"/>
        </w:rPr>
      </w:pPr>
      <w:r>
        <w:rPr>
          <w:spacing w:val="-2"/>
          <w:position w:val="5"/>
          <w:sz w:val="13"/>
        </w:rPr>
        <w:t>22</w:t>
      </w:r>
      <w:r>
        <w:rPr>
          <w:spacing w:val="-6"/>
          <w:position w:val="5"/>
          <w:sz w:val="13"/>
        </w:rPr>
        <w:t> </w:t>
      </w:r>
      <w:r>
        <w:rPr>
          <w:spacing w:val="-2"/>
          <w:sz w:val="20"/>
        </w:rPr>
        <w:t>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kojoj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meri/Stepen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…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(sa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engleskog: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Extent</w:t>
      </w:r>
      <w:r>
        <w:rPr>
          <w:spacing w:val="-2"/>
          <w:sz w:val="20"/>
        </w:rPr>
        <w:t>)</w:t>
      </w:r>
      <w:r>
        <w:rPr>
          <w:spacing w:val="23"/>
          <w:sz w:val="20"/>
        </w:rPr>
        <w:t> </w:t>
      </w:r>
      <w:r>
        <w:rPr>
          <w:spacing w:val="-2"/>
          <w:sz w:val="20"/>
        </w:rPr>
        <w:t>definisan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kao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broj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puta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godišnje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kada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sastala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 </w:t>
      </w:r>
      <w:r>
        <w:rPr>
          <w:spacing w:val="-4"/>
          <w:sz w:val="20"/>
        </w:rPr>
        <w:t>ŽOCD-ima kako bi razgovarali o pitanjima rodne ravnopravnosti. Dijalog je definiran tako da uključuje </w:t>
      </w:r>
      <w:r>
        <w:rPr>
          <w:sz w:val="20"/>
        </w:rPr>
        <w:t>rasprave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različitim</w:t>
      </w:r>
      <w:r>
        <w:rPr>
          <w:spacing w:val="-12"/>
          <w:sz w:val="20"/>
        </w:rPr>
        <w:t> </w:t>
      </w:r>
      <w:r>
        <w:rPr>
          <w:sz w:val="20"/>
        </w:rPr>
        <w:t>političkim</w:t>
      </w:r>
      <w:r>
        <w:rPr>
          <w:spacing w:val="-12"/>
          <w:sz w:val="20"/>
        </w:rPr>
        <w:t> </w:t>
      </w:r>
      <w:r>
        <w:rPr>
          <w:sz w:val="20"/>
        </w:rPr>
        <w:t>pitanjima</w:t>
      </w:r>
      <w:r>
        <w:rPr>
          <w:spacing w:val="-12"/>
          <w:sz w:val="20"/>
        </w:rPr>
        <w:t> </w:t>
      </w:r>
      <w:r>
        <w:rPr>
          <w:sz w:val="20"/>
        </w:rPr>
        <w:t>(ne</w:t>
      </w:r>
      <w:r>
        <w:rPr>
          <w:spacing w:val="-12"/>
          <w:sz w:val="20"/>
        </w:rPr>
        <w:t> </w:t>
      </w:r>
      <w:r>
        <w:rPr>
          <w:sz w:val="20"/>
        </w:rPr>
        <w:t>samo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„ženskim</w:t>
      </w:r>
      <w:r>
        <w:rPr>
          <w:spacing w:val="-12"/>
          <w:sz w:val="20"/>
        </w:rPr>
        <w:t> </w:t>
      </w:r>
      <w:r>
        <w:rPr>
          <w:sz w:val="20"/>
        </w:rPr>
        <w:t>pitanjima“).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0" w:footer="594" w:top="1600" w:bottom="780" w:left="740" w:right="740"/>
        </w:sectPr>
      </w:pPr>
    </w:p>
    <w:p>
      <w:pPr>
        <w:pStyle w:val="BodyText"/>
        <w:spacing w:line="247" w:lineRule="auto" w:before="88"/>
        <w:ind w:left="700" w:right="694" w:firstLine="720"/>
        <w:jc w:val="both"/>
      </w:pPr>
      <w:r>
        <w:rPr/>
        <w:t>Kao što je navedeno u prethodnom Izveštaju o praćenju 2021, KEUK je završila </w:t>
      </w:r>
      <w:r>
        <w:rPr>
          <w:color w:val="0000FF"/>
          <w:u w:val="single" w:color="0000FF"/>
        </w:rPr>
        <w:t>Plan</w:t>
      </w:r>
      <w:r>
        <w:rPr>
          <w:color w:val="0000FF"/>
          <w:u w:val="none"/>
        </w:rPr>
        <w:t> </w:t>
      </w:r>
      <w:r>
        <w:rPr>
          <w:color w:val="0000FF"/>
          <w:u w:val="single" w:color="0000FF"/>
        </w:rPr>
        <w:t>sprođovenja na državnom nivou (CLIP) za Kosovo</w:t>
      </w:r>
      <w:r>
        <w:rPr>
          <w:color w:val="0000FF"/>
          <w:u w:val="none"/>
        </w:rPr>
        <w:t> </w:t>
      </w:r>
      <w:r>
        <w:rPr>
          <w:u w:val="none"/>
        </w:rPr>
        <w:t>kroz veoma konsultativni proces u 2021. </w:t>
      </w:r>
      <w:r>
        <w:rPr>
          <w:spacing w:val="-4"/>
          <w:u w:val="none"/>
        </w:rPr>
        <w:t>Proces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Kosova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je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bio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prilično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jedinstven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u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poređenju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sa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drugim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zemljama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jer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je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KEUK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angažovala </w:t>
      </w:r>
      <w:r>
        <w:rPr>
          <w:spacing w:val="-2"/>
          <w:u w:val="none"/>
        </w:rPr>
        <w:t>MŽK,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kao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vodeću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mrežu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ŽOCD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ekspertizom,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da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razvije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CLIP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kao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deo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svog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postojećeg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ugovora 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uslugama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KEUK.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Uz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podršku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MŽK-a,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EU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je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organizovala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nekoliko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konsultacija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različitim </w:t>
      </w:r>
      <w:r>
        <w:rPr>
          <w:u w:val="none"/>
        </w:rPr>
        <w:t>grupama</w:t>
      </w:r>
      <w:r>
        <w:rPr>
          <w:spacing w:val="-5"/>
          <w:u w:val="none"/>
        </w:rPr>
        <w:t> </w:t>
      </w:r>
      <w:r>
        <w:rPr>
          <w:u w:val="none"/>
        </w:rPr>
        <w:t>zainteresovanih</w:t>
      </w:r>
      <w:r>
        <w:rPr>
          <w:spacing w:val="-6"/>
          <w:u w:val="none"/>
        </w:rPr>
        <w:t> </w:t>
      </w:r>
      <w:r>
        <w:rPr>
          <w:u w:val="none"/>
        </w:rPr>
        <w:t>strana</w:t>
      </w:r>
      <w:r>
        <w:rPr>
          <w:spacing w:val="-5"/>
          <w:u w:val="none"/>
        </w:rPr>
        <w:t> </w:t>
      </w:r>
      <w:r>
        <w:rPr>
          <w:u w:val="none"/>
        </w:rPr>
        <w:t>(npr.</w:t>
      </w:r>
      <w:r>
        <w:rPr>
          <w:spacing w:val="-5"/>
          <w:u w:val="none"/>
        </w:rPr>
        <w:t> </w:t>
      </w:r>
      <w:r>
        <w:rPr>
          <w:u w:val="none"/>
        </w:rPr>
        <w:t>civilno</w:t>
      </w:r>
      <w:r>
        <w:rPr>
          <w:spacing w:val="-5"/>
          <w:u w:val="none"/>
        </w:rPr>
        <w:t> </w:t>
      </w:r>
      <w:r>
        <w:rPr>
          <w:u w:val="none"/>
        </w:rPr>
        <w:t>društvo,</w:t>
      </w:r>
      <w:r>
        <w:rPr>
          <w:spacing w:val="-5"/>
          <w:u w:val="none"/>
        </w:rPr>
        <w:t> </w:t>
      </w:r>
      <w:r>
        <w:rPr>
          <w:u w:val="none"/>
        </w:rPr>
        <w:t>vlada,</w:t>
      </w:r>
      <w:r>
        <w:rPr>
          <w:spacing w:val="-5"/>
          <w:u w:val="none"/>
        </w:rPr>
        <w:t> </w:t>
      </w:r>
      <w:r>
        <w:rPr>
          <w:u w:val="none"/>
        </w:rPr>
        <w:t>agencije</w:t>
      </w:r>
      <w:r>
        <w:rPr>
          <w:spacing w:val="-5"/>
          <w:u w:val="none"/>
        </w:rPr>
        <w:t> </w:t>
      </w:r>
      <w:r>
        <w:rPr>
          <w:u w:val="none"/>
        </w:rPr>
        <w:t>UN,</w:t>
      </w:r>
      <w:r>
        <w:rPr>
          <w:spacing w:val="-5"/>
          <w:u w:val="none"/>
        </w:rPr>
        <w:t> </w:t>
      </w:r>
      <w:r>
        <w:rPr>
          <w:u w:val="none"/>
        </w:rPr>
        <w:t>države</w:t>
      </w:r>
      <w:r>
        <w:rPr>
          <w:spacing w:val="-5"/>
          <w:u w:val="none"/>
        </w:rPr>
        <w:t> </w:t>
      </w:r>
      <w:r>
        <w:rPr>
          <w:u w:val="none"/>
        </w:rPr>
        <w:t>članice</w:t>
      </w:r>
      <w:r>
        <w:rPr>
          <w:spacing w:val="-5"/>
          <w:u w:val="none"/>
        </w:rPr>
        <w:t> </w:t>
      </w:r>
      <w:r>
        <w:rPr>
          <w:u w:val="none"/>
        </w:rPr>
        <w:t>EU</w:t>
      </w:r>
      <w:r>
        <w:rPr>
          <w:spacing w:val="-6"/>
          <w:u w:val="none"/>
        </w:rPr>
        <w:t> </w:t>
      </w:r>
      <w:r>
        <w:rPr>
          <w:u w:val="none"/>
        </w:rPr>
        <w:t>i </w:t>
      </w:r>
      <w:r>
        <w:rPr>
          <w:spacing w:val="-4"/>
          <w:u w:val="none"/>
        </w:rPr>
        <w:t>članovi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osoblja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EU)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kako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bi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prikupila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njihov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doprinos za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CLIP.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Konsultacije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sa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civilnim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društvom organizovane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su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zajedno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sa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Tehničkom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pomoći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EU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organizacijama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civilnog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društva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(EU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TACSO), </w:t>
      </w:r>
      <w:r>
        <w:rPr>
          <w:u w:val="none"/>
        </w:rPr>
        <w:t>široko</w:t>
      </w:r>
      <w:r>
        <w:rPr>
          <w:spacing w:val="-14"/>
          <w:u w:val="none"/>
        </w:rPr>
        <w:t> </w:t>
      </w:r>
      <w:r>
        <w:rPr>
          <w:u w:val="none"/>
        </w:rPr>
        <w:t>oglašene</w:t>
      </w:r>
      <w:r>
        <w:rPr>
          <w:spacing w:val="-13"/>
          <w:u w:val="none"/>
        </w:rPr>
        <w:t> </w:t>
      </w:r>
      <w:r>
        <w:rPr>
          <w:u w:val="none"/>
        </w:rPr>
        <w:t>putem</w:t>
      </w:r>
      <w:r>
        <w:rPr>
          <w:spacing w:val="-13"/>
          <w:u w:val="none"/>
        </w:rPr>
        <w:t> </w:t>
      </w:r>
      <w:r>
        <w:rPr>
          <w:u w:val="none"/>
        </w:rPr>
        <w:t>mreža</w:t>
      </w:r>
      <w:r>
        <w:rPr>
          <w:spacing w:val="-14"/>
          <w:u w:val="none"/>
        </w:rPr>
        <w:t> </w:t>
      </w:r>
      <w:r>
        <w:rPr>
          <w:u w:val="none"/>
        </w:rPr>
        <w:t>OCD</w:t>
      </w:r>
      <w:r>
        <w:rPr>
          <w:spacing w:val="-13"/>
          <w:u w:val="none"/>
        </w:rPr>
        <w:t> </w:t>
      </w:r>
      <w:r>
        <w:rPr>
          <w:u w:val="none"/>
        </w:rPr>
        <w:t>i</w:t>
      </w:r>
      <w:r>
        <w:rPr>
          <w:spacing w:val="-13"/>
          <w:u w:val="none"/>
        </w:rPr>
        <w:t> </w:t>
      </w:r>
      <w:r>
        <w:rPr>
          <w:u w:val="none"/>
        </w:rPr>
        <w:t>otvorene</w:t>
      </w:r>
      <w:r>
        <w:rPr>
          <w:spacing w:val="-13"/>
          <w:u w:val="none"/>
        </w:rPr>
        <w:t> </w:t>
      </w:r>
      <w:r>
        <w:rPr>
          <w:u w:val="none"/>
        </w:rPr>
        <w:t>za</w:t>
      </w:r>
      <w:r>
        <w:rPr>
          <w:spacing w:val="-14"/>
          <w:u w:val="none"/>
        </w:rPr>
        <w:t> </w:t>
      </w:r>
      <w:r>
        <w:rPr>
          <w:u w:val="none"/>
        </w:rPr>
        <w:t>sve</w:t>
      </w:r>
      <w:r>
        <w:rPr>
          <w:spacing w:val="-13"/>
          <w:u w:val="none"/>
        </w:rPr>
        <w:t> </w:t>
      </w:r>
      <w:r>
        <w:rPr>
          <w:u w:val="none"/>
        </w:rPr>
        <w:t>članove</w:t>
      </w:r>
      <w:r>
        <w:rPr>
          <w:spacing w:val="-13"/>
          <w:u w:val="none"/>
        </w:rPr>
        <w:t> </w:t>
      </w:r>
      <w:r>
        <w:rPr>
          <w:u w:val="none"/>
        </w:rPr>
        <w:t>civilnog</w:t>
      </w:r>
      <w:r>
        <w:rPr>
          <w:spacing w:val="-13"/>
          <w:u w:val="none"/>
        </w:rPr>
        <w:t> </w:t>
      </w:r>
      <w:r>
        <w:rPr>
          <w:u w:val="none"/>
        </w:rPr>
        <w:t>društva</w:t>
      </w:r>
      <w:r>
        <w:rPr>
          <w:spacing w:val="-14"/>
          <w:u w:val="none"/>
        </w:rPr>
        <w:t> </w:t>
      </w:r>
      <w:r>
        <w:rPr>
          <w:u w:val="none"/>
        </w:rPr>
        <w:t>zainteresovane</w:t>
      </w:r>
      <w:r>
        <w:rPr>
          <w:spacing w:val="-13"/>
          <w:u w:val="none"/>
        </w:rPr>
        <w:t> </w:t>
      </w:r>
      <w:r>
        <w:rPr>
          <w:u w:val="none"/>
        </w:rPr>
        <w:t>da prisustvuju.</w:t>
      </w:r>
      <w:r>
        <w:rPr>
          <w:spacing w:val="-8"/>
          <w:u w:val="none"/>
        </w:rPr>
        <w:t> </w:t>
      </w:r>
      <w:r>
        <w:rPr>
          <w:u w:val="none"/>
        </w:rPr>
        <w:t>Ovaj</w:t>
      </w:r>
      <w:r>
        <w:rPr>
          <w:spacing w:val="-8"/>
          <w:u w:val="none"/>
        </w:rPr>
        <w:t> </w:t>
      </w:r>
      <w:r>
        <w:rPr>
          <w:u w:val="none"/>
        </w:rPr>
        <w:t>veoma</w:t>
      </w:r>
      <w:r>
        <w:rPr>
          <w:spacing w:val="-10"/>
          <w:u w:val="none"/>
        </w:rPr>
        <w:t> </w:t>
      </w:r>
      <w:r>
        <w:rPr>
          <w:u w:val="none"/>
        </w:rPr>
        <w:t>konsultativni</w:t>
      </w:r>
      <w:r>
        <w:rPr>
          <w:spacing w:val="-8"/>
          <w:u w:val="none"/>
        </w:rPr>
        <w:t> </w:t>
      </w:r>
      <w:r>
        <w:rPr>
          <w:u w:val="none"/>
        </w:rPr>
        <w:t>proces</w:t>
      </w:r>
      <w:r>
        <w:rPr>
          <w:spacing w:val="-8"/>
          <w:u w:val="none"/>
        </w:rPr>
        <w:t> </w:t>
      </w:r>
      <w:r>
        <w:rPr>
          <w:u w:val="none"/>
        </w:rPr>
        <w:t>je</w:t>
      </w:r>
      <w:r>
        <w:rPr>
          <w:spacing w:val="-10"/>
          <w:u w:val="none"/>
        </w:rPr>
        <w:t> </w:t>
      </w:r>
      <w:r>
        <w:rPr>
          <w:u w:val="none"/>
        </w:rPr>
        <w:t>osigurao</w:t>
      </w:r>
      <w:r>
        <w:rPr>
          <w:spacing w:val="-8"/>
          <w:u w:val="none"/>
        </w:rPr>
        <w:t> </w:t>
      </w:r>
      <w:r>
        <w:rPr>
          <w:u w:val="none"/>
        </w:rPr>
        <w:t>da</w:t>
      </w:r>
      <w:r>
        <w:rPr>
          <w:spacing w:val="-8"/>
          <w:u w:val="none"/>
        </w:rPr>
        <w:t> </w:t>
      </w:r>
      <w:r>
        <w:rPr>
          <w:u w:val="none"/>
        </w:rPr>
        <w:t>se</w:t>
      </w:r>
      <w:r>
        <w:rPr>
          <w:spacing w:val="-8"/>
          <w:u w:val="none"/>
        </w:rPr>
        <w:t> </w:t>
      </w:r>
      <w:r>
        <w:rPr>
          <w:u w:val="none"/>
        </w:rPr>
        <w:t>CLIP</w:t>
      </w:r>
      <w:r>
        <w:rPr>
          <w:spacing w:val="-9"/>
          <w:u w:val="none"/>
        </w:rPr>
        <w:t> </w:t>
      </w:r>
      <w:r>
        <w:rPr>
          <w:u w:val="none"/>
        </w:rPr>
        <w:t>zasniva</w:t>
      </w:r>
      <w:r>
        <w:rPr>
          <w:spacing w:val="-8"/>
          <w:u w:val="none"/>
        </w:rPr>
        <w:t> </w:t>
      </w:r>
      <w:r>
        <w:rPr>
          <w:u w:val="none"/>
        </w:rPr>
        <w:t>na</w:t>
      </w:r>
      <w:r>
        <w:rPr>
          <w:spacing w:val="-8"/>
          <w:u w:val="none"/>
        </w:rPr>
        <w:t> </w:t>
      </w:r>
      <w:r>
        <w:rPr>
          <w:u w:val="none"/>
        </w:rPr>
        <w:t>rodnoj</w:t>
      </w:r>
      <w:r>
        <w:rPr>
          <w:spacing w:val="-8"/>
          <w:u w:val="none"/>
        </w:rPr>
        <w:t> </w:t>
      </w:r>
      <w:r>
        <w:rPr>
          <w:u w:val="none"/>
        </w:rPr>
        <w:t>analizi, potrebama i doprinosima različitih ŽOCD, između ostalih zainteresovanih strana.</w:t>
      </w:r>
      <w:r>
        <w:rPr>
          <w:position w:val="5"/>
          <w:sz w:val="14"/>
          <w:u w:val="none"/>
        </w:rPr>
        <w:t>23</w:t>
      </w:r>
      <w:r>
        <w:rPr>
          <w:spacing w:val="25"/>
          <w:position w:val="5"/>
          <w:sz w:val="14"/>
          <w:u w:val="none"/>
        </w:rPr>
        <w:t> </w:t>
      </w:r>
      <w:r>
        <w:rPr>
          <w:u w:val="none"/>
        </w:rPr>
        <w:t>KEUK je </w:t>
      </w:r>
      <w:r>
        <w:rPr>
          <w:spacing w:val="-6"/>
          <w:u w:val="none"/>
        </w:rPr>
        <w:t>usvojila CLIP, prosledila ga Briselu i</w:t>
      </w:r>
      <w:r>
        <w:rPr>
          <w:spacing w:val="-1"/>
          <w:u w:val="none"/>
        </w:rPr>
        <w:t> </w:t>
      </w:r>
      <w:r>
        <w:rPr>
          <w:spacing w:val="-6"/>
          <w:u w:val="none"/>
        </w:rPr>
        <w:t>objavila. Nisu napravljene poznate revizije CLIP-a. Niti se čini </w:t>
      </w:r>
      <w:r>
        <w:rPr>
          <w:u w:val="none"/>
        </w:rPr>
        <w:t>da</w:t>
      </w:r>
      <w:r>
        <w:rPr>
          <w:spacing w:val="-9"/>
          <w:u w:val="none"/>
        </w:rPr>
        <w:t> </w:t>
      </w:r>
      <w:r>
        <w:rPr>
          <w:u w:val="none"/>
        </w:rPr>
        <w:t>su</w:t>
      </w:r>
      <w:r>
        <w:rPr>
          <w:spacing w:val="-8"/>
          <w:u w:val="none"/>
        </w:rPr>
        <w:t> </w:t>
      </w:r>
      <w:r>
        <w:rPr>
          <w:u w:val="none"/>
        </w:rPr>
        <w:t>održane</w:t>
      </w:r>
      <w:r>
        <w:rPr>
          <w:spacing w:val="-10"/>
          <w:u w:val="none"/>
        </w:rPr>
        <w:t> </w:t>
      </w:r>
      <w:r>
        <w:rPr>
          <w:u w:val="none"/>
        </w:rPr>
        <w:t>konsultacije</w:t>
      </w:r>
      <w:r>
        <w:rPr>
          <w:spacing w:val="-9"/>
          <w:u w:val="none"/>
        </w:rPr>
        <w:t> </w:t>
      </w:r>
      <w:r>
        <w:rPr>
          <w:u w:val="none"/>
        </w:rPr>
        <w:t>o</w:t>
      </w:r>
      <w:r>
        <w:rPr>
          <w:spacing w:val="-9"/>
          <w:u w:val="none"/>
        </w:rPr>
        <w:t> </w:t>
      </w:r>
      <w:r>
        <w:rPr>
          <w:u w:val="none"/>
        </w:rPr>
        <w:t>njegovoj</w:t>
      </w:r>
      <w:r>
        <w:rPr>
          <w:spacing w:val="-8"/>
          <w:u w:val="none"/>
        </w:rPr>
        <w:t> </w:t>
      </w:r>
      <w:r>
        <w:rPr>
          <w:u w:val="none"/>
        </w:rPr>
        <w:t>implementaciji.</w:t>
      </w:r>
    </w:p>
    <w:p>
      <w:pPr>
        <w:pStyle w:val="BodyText"/>
        <w:spacing w:line="247" w:lineRule="auto" w:before="6"/>
        <w:ind w:left="700" w:right="694" w:firstLine="720"/>
        <w:jc w:val="both"/>
      </w:pPr>
      <w:r>
        <w:rPr>
          <w:spacing w:val="-2"/>
        </w:rPr>
        <w:t>Kosovo</w:t>
      </w:r>
      <w:r>
        <w:rPr>
          <w:spacing w:val="-7"/>
        </w:rPr>
        <w:t> </w:t>
      </w:r>
      <w:r>
        <w:rPr>
          <w:spacing w:val="-2"/>
        </w:rPr>
        <w:t>već</w:t>
      </w:r>
      <w:r>
        <w:rPr>
          <w:spacing w:val="-6"/>
        </w:rPr>
        <w:t> </w:t>
      </w:r>
      <w:r>
        <w:rPr>
          <w:spacing w:val="-2"/>
        </w:rPr>
        <w:t>ima</w:t>
      </w:r>
      <w:r>
        <w:rPr>
          <w:spacing w:val="-7"/>
        </w:rPr>
        <w:t> </w:t>
      </w:r>
      <w:r>
        <w:rPr>
          <w:spacing w:val="-2"/>
        </w:rPr>
        <w:t>rodni</w:t>
      </w:r>
      <w:r>
        <w:rPr>
          <w:spacing w:val="-6"/>
        </w:rPr>
        <w:t> </w:t>
      </w:r>
      <w:r>
        <w:rPr>
          <w:spacing w:val="-2"/>
        </w:rPr>
        <w:t>profil</w:t>
      </w:r>
      <w:r>
        <w:rPr>
          <w:spacing w:val="-7"/>
        </w:rPr>
        <w:t> </w:t>
      </w:r>
      <w:r>
        <w:rPr>
          <w:spacing w:val="-2"/>
        </w:rPr>
        <w:t>zemlje,</w:t>
      </w:r>
      <w:r>
        <w:rPr>
          <w:spacing w:val="-6"/>
        </w:rPr>
        <w:t> </w:t>
      </w:r>
      <w:r>
        <w:rPr>
          <w:spacing w:val="-2"/>
        </w:rPr>
        <w:t>tj.</w:t>
      </w:r>
      <w:r>
        <w:rPr>
          <w:spacing w:val="-6"/>
        </w:rPr>
        <w:t> </w:t>
      </w:r>
      <w:r>
        <w:rPr>
          <w:i/>
          <w:color w:val="0000FF"/>
          <w:spacing w:val="-2"/>
          <w:u w:val="single" w:color="0000FF"/>
        </w:rPr>
        <w:t>Rodnu</w:t>
      </w:r>
      <w:r>
        <w:rPr>
          <w:i/>
          <w:color w:val="0000FF"/>
          <w:spacing w:val="-8"/>
          <w:u w:val="single" w:color="0000FF"/>
        </w:rPr>
        <w:t> </w:t>
      </w:r>
      <w:r>
        <w:rPr>
          <w:i/>
          <w:color w:val="0000FF"/>
          <w:spacing w:val="-2"/>
          <w:u w:val="single" w:color="0000FF"/>
        </w:rPr>
        <w:t>analizu</w:t>
      </w:r>
      <w:r>
        <w:rPr>
          <w:i/>
          <w:color w:val="0000FF"/>
          <w:spacing w:val="-8"/>
          <w:u w:val="single" w:color="0000FF"/>
        </w:rPr>
        <w:t> </w:t>
      </w:r>
      <w:r>
        <w:rPr>
          <w:i/>
          <w:color w:val="0000FF"/>
          <w:spacing w:val="-2"/>
          <w:u w:val="single" w:color="0000FF"/>
        </w:rPr>
        <w:t>Kosova</w:t>
      </w:r>
      <w:r>
        <w:rPr>
          <w:spacing w:val="-2"/>
          <w:u w:val="none"/>
        </w:rPr>
        <w:t>,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koju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je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istražila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i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napisala </w:t>
      </w:r>
      <w:r>
        <w:rPr>
          <w:spacing w:val="-8"/>
          <w:u w:val="none"/>
        </w:rPr>
        <w:t>MŽK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za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KEUK,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a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koja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je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objavljena</w:t>
      </w:r>
      <w:r>
        <w:rPr>
          <w:spacing w:val="-5"/>
          <w:u w:val="none"/>
        </w:rPr>
        <w:t> </w:t>
      </w:r>
      <w:r>
        <w:rPr>
          <w:spacing w:val="-8"/>
          <w:u w:val="none"/>
        </w:rPr>
        <w:t>2018.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godine.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S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obzirom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na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zahtev</w:t>
      </w:r>
      <w:r>
        <w:rPr>
          <w:spacing w:val="-5"/>
          <w:u w:val="none"/>
        </w:rPr>
        <w:t> </w:t>
      </w:r>
      <w:r>
        <w:rPr>
          <w:spacing w:val="-8"/>
          <w:u w:val="none"/>
        </w:rPr>
        <w:t>da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bude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manje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od</w:t>
      </w:r>
      <w:r>
        <w:rPr>
          <w:spacing w:val="-4"/>
          <w:u w:val="none"/>
        </w:rPr>
        <w:t> </w:t>
      </w:r>
      <w:r>
        <w:rPr>
          <w:spacing w:val="-8"/>
          <w:u w:val="none"/>
        </w:rPr>
        <w:t>pet</w:t>
      </w:r>
      <w:r>
        <w:rPr>
          <w:spacing w:val="-5"/>
          <w:u w:val="none"/>
        </w:rPr>
        <w:t> </w:t>
      </w:r>
      <w:r>
        <w:rPr>
          <w:spacing w:val="-8"/>
          <w:u w:val="none"/>
        </w:rPr>
        <w:t>godina, </w:t>
      </w:r>
      <w:r>
        <w:rPr>
          <w:u w:val="none"/>
        </w:rPr>
        <w:t>KEUL i MŽK su utvrdili da je to dovoljno za obaveštavanje CLIP-a, iako će nova analiza biti </w:t>
      </w:r>
      <w:r>
        <w:rPr>
          <w:spacing w:val="-2"/>
          <w:u w:val="none"/>
        </w:rPr>
        <w:t>zakazana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za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2024.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godinu.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Da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se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osigurali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blagovremeni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podaci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koji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se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odnose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na pokazatelje </w:t>
      </w:r>
      <w:r>
        <w:rPr>
          <w:spacing w:val="-4"/>
          <w:u w:val="none"/>
        </w:rPr>
        <w:t>APRR III pokazateljrelevantne za Kosovo, MŽK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je takođe sprovela </w:t>
      </w:r>
      <w:r>
        <w:rPr>
          <w:color w:val="0000FF"/>
          <w:spacing w:val="-4"/>
          <w:u w:val="single" w:color="0000FF"/>
        </w:rPr>
        <w:t>ubrzano ažuriranje</w:t>
      </w:r>
      <w:r>
        <w:rPr>
          <w:color w:val="0000FF"/>
          <w:spacing w:val="-4"/>
          <w:u w:val="none"/>
        </w:rPr>
        <w:t> </w:t>
      </w:r>
      <w:r>
        <w:rPr>
          <w:spacing w:val="-4"/>
          <w:u w:val="none"/>
        </w:rPr>
        <w:t>na analizu </w:t>
      </w:r>
      <w:r>
        <w:rPr>
          <w:spacing w:val="-6"/>
          <w:u w:val="none"/>
        </w:rPr>
        <w:t>2021. godine,</w:t>
      </w:r>
      <w:r>
        <w:rPr>
          <w:u w:val="none"/>
        </w:rPr>
        <w:t> </w:t>
      </w:r>
      <w:r>
        <w:rPr>
          <w:spacing w:val="-6"/>
          <w:u w:val="none"/>
        </w:rPr>
        <w:t>koja je informisala proces izrade CLIP-a.</w:t>
      </w:r>
      <w:r>
        <w:rPr>
          <w:u w:val="none"/>
        </w:rPr>
        <w:t> </w:t>
      </w:r>
      <w:r>
        <w:rPr>
          <w:spacing w:val="-6"/>
          <w:u w:val="none"/>
        </w:rPr>
        <w:t>Rodna analiza Kosova i ubrzano</w:t>
      </w:r>
      <w:r>
        <w:rPr>
          <w:u w:val="none"/>
        </w:rPr>
        <w:t> </w:t>
      </w:r>
      <w:r>
        <w:rPr>
          <w:spacing w:val="-6"/>
          <w:u w:val="none"/>
        </w:rPr>
        <w:t>ažuriranje </w:t>
      </w:r>
      <w:r>
        <w:rPr>
          <w:spacing w:val="-2"/>
          <w:u w:val="none"/>
        </w:rPr>
        <w:t>sadrže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rodnu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analizu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specifičnu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za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sektor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za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skoro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sve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prioritetne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oblasti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identifikovane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za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ciklus </w:t>
      </w:r>
      <w:r>
        <w:rPr>
          <w:u w:val="none"/>
        </w:rPr>
        <w:t>izrade programa EU za 2021-2027. Stoga postoji određena sektorska rodna analiza za osam sektora,</w:t>
      </w:r>
      <w:r>
        <w:rPr>
          <w:spacing w:val="-1"/>
          <w:u w:val="none"/>
        </w:rPr>
        <w:t> </w:t>
      </w:r>
      <w:r>
        <w:rPr>
          <w:u w:val="none"/>
        </w:rPr>
        <w:t>koja</w:t>
      </w:r>
      <w:r>
        <w:rPr>
          <w:spacing w:val="-2"/>
          <w:u w:val="none"/>
        </w:rPr>
        <w:t> </w:t>
      </w:r>
      <w:r>
        <w:rPr>
          <w:u w:val="none"/>
        </w:rPr>
        <w:t>je</w:t>
      </w:r>
      <w:r>
        <w:rPr>
          <w:spacing w:val="-3"/>
          <w:u w:val="none"/>
        </w:rPr>
        <w:t> </w:t>
      </w:r>
      <w:r>
        <w:rPr>
          <w:u w:val="none"/>
        </w:rPr>
        <w:t>ažurirana</w:t>
      </w:r>
      <w:r>
        <w:rPr>
          <w:spacing w:val="-3"/>
          <w:u w:val="none"/>
        </w:rPr>
        <w:t> </w:t>
      </w:r>
      <w:r>
        <w:rPr>
          <w:u w:val="none"/>
        </w:rPr>
        <w:t>2021.</w:t>
      </w:r>
      <w:r>
        <w:rPr>
          <w:spacing w:val="-1"/>
          <w:u w:val="none"/>
        </w:rPr>
        <w:t> </w:t>
      </w:r>
      <w:r>
        <w:rPr>
          <w:u w:val="none"/>
        </w:rPr>
        <w:t>kako</w:t>
      </w:r>
      <w:r>
        <w:rPr>
          <w:spacing w:val="-1"/>
          <w:u w:val="none"/>
        </w:rPr>
        <w:t> </w:t>
      </w:r>
      <w:r>
        <w:rPr>
          <w:u w:val="none"/>
        </w:rPr>
        <w:t>bi</w:t>
      </w:r>
      <w:r>
        <w:rPr>
          <w:spacing w:val="-1"/>
          <w:u w:val="none"/>
        </w:rPr>
        <w:t> </w:t>
      </w:r>
      <w:r>
        <w:rPr>
          <w:u w:val="none"/>
        </w:rPr>
        <w:t>se informisao</w:t>
      </w:r>
      <w:r>
        <w:rPr>
          <w:spacing w:val="-3"/>
          <w:u w:val="none"/>
        </w:rPr>
        <w:t> </w:t>
      </w:r>
      <w:r>
        <w:rPr>
          <w:u w:val="none"/>
        </w:rPr>
        <w:t>sadržaj</w:t>
      </w:r>
      <w:r>
        <w:rPr>
          <w:spacing w:val="-2"/>
          <w:u w:val="none"/>
        </w:rPr>
        <w:t> </w:t>
      </w:r>
      <w:r>
        <w:rPr>
          <w:u w:val="none"/>
        </w:rPr>
        <w:t>CLIP.</w:t>
      </w:r>
      <w:r>
        <w:rPr>
          <w:spacing w:val="-2"/>
          <w:u w:val="none"/>
        </w:rPr>
        <w:t> </w:t>
      </w:r>
      <w:r>
        <w:rPr>
          <w:u w:val="none"/>
        </w:rPr>
        <w:t>Što</w:t>
      </w:r>
      <w:r>
        <w:rPr>
          <w:spacing w:val="-1"/>
          <w:u w:val="none"/>
        </w:rPr>
        <w:t> </w:t>
      </w:r>
      <w:r>
        <w:rPr>
          <w:u w:val="none"/>
        </w:rPr>
        <w:t>se</w:t>
      </w:r>
      <w:r>
        <w:rPr>
          <w:spacing w:val="-2"/>
          <w:u w:val="none"/>
        </w:rPr>
        <w:t> </w:t>
      </w:r>
      <w:r>
        <w:rPr>
          <w:u w:val="none"/>
        </w:rPr>
        <w:t>tiče</w:t>
      </w:r>
      <w:r>
        <w:rPr>
          <w:spacing w:val="-3"/>
          <w:u w:val="none"/>
        </w:rPr>
        <w:t> </w:t>
      </w:r>
      <w:r>
        <w:rPr>
          <w:u w:val="none"/>
        </w:rPr>
        <w:t>sveobuhvatnih </w:t>
      </w:r>
      <w:r>
        <w:rPr>
          <w:spacing w:val="-4"/>
          <w:u w:val="none"/>
        </w:rPr>
        <w:t>rodnih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analiza za specifične sektore, EU je 2022.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godine podržala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sledeće: 1)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rodnu analizu u vezi sa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reformom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javnih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finansija,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koristeći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Dopunski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okvir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javne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potrošnje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i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finansijske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odgovornosti </w:t>
      </w:r>
      <w:r>
        <w:rPr>
          <w:u w:val="none"/>
        </w:rPr>
        <w:t>(PEFA) za procenu rodno odgovornog upravljanja javnim finansijama;</w:t>
      </w:r>
      <w:r>
        <w:rPr>
          <w:position w:val="5"/>
          <w:sz w:val="14"/>
          <w:u w:val="none"/>
        </w:rPr>
        <w:t>24</w:t>
      </w:r>
      <w:r>
        <w:rPr>
          <w:spacing w:val="34"/>
          <w:position w:val="5"/>
          <w:sz w:val="14"/>
          <w:u w:val="none"/>
        </w:rPr>
        <w:t> </w:t>
      </w:r>
      <w:r>
        <w:rPr>
          <w:u w:val="none"/>
        </w:rPr>
        <w:t>2) MŽK-ovo drugo </w:t>
      </w:r>
      <w:r>
        <w:rPr>
          <w:spacing w:val="-2"/>
          <w:u w:val="none"/>
        </w:rPr>
        <w:t>izdanje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istraživačkog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izveštaja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Rodno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zasnovane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diskriminacije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na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radnom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mestu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na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Kosovu,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ko </w:t>
      </w:r>
      <w:r>
        <w:rPr>
          <w:spacing w:val="-4"/>
          <w:u w:val="none"/>
        </w:rPr>
        <w:t>finansirano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od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strane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EU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Švedske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agencije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za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međunarodni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razvoj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saradnju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(Sida);</w:t>
      </w:r>
      <w:r>
        <w:rPr>
          <w:spacing w:val="-4"/>
          <w:position w:val="5"/>
          <w:sz w:val="14"/>
          <w:u w:val="none"/>
        </w:rPr>
        <w:t>25 </w:t>
      </w:r>
      <w:r>
        <w:rPr>
          <w:spacing w:val="-4"/>
          <w:u w:val="none"/>
        </w:rPr>
        <w:t>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3)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Rodna </w:t>
      </w:r>
      <w:r>
        <w:rPr>
          <w:spacing w:val="-2"/>
          <w:u w:val="none"/>
        </w:rPr>
        <w:t>analiza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MŽK-a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digitalizaciji,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takođe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sufinansirana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od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strane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EU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i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Sida-e,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koja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tek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treba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bude </w:t>
      </w:r>
      <w:r>
        <w:rPr>
          <w:u w:val="none"/>
        </w:rPr>
        <w:t>objavljena i stoga se ovde ne izveštava.</w:t>
      </w:r>
    </w:p>
    <w:p>
      <w:pPr>
        <w:pStyle w:val="BodyText"/>
        <w:spacing w:line="247" w:lineRule="auto" w:before="10"/>
        <w:ind w:left="700" w:right="694" w:firstLine="719"/>
        <w:jc w:val="both"/>
        <w:rPr>
          <w:sz w:val="14"/>
        </w:rPr>
      </w:pPr>
      <w:r>
        <w:rPr/>
        <w:t>KEUK/SPEU je</w:t>
      </w:r>
      <w:r>
        <w:rPr>
          <w:spacing w:val="-1"/>
        </w:rPr>
        <w:t> </w:t>
      </w:r>
      <w:r>
        <w:rPr/>
        <w:t>u umerenoj meri učestvovala/o u</w:t>
      </w:r>
      <w:r>
        <w:rPr>
          <w:spacing w:val="-1"/>
        </w:rPr>
        <w:t> </w:t>
      </w:r>
      <w:r>
        <w:rPr/>
        <w:t>dijalogu o rodnoj ravnopravnosti</w:t>
      </w:r>
      <w:r>
        <w:rPr>
          <w:spacing w:val="-1"/>
        </w:rPr>
        <w:t> </w:t>
      </w:r>
      <w:r>
        <w:rPr/>
        <w:t>sa </w:t>
      </w:r>
      <w:r>
        <w:rPr>
          <w:spacing w:val="-2"/>
        </w:rPr>
        <w:t>vladama,</w:t>
      </w:r>
      <w:r>
        <w:rPr>
          <w:spacing w:val="-11"/>
        </w:rPr>
        <w:t> </w:t>
      </w:r>
      <w:r>
        <w:rPr>
          <w:spacing w:val="-2"/>
        </w:rPr>
        <w:t>nacionalnim</w:t>
      </w:r>
      <w:r>
        <w:rPr>
          <w:spacing w:val="-11"/>
        </w:rPr>
        <w:t> </w:t>
      </w:r>
      <w:r>
        <w:rPr>
          <w:spacing w:val="-2"/>
        </w:rPr>
        <w:t>mehanizmima</w:t>
      </w:r>
      <w:r>
        <w:rPr>
          <w:spacing w:val="-10"/>
        </w:rPr>
        <w:t> </w:t>
      </w:r>
      <w:r>
        <w:rPr>
          <w:spacing w:val="-2"/>
        </w:rPr>
        <w:t>za</w:t>
      </w:r>
      <w:r>
        <w:rPr>
          <w:spacing w:val="-12"/>
        </w:rPr>
        <w:t> </w:t>
      </w:r>
      <w:r>
        <w:rPr>
          <w:spacing w:val="-2"/>
        </w:rPr>
        <w:t>rodnu</w:t>
      </w:r>
      <w:r>
        <w:rPr>
          <w:spacing w:val="-11"/>
        </w:rPr>
        <w:t> </w:t>
      </w:r>
      <w:r>
        <w:rPr>
          <w:spacing w:val="-2"/>
        </w:rPr>
        <w:t>ravnopravnost</w:t>
      </w:r>
      <w:r>
        <w:rPr>
          <w:spacing w:val="-11"/>
        </w:rPr>
        <w:t> </w:t>
      </w:r>
      <w:r>
        <w:rPr>
          <w:spacing w:val="-2"/>
        </w:rPr>
        <w:t>(NMRR),</w:t>
      </w:r>
      <w:r>
        <w:rPr>
          <w:spacing w:val="-11"/>
        </w:rPr>
        <w:t> </w:t>
      </w:r>
      <w:r>
        <w:rPr>
          <w:spacing w:val="-2"/>
        </w:rPr>
        <w:t>parlamentima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drugim </w:t>
      </w:r>
      <w:r>
        <w:rPr/>
        <w:t>institucionalnim akterima. Tokom 2022. godine to se odnosilo na rodnu ravnopravnost i osnaživanje</w:t>
      </w:r>
      <w:r>
        <w:rPr>
          <w:spacing w:val="-14"/>
        </w:rPr>
        <w:t> </w:t>
      </w:r>
      <w:r>
        <w:rPr/>
        <w:t>žena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vladi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drugim</w:t>
      </w:r>
      <w:r>
        <w:rPr>
          <w:spacing w:val="-13"/>
        </w:rPr>
        <w:t> </w:t>
      </w:r>
      <w:r>
        <w:rPr/>
        <w:t>institucijama.</w:t>
      </w:r>
      <w:r>
        <w:rPr>
          <w:spacing w:val="-13"/>
        </w:rPr>
        <w:t> </w:t>
      </w:r>
      <w:r>
        <w:rPr/>
        <w:t>Osim</w:t>
      </w:r>
      <w:r>
        <w:rPr>
          <w:spacing w:val="-14"/>
        </w:rPr>
        <w:t> </w:t>
      </w:r>
      <w:r>
        <w:rPr/>
        <w:t>pomenutih</w:t>
      </w:r>
      <w:r>
        <w:rPr>
          <w:spacing w:val="-13"/>
        </w:rPr>
        <w:t> </w:t>
      </w:r>
      <w:r>
        <w:rPr/>
        <w:t>sastanaka</w:t>
      </w:r>
      <w:r>
        <w:rPr>
          <w:spacing w:val="-13"/>
        </w:rPr>
        <w:t> </w:t>
      </w:r>
      <w:r>
        <w:rPr/>
        <w:t>SSP-a,</w:t>
      </w:r>
      <w:r>
        <w:rPr>
          <w:spacing w:val="-13"/>
        </w:rPr>
        <w:t> </w:t>
      </w:r>
      <w:r>
        <w:rPr/>
        <w:t>ovaj</w:t>
      </w:r>
      <w:r>
        <w:rPr>
          <w:spacing w:val="-14"/>
        </w:rPr>
        <w:t> </w:t>
      </w:r>
      <w:r>
        <w:rPr/>
        <w:t>dijalog </w:t>
      </w:r>
      <w:r>
        <w:rPr>
          <w:spacing w:val="-6"/>
        </w:rPr>
        <w:t>nije strukturiran, već se odvijao kroz različite događaje na kojima je KEUK/SPEU, između ostalog, </w:t>
      </w:r>
      <w:r>
        <w:rPr/>
        <w:t>spomenula/o</w:t>
      </w:r>
      <w:r>
        <w:rPr>
          <w:spacing w:val="-12"/>
        </w:rPr>
        <w:t> </w:t>
      </w:r>
      <w:r>
        <w:rPr/>
        <w:t>rodnu</w:t>
      </w:r>
      <w:r>
        <w:rPr>
          <w:spacing w:val="-12"/>
        </w:rPr>
        <w:t> </w:t>
      </w:r>
      <w:r>
        <w:rPr/>
        <w:t>ravnopravnost</w:t>
      </w:r>
      <w:r>
        <w:rPr>
          <w:spacing w:val="-13"/>
        </w:rPr>
        <w:t> </w:t>
      </w:r>
      <w:r>
        <w:rPr/>
        <w:t>kao</w:t>
      </w:r>
      <w:r>
        <w:rPr>
          <w:spacing w:val="-12"/>
        </w:rPr>
        <w:t> </w:t>
      </w:r>
      <w:r>
        <w:rPr/>
        <w:t>temeljnu</w:t>
      </w:r>
      <w:r>
        <w:rPr>
          <w:spacing w:val="-12"/>
        </w:rPr>
        <w:t> </w:t>
      </w:r>
      <w:r>
        <w:rPr/>
        <w:t>vrednost</w:t>
      </w:r>
      <w:r>
        <w:rPr>
          <w:spacing w:val="-13"/>
        </w:rPr>
        <w:t> </w:t>
      </w:r>
      <w:r>
        <w:rPr/>
        <w:t>EU.</w:t>
      </w:r>
      <w:r>
        <w:rPr>
          <w:position w:val="5"/>
          <w:sz w:val="14"/>
        </w:rPr>
        <w:t>26</w:t>
      </w:r>
    </w:p>
    <w:p>
      <w:pPr>
        <w:pStyle w:val="BodyText"/>
        <w:spacing w:line="247" w:lineRule="auto" w:before="1"/>
        <w:ind w:left="700" w:right="694" w:firstLine="719"/>
        <w:jc w:val="both"/>
      </w:pPr>
      <w:r>
        <w:rPr>
          <w:spacing w:val="-8"/>
        </w:rPr>
        <w:t>Što</w:t>
      </w:r>
      <w:r>
        <w:rPr/>
        <w:t> </w:t>
      </w:r>
      <w:r>
        <w:rPr>
          <w:spacing w:val="-8"/>
        </w:rPr>
        <w:t>se</w:t>
      </w:r>
      <w:r>
        <w:rPr/>
        <w:t> </w:t>
      </w:r>
      <w:r>
        <w:rPr>
          <w:spacing w:val="-8"/>
        </w:rPr>
        <w:t>tiče</w:t>
      </w:r>
      <w:r>
        <w:rPr/>
        <w:t> </w:t>
      </w:r>
      <w:r>
        <w:rPr>
          <w:spacing w:val="-8"/>
        </w:rPr>
        <w:t>angažovanja</w:t>
      </w:r>
      <w:r>
        <w:rPr/>
        <w:t> </w:t>
      </w:r>
      <w:r>
        <w:rPr>
          <w:spacing w:val="-8"/>
        </w:rPr>
        <w:t>sa</w:t>
      </w:r>
      <w:r>
        <w:rPr>
          <w:spacing w:val="-1"/>
        </w:rPr>
        <w:t> </w:t>
      </w:r>
      <w:r>
        <w:rPr>
          <w:spacing w:val="-8"/>
        </w:rPr>
        <w:t>NMRR,</w:t>
      </w:r>
      <w:r>
        <w:rPr/>
        <w:t> </w:t>
      </w:r>
      <w:r>
        <w:rPr>
          <w:spacing w:val="-8"/>
        </w:rPr>
        <w:t>KEUK/SPEU</w:t>
      </w:r>
      <w:r>
        <w:rPr/>
        <w:t> </w:t>
      </w:r>
      <w:r>
        <w:rPr>
          <w:spacing w:val="-8"/>
        </w:rPr>
        <w:t>i</w:t>
      </w:r>
      <w:r>
        <w:rPr/>
        <w:t> </w:t>
      </w:r>
      <w:r>
        <w:rPr>
          <w:spacing w:val="-8"/>
        </w:rPr>
        <w:t>EULEX,</w:t>
      </w:r>
      <w:r>
        <w:rPr/>
        <w:t> </w:t>
      </w:r>
      <w:r>
        <w:rPr>
          <w:spacing w:val="-8"/>
        </w:rPr>
        <w:t>posebno</w:t>
      </w:r>
      <w:r>
        <w:rPr/>
        <w:t> </w:t>
      </w:r>
      <w:r>
        <w:rPr>
          <w:spacing w:val="-8"/>
        </w:rPr>
        <w:t>sa</w:t>
      </w:r>
      <w:r>
        <w:rPr/>
        <w:t> </w:t>
      </w:r>
      <w:r>
        <w:rPr>
          <w:spacing w:val="-8"/>
        </w:rPr>
        <w:t>savetnicima</w:t>
      </w:r>
      <w:r>
        <w:rPr/>
        <w:t> </w:t>
      </w:r>
      <w:r>
        <w:rPr>
          <w:spacing w:val="-8"/>
        </w:rPr>
        <w:t>za</w:t>
      </w:r>
      <w:r>
        <w:rPr/>
        <w:t> </w:t>
      </w:r>
      <w:r>
        <w:rPr>
          <w:spacing w:val="-8"/>
        </w:rPr>
        <w:t>rodna </w:t>
      </w:r>
      <w:r>
        <w:rPr/>
        <w:t>pitanja, povremeno su bili angažovani sa Agencijom za rodnu ravnopravnost (ARR) u KP. </w:t>
      </w:r>
      <w:r>
        <w:rPr>
          <w:spacing w:val="-6"/>
        </w:rPr>
        <w:t>Međutim, kao ni</w:t>
      </w:r>
      <w:r>
        <w:rPr>
          <w:spacing w:val="-2"/>
        </w:rPr>
        <w:t> </w:t>
      </w:r>
      <w:r>
        <w:rPr>
          <w:spacing w:val="-6"/>
        </w:rPr>
        <w:t>2021., tako i</w:t>
      </w:r>
      <w:r>
        <w:rPr>
          <w:spacing w:val="-2"/>
        </w:rPr>
        <w:t> </w:t>
      </w:r>
      <w:r>
        <w:rPr>
          <w:spacing w:val="-6"/>
        </w:rPr>
        <w:t>2022. EU se nije uključila sa ARR-om</w:t>
      </w:r>
      <w:r>
        <w:rPr>
          <w:spacing w:val="-2"/>
        </w:rPr>
        <w:t> </w:t>
      </w:r>
      <w:r>
        <w:rPr>
          <w:spacing w:val="-6"/>
        </w:rPr>
        <w:t>u službene</w:t>
      </w:r>
      <w:r>
        <w:rPr>
          <w:spacing w:val="-7"/>
        </w:rPr>
        <w:t> </w:t>
      </w:r>
      <w:r>
        <w:rPr>
          <w:spacing w:val="-6"/>
        </w:rPr>
        <w:t>političke dijaloge,</w:t>
      </w:r>
      <w:r>
        <w:rPr>
          <w:spacing w:val="-6"/>
          <w:position w:val="5"/>
          <w:sz w:val="14"/>
        </w:rPr>
        <w:t>27</w:t>
      </w:r>
      <w:r>
        <w:rPr>
          <w:spacing w:val="40"/>
          <w:position w:val="5"/>
          <w:sz w:val="14"/>
        </w:rPr>
        <w:t> </w:t>
      </w:r>
      <w:r>
        <w:rPr/>
        <w:t>kao što je vezano za različite sektore u kojima je ARR mogla pružiti uvid u</w:t>
      </w:r>
      <w:r>
        <w:rPr>
          <w:spacing w:val="-1"/>
        </w:rPr>
        <w:t> </w:t>
      </w:r>
      <w:r>
        <w:rPr/>
        <w:t>poboljšanu pažnju rodne ravnopravnosti.</w:t>
      </w:r>
    </w:p>
    <w:p>
      <w:pPr>
        <w:pStyle w:val="BodyText"/>
        <w:spacing w:before="4"/>
        <w:ind w:left="700" w:right="701"/>
        <w:jc w:val="right"/>
      </w:pPr>
      <w:r>
        <w:rPr/>
        <w:t>EULEX</w:t>
      </w:r>
      <w:r>
        <w:rPr>
          <w:spacing w:val="4"/>
        </w:rPr>
        <w:t> </w:t>
      </w:r>
      <w:r>
        <w:rPr/>
        <w:t>je</w:t>
      </w:r>
      <w:r>
        <w:rPr>
          <w:spacing w:val="2"/>
        </w:rPr>
        <w:t> </w:t>
      </w:r>
      <w:r>
        <w:rPr/>
        <w:t>izvestio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je</w:t>
      </w:r>
      <w:r>
        <w:rPr>
          <w:spacing w:val="3"/>
        </w:rPr>
        <w:t> </w:t>
      </w:r>
      <w:r>
        <w:rPr/>
        <w:t>razgovarao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rodnoj</w:t>
      </w:r>
      <w:r>
        <w:rPr>
          <w:spacing w:val="4"/>
        </w:rPr>
        <w:t> </w:t>
      </w:r>
      <w:r>
        <w:rPr/>
        <w:t>ravnopravnosti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svakom</w:t>
      </w:r>
      <w:r>
        <w:rPr>
          <w:spacing w:val="2"/>
        </w:rPr>
        <w:t> </w:t>
      </w:r>
      <w:r>
        <w:rPr/>
        <w:t>sastanku</w:t>
      </w:r>
      <w:r>
        <w:rPr>
          <w:spacing w:val="4"/>
        </w:rPr>
        <w:t> </w:t>
      </w:r>
      <w:r>
        <w:rPr>
          <w:spacing w:val="-4"/>
        </w:rPr>
        <w:t>koji</w:t>
      </w:r>
    </w:p>
    <w:p>
      <w:pPr>
        <w:pStyle w:val="BodyText"/>
        <w:spacing w:before="6"/>
        <w:ind w:left="700" w:right="697"/>
        <w:jc w:val="right"/>
      </w:pPr>
      <w:r>
        <w:rPr>
          <w:spacing w:val="-2"/>
        </w:rPr>
        <w:t>EULEX</w:t>
      </w:r>
      <w:r>
        <w:rPr/>
        <w:t> </w:t>
      </w:r>
      <w:r>
        <w:rPr>
          <w:spacing w:val="-2"/>
        </w:rPr>
        <w:t>ima</w:t>
      </w:r>
      <w:r>
        <w:rPr/>
        <w:t> </w:t>
      </w:r>
      <w:r>
        <w:rPr>
          <w:spacing w:val="-2"/>
        </w:rPr>
        <w:t>sa</w:t>
      </w:r>
      <w:r>
        <w:rPr/>
        <w:t> </w:t>
      </w:r>
      <w:r>
        <w:rPr>
          <w:spacing w:val="-2"/>
        </w:rPr>
        <w:t>Predsedništvom</w:t>
      </w:r>
      <w:r>
        <w:rPr>
          <w:spacing w:val="-1"/>
        </w:rPr>
        <w:t> 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vladinim</w:t>
      </w:r>
      <w:r>
        <w:rPr/>
        <w:t> </w:t>
      </w:r>
      <w:r>
        <w:rPr>
          <w:spacing w:val="-2"/>
        </w:rPr>
        <w:t>institucijama.</w:t>
      </w:r>
      <w:r>
        <w:rPr>
          <w:spacing w:val="-2"/>
          <w:position w:val="5"/>
          <w:sz w:val="14"/>
        </w:rPr>
        <w:t>28</w:t>
      </w:r>
      <w:r>
        <w:rPr>
          <w:spacing w:val="18"/>
          <w:position w:val="5"/>
          <w:sz w:val="14"/>
        </w:rPr>
        <w:t> </w:t>
      </w:r>
      <w:r>
        <w:rPr>
          <w:spacing w:val="-2"/>
        </w:rPr>
        <w:t>Ovi</w:t>
      </w:r>
      <w:r>
        <w:rPr>
          <w:spacing w:val="1"/>
        </w:rPr>
        <w:t> </w:t>
      </w:r>
      <w:r>
        <w:rPr>
          <w:spacing w:val="-2"/>
        </w:rPr>
        <w:t>sastanci</w:t>
      </w:r>
      <w:r>
        <w:rPr>
          <w:spacing w:val="-1"/>
        </w:rPr>
        <w:t> </w:t>
      </w:r>
      <w:r>
        <w:rPr>
          <w:spacing w:val="-2"/>
        </w:rPr>
        <w:t>se</w:t>
      </w:r>
      <w:r>
        <w:rPr/>
        <w:t> </w:t>
      </w:r>
      <w:r>
        <w:rPr>
          <w:spacing w:val="-2"/>
        </w:rPr>
        <w:t>održavaju</w:t>
      </w:r>
      <w:r>
        <w:rPr/>
        <w:t> </w:t>
      </w:r>
      <w:r>
        <w:rPr>
          <w:spacing w:val="-2"/>
        </w:rPr>
        <w:t>redovno </w:t>
      </w:r>
      <w:r>
        <w:rPr>
          <w:spacing w:val="-10"/>
        </w:rPr>
        <w:t>i</w:t>
      </w:r>
    </w:p>
    <w:p>
      <w:pPr>
        <w:pStyle w:val="BodyText"/>
        <w:spacing w:before="4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914704</wp:posOffset>
                </wp:positionH>
                <wp:positionV relativeFrom="paragraph">
                  <wp:posOffset>133277</wp:posOffset>
                </wp:positionV>
                <wp:extent cx="1829435" cy="7620"/>
                <wp:effectExtent l="0" t="0" r="0" b="0"/>
                <wp:wrapTopAndBottom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0.494281pt;width:144.020pt;height:.599pt;mso-position-horizontal-relative:page;mso-position-vertical-relative:paragraph;z-index:-15703552;mso-wrap-distance-left:0;mso-wrap-distance-right:0" id="docshape19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23</w:t>
      </w:r>
      <w:r>
        <w:rPr>
          <w:spacing w:val="13"/>
          <w:position w:val="5"/>
          <w:sz w:val="13"/>
        </w:rPr>
        <w:t> </w:t>
      </w:r>
      <w:r>
        <w:rPr>
          <w:spacing w:val="-6"/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različitim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forumima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i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sastancima,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KEUK,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EK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i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različite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ŽOCD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izrazili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su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svoje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zadovoljstvo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sz w:val="20"/>
        </w:rPr>
        <w:t>inkluzivnim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konsultativnim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procesom.</w:t>
      </w:r>
    </w:p>
    <w:p>
      <w:pPr>
        <w:spacing w:line="244" w:lineRule="auto" w:before="8"/>
        <w:ind w:left="700" w:right="816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24</w:t>
      </w:r>
      <w:r>
        <w:rPr>
          <w:spacing w:val="-4"/>
          <w:position w:val="5"/>
          <w:sz w:val="13"/>
        </w:rPr>
        <w:t> </w:t>
      </w:r>
      <w:r>
        <w:rPr>
          <w:color w:val="0000FF"/>
          <w:spacing w:val="-2"/>
          <w:sz w:val="20"/>
          <w:u w:val="single" w:color="0000FF"/>
        </w:rPr>
        <w:t>Kosovo: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Izveštaj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o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proceni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učinka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u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pogledu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javne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potrošnje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i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finansijske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odgovornosti</w:t>
      </w:r>
      <w:r>
        <w:rPr>
          <w:color w:val="0000FF"/>
          <w:spacing w:val="-10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(PEFA).</w:t>
      </w:r>
      <w:r>
        <w:rPr>
          <w:spacing w:val="-2"/>
          <w:sz w:val="20"/>
          <w:u w:val="none"/>
        </w:rPr>
        <w:t>,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17. </w:t>
      </w:r>
      <w:r>
        <w:rPr>
          <w:sz w:val="20"/>
          <w:u w:val="none"/>
        </w:rPr>
        <w:t>februar 2022.</w:t>
      </w:r>
    </w:p>
    <w:p>
      <w:pPr>
        <w:spacing w:line="249" w:lineRule="auto" w:before="4"/>
        <w:ind w:left="700" w:right="816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25</w:t>
      </w:r>
      <w:r>
        <w:rPr>
          <w:spacing w:val="-1"/>
          <w:position w:val="5"/>
          <w:sz w:val="13"/>
        </w:rPr>
        <w:t> </w:t>
      </w:r>
      <w:r>
        <w:rPr>
          <w:spacing w:val="-6"/>
          <w:sz w:val="20"/>
        </w:rPr>
        <w:t>MŽK, </w:t>
      </w:r>
      <w:r>
        <w:rPr>
          <w:i/>
          <w:color w:val="0000FF"/>
          <w:spacing w:val="-6"/>
          <w:sz w:val="20"/>
          <w:u w:val="single" w:color="0000FF"/>
        </w:rPr>
        <w:t>Rodno</w:t>
      </w:r>
      <w:r>
        <w:rPr>
          <w:i/>
          <w:color w:val="0000FF"/>
          <w:spacing w:val="-5"/>
          <w:sz w:val="20"/>
          <w:u w:val="single" w:color="0000FF"/>
        </w:rPr>
        <w:t> </w:t>
      </w:r>
      <w:r>
        <w:rPr>
          <w:i/>
          <w:color w:val="0000FF"/>
          <w:spacing w:val="-6"/>
          <w:sz w:val="20"/>
          <w:u w:val="single" w:color="0000FF"/>
        </w:rPr>
        <w:t>zasnovana diskriminacija na radnom mestu na Kosovu</w:t>
      </w:r>
      <w:r>
        <w:rPr>
          <w:spacing w:val="-6"/>
          <w:sz w:val="20"/>
          <w:u w:val="none"/>
        </w:rPr>
        <w:t>, 2022. MŽK</w:t>
      </w:r>
      <w:r>
        <w:rPr>
          <w:spacing w:val="-7"/>
          <w:sz w:val="20"/>
          <w:u w:val="none"/>
        </w:rPr>
        <w:t> </w:t>
      </w:r>
      <w:r>
        <w:rPr>
          <w:spacing w:val="-6"/>
          <w:sz w:val="20"/>
          <w:u w:val="none"/>
        </w:rPr>
        <w:t>je takođe vodila </w:t>
      </w:r>
      <w:r>
        <w:rPr>
          <w:spacing w:val="-2"/>
          <w:sz w:val="20"/>
          <w:u w:val="none"/>
        </w:rPr>
        <w:t>regionalno</w:t>
      </w:r>
      <w:r>
        <w:rPr>
          <w:spacing w:val="-11"/>
          <w:sz w:val="20"/>
          <w:u w:val="none"/>
        </w:rPr>
        <w:t> </w:t>
      </w:r>
      <w:r>
        <w:rPr>
          <w:spacing w:val="-2"/>
          <w:sz w:val="20"/>
          <w:u w:val="none"/>
        </w:rPr>
        <w:t>istraživanje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na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istu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temu,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ali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se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ovde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ne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pominje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jer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se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odnosilo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na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svih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šest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zemalja</w:t>
      </w:r>
      <w:r>
        <w:rPr>
          <w:spacing w:val="-11"/>
          <w:sz w:val="20"/>
          <w:u w:val="none"/>
        </w:rPr>
        <w:t> </w:t>
      </w:r>
      <w:r>
        <w:rPr>
          <w:spacing w:val="-2"/>
          <w:sz w:val="20"/>
          <w:u w:val="none"/>
        </w:rPr>
        <w:t>ZB.</w:t>
      </w:r>
    </w:p>
    <w:p>
      <w:pPr>
        <w:spacing w:line="249" w:lineRule="auto" w:before="0"/>
        <w:ind w:left="700" w:right="513" w:firstLine="0"/>
        <w:jc w:val="left"/>
        <w:rPr>
          <w:sz w:val="20"/>
        </w:rPr>
      </w:pPr>
      <w:r>
        <w:rPr>
          <w:spacing w:val="-4"/>
          <w:sz w:val="20"/>
        </w:rPr>
        <w:t>Konkretno,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Rodna analiza o poljoprivredi je takođe sprovedena od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strane MŽK-a,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uz podršku Organizacije </w:t>
      </w:r>
      <w:r>
        <w:rPr>
          <w:spacing w:val="-2"/>
          <w:sz w:val="20"/>
        </w:rPr>
        <w:t>UN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hranu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poljoprivredu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(FAO)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biće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objavljena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2023.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godine;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konsultovana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ovom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procesu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</w:t>
      </w:r>
    </w:p>
    <w:p>
      <w:pPr>
        <w:spacing w:line="225" w:lineRule="exact" w:before="0"/>
        <w:ind w:left="700" w:right="0" w:firstLine="0"/>
        <w:jc w:val="left"/>
        <w:rPr>
          <w:sz w:val="20"/>
        </w:rPr>
      </w:pPr>
      <w:r>
        <w:rPr>
          <w:spacing w:val="-2"/>
          <w:sz w:val="20"/>
        </w:rPr>
        <w:t>može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koristiti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ovu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analizu.</w:t>
      </w:r>
    </w:p>
    <w:p>
      <w:pPr>
        <w:spacing w:before="1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26</w:t>
      </w:r>
      <w:r>
        <w:rPr>
          <w:spacing w:val="9"/>
          <w:position w:val="5"/>
          <w:sz w:val="13"/>
        </w:rPr>
        <w:t> </w:t>
      </w:r>
      <w:r>
        <w:rPr>
          <w:spacing w:val="-6"/>
          <w:sz w:val="20"/>
        </w:rPr>
        <w:t>MŽK, odgovori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KEUK-a na zahtev za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podacima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, 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27</w:t>
      </w:r>
      <w:r>
        <w:rPr>
          <w:spacing w:val="17"/>
          <w:position w:val="5"/>
          <w:sz w:val="13"/>
        </w:rPr>
        <w:t> </w:t>
      </w:r>
      <w:r>
        <w:rPr>
          <w:spacing w:val="-4"/>
          <w:sz w:val="20"/>
        </w:rPr>
        <w:t>Ibid.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28</w:t>
      </w:r>
      <w:r>
        <w:rPr>
          <w:spacing w:val="32"/>
          <w:position w:val="5"/>
          <w:sz w:val="13"/>
        </w:rPr>
        <w:t> </w:t>
      </w:r>
      <w:r>
        <w:rPr>
          <w:w w:val="90"/>
          <w:sz w:val="20"/>
        </w:rPr>
        <w:t>MŽK,</w:t>
      </w:r>
      <w:r>
        <w:rPr>
          <w:spacing w:val="14"/>
          <w:sz w:val="20"/>
        </w:rPr>
        <w:t> </w:t>
      </w:r>
      <w:r>
        <w:rPr>
          <w:w w:val="90"/>
          <w:sz w:val="20"/>
        </w:rPr>
        <w:t>odgovori</w:t>
      </w:r>
      <w:r>
        <w:rPr>
          <w:spacing w:val="13"/>
          <w:sz w:val="20"/>
        </w:rPr>
        <w:t> </w:t>
      </w:r>
      <w:r>
        <w:rPr>
          <w:w w:val="90"/>
          <w:sz w:val="20"/>
        </w:rPr>
        <w:t>EULEX-ana</w:t>
      </w:r>
      <w:r>
        <w:rPr>
          <w:spacing w:val="16"/>
          <w:sz w:val="20"/>
        </w:rPr>
        <w:t> </w:t>
      </w:r>
      <w:r>
        <w:rPr>
          <w:w w:val="90"/>
          <w:sz w:val="20"/>
        </w:rPr>
        <w:t>zahtev</w:t>
      </w:r>
      <w:r>
        <w:rPr>
          <w:spacing w:val="15"/>
          <w:sz w:val="20"/>
        </w:rPr>
        <w:t> </w:t>
      </w:r>
      <w:r>
        <w:rPr>
          <w:w w:val="90"/>
          <w:sz w:val="20"/>
        </w:rPr>
        <w:t>za</w:t>
      </w:r>
      <w:r>
        <w:rPr>
          <w:spacing w:val="16"/>
          <w:sz w:val="20"/>
        </w:rPr>
        <w:t> </w:t>
      </w:r>
      <w:r>
        <w:rPr>
          <w:w w:val="90"/>
          <w:sz w:val="20"/>
        </w:rPr>
        <w:t>podacima,</w:t>
      </w:r>
      <w:r>
        <w:rPr>
          <w:spacing w:val="14"/>
          <w:sz w:val="20"/>
        </w:rPr>
        <w:t> </w:t>
      </w:r>
      <w:r>
        <w:rPr>
          <w:spacing w:val="-2"/>
          <w:w w:val="90"/>
          <w:sz w:val="20"/>
        </w:rPr>
        <w:t>2022.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3"/>
        <w:jc w:val="right"/>
      </w:pPr>
      <w:r>
        <w:rPr>
          <w:spacing w:val="-4"/>
        </w:rPr>
        <w:t>mesečno.</w:t>
      </w:r>
      <w:r>
        <w:rPr>
          <w:spacing w:val="-8"/>
        </w:rPr>
        <w:t> </w:t>
      </w:r>
      <w:r>
        <w:rPr>
          <w:spacing w:val="-4"/>
        </w:rPr>
        <w:t>EULEX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takođe</w:t>
      </w:r>
      <w:r>
        <w:rPr>
          <w:spacing w:val="-8"/>
        </w:rPr>
        <w:t> </w:t>
      </w:r>
      <w:r>
        <w:rPr>
          <w:spacing w:val="-4"/>
        </w:rPr>
        <w:t>deo</w:t>
      </w:r>
      <w:r>
        <w:rPr>
          <w:spacing w:val="-8"/>
        </w:rPr>
        <w:t> </w:t>
      </w:r>
      <w:r>
        <w:rPr>
          <w:spacing w:val="-4"/>
        </w:rPr>
        <w:t>Međuministarske</w:t>
      </w:r>
      <w:r>
        <w:rPr>
          <w:spacing w:val="-8"/>
        </w:rPr>
        <w:t> </w:t>
      </w:r>
      <w:r>
        <w:rPr>
          <w:spacing w:val="-4"/>
        </w:rPr>
        <w:t>radne</w:t>
      </w:r>
      <w:r>
        <w:rPr>
          <w:spacing w:val="-8"/>
        </w:rPr>
        <w:t> </w:t>
      </w:r>
      <w:r>
        <w:rPr>
          <w:spacing w:val="-4"/>
        </w:rPr>
        <w:t>grupe</w:t>
      </w:r>
      <w:r>
        <w:rPr>
          <w:spacing w:val="-8"/>
        </w:rPr>
        <w:t> </w:t>
      </w:r>
      <w:r>
        <w:rPr>
          <w:spacing w:val="-4"/>
        </w:rPr>
        <w:t>za</w:t>
      </w:r>
      <w:r>
        <w:rPr>
          <w:spacing w:val="-8"/>
        </w:rPr>
        <w:t> </w:t>
      </w:r>
      <w:r>
        <w:rPr>
          <w:spacing w:val="-4"/>
        </w:rPr>
        <w:t>borbu</w:t>
      </w:r>
      <w:r>
        <w:rPr>
          <w:spacing w:val="-8"/>
        </w:rPr>
        <w:t> </w:t>
      </w:r>
      <w:r>
        <w:rPr>
          <w:spacing w:val="-4"/>
        </w:rPr>
        <w:t>protiv</w:t>
      </w:r>
      <w:r>
        <w:rPr>
          <w:spacing w:val="-10"/>
        </w:rPr>
        <w:t> </w:t>
      </w:r>
      <w:r>
        <w:rPr>
          <w:spacing w:val="-4"/>
        </w:rPr>
        <w:t>nasilja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8"/>
        </w:rPr>
        <w:t> </w:t>
      </w:r>
      <w:r>
        <w:rPr>
          <w:spacing w:val="-4"/>
        </w:rPr>
        <w:t>porodici</w:t>
      </w:r>
      <w:r>
        <w:rPr>
          <w:spacing w:val="-7"/>
        </w:rPr>
        <w:t> </w:t>
      </w:r>
      <w:r>
        <w:rPr>
          <w:spacing w:val="-4"/>
        </w:rPr>
        <w:t>i </w:t>
      </w:r>
      <w:r>
        <w:rPr>
          <w:spacing w:val="-2"/>
        </w:rPr>
        <w:t>bio</w:t>
      </w:r>
      <w:r>
        <w:rPr>
          <w:spacing w:val="-12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deo</w:t>
      </w:r>
      <w:r>
        <w:rPr>
          <w:spacing w:val="-11"/>
        </w:rPr>
        <w:t> </w:t>
      </w:r>
      <w:r>
        <w:rPr>
          <w:spacing w:val="-2"/>
        </w:rPr>
        <w:t>procesa</w:t>
      </w:r>
      <w:r>
        <w:rPr>
          <w:spacing w:val="-12"/>
        </w:rPr>
        <w:t> </w:t>
      </w:r>
      <w:r>
        <w:rPr>
          <w:spacing w:val="-2"/>
        </w:rPr>
        <w:t>izrade</w:t>
      </w:r>
      <w:r>
        <w:rPr>
          <w:spacing w:val="-11"/>
        </w:rPr>
        <w:t> </w:t>
      </w:r>
      <w:r>
        <w:rPr>
          <w:spacing w:val="-2"/>
        </w:rPr>
        <w:t>nacrta</w:t>
      </w:r>
      <w:r>
        <w:rPr>
          <w:spacing w:val="-11"/>
        </w:rPr>
        <w:t> </w:t>
      </w:r>
      <w:r>
        <w:rPr>
          <w:spacing w:val="-2"/>
        </w:rPr>
        <w:t>nedavno</w:t>
      </w:r>
      <w:r>
        <w:rPr>
          <w:spacing w:val="-11"/>
        </w:rPr>
        <w:t> </w:t>
      </w:r>
      <w:r>
        <w:rPr>
          <w:spacing w:val="-2"/>
        </w:rPr>
        <w:t>usvojenog</w:t>
      </w:r>
      <w:r>
        <w:rPr>
          <w:spacing w:val="-12"/>
        </w:rPr>
        <w:t> </w:t>
      </w:r>
      <w:r>
        <w:rPr>
          <w:spacing w:val="-2"/>
        </w:rPr>
        <w:t>Zakona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zaštiti</w:t>
      </w:r>
      <w:r>
        <w:rPr>
          <w:spacing w:val="-11"/>
        </w:rPr>
        <w:t> </w:t>
      </w:r>
      <w:r>
        <w:rPr>
          <w:spacing w:val="-2"/>
        </w:rPr>
        <w:t>od</w:t>
      </w:r>
      <w:r>
        <w:rPr>
          <w:spacing w:val="-12"/>
        </w:rPr>
        <w:t> </w:t>
      </w:r>
      <w:r>
        <w:rPr>
          <w:spacing w:val="-2"/>
        </w:rPr>
        <w:t>nasilja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porodici,</w:t>
      </w:r>
      <w:r>
        <w:rPr>
          <w:spacing w:val="-11"/>
        </w:rPr>
        <w:t> </w:t>
      </w:r>
      <w:r>
        <w:rPr>
          <w:spacing w:val="-2"/>
        </w:rPr>
        <w:t>nasilja </w:t>
      </w:r>
      <w:r>
        <w:rPr>
          <w:spacing w:val="-4"/>
        </w:rPr>
        <w:t>nad</w:t>
      </w:r>
      <w:r>
        <w:rPr>
          <w:spacing w:val="-5"/>
        </w:rPr>
        <w:t> </w:t>
      </w:r>
      <w:r>
        <w:rPr>
          <w:spacing w:val="-4"/>
        </w:rPr>
        <w:t>ženama i rodno zasnovanog nasilja. Misija EULEX-a je takođe</w:t>
      </w:r>
      <w:r>
        <w:rPr>
          <w:spacing w:val="-5"/>
        </w:rPr>
        <w:t> </w:t>
      </w:r>
      <w:r>
        <w:rPr>
          <w:spacing w:val="-4"/>
        </w:rPr>
        <w:t>podržala Radnu grupu koja je </w:t>
      </w:r>
      <w:r>
        <w:rPr/>
        <w:t>izradila</w:t>
      </w:r>
      <w:r>
        <w:rPr>
          <w:spacing w:val="30"/>
        </w:rPr>
        <w:t> </w:t>
      </w:r>
      <w:r>
        <w:rPr/>
        <w:t>nacrt</w:t>
      </w:r>
      <w:r>
        <w:rPr>
          <w:spacing w:val="30"/>
        </w:rPr>
        <w:t> </w:t>
      </w:r>
      <w:r>
        <w:rPr/>
        <w:t>Državnog</w:t>
      </w:r>
      <w:r>
        <w:rPr>
          <w:spacing w:val="29"/>
        </w:rPr>
        <w:t> </w:t>
      </w:r>
      <w:r>
        <w:rPr/>
        <w:t>protokola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postupanju</w:t>
      </w:r>
      <w:r>
        <w:rPr>
          <w:spacing w:val="30"/>
        </w:rPr>
        <w:t> </w:t>
      </w:r>
      <w:r>
        <w:rPr/>
        <w:t>u</w:t>
      </w:r>
      <w:r>
        <w:rPr>
          <w:spacing w:val="31"/>
        </w:rPr>
        <w:t> </w:t>
      </w:r>
      <w:r>
        <w:rPr/>
        <w:t>slučajevima</w:t>
      </w:r>
      <w:r>
        <w:rPr>
          <w:spacing w:val="29"/>
        </w:rPr>
        <w:t> </w:t>
      </w:r>
      <w:r>
        <w:rPr/>
        <w:t>seksualnog</w:t>
      </w:r>
      <w:r>
        <w:rPr>
          <w:spacing w:val="30"/>
        </w:rPr>
        <w:t> </w:t>
      </w:r>
      <w:r>
        <w:rPr/>
        <w:t>nasilja.</w:t>
      </w:r>
      <w:r>
        <w:rPr>
          <w:position w:val="5"/>
          <w:sz w:val="14"/>
        </w:rPr>
        <w:t>29</w:t>
      </w:r>
      <w:r>
        <w:rPr>
          <w:spacing w:val="40"/>
          <w:position w:val="5"/>
          <w:sz w:val="14"/>
        </w:rPr>
        <w:t> </w:t>
      </w:r>
      <w:r>
        <w:rPr/>
        <w:t>Glavni </w:t>
      </w:r>
      <w:r>
        <w:rPr>
          <w:spacing w:val="-4"/>
        </w:rPr>
        <w:t>partneri</w:t>
      </w:r>
      <w:r>
        <w:rPr>
          <w:spacing w:val="-5"/>
        </w:rPr>
        <w:t> </w:t>
      </w:r>
      <w:r>
        <w:rPr>
          <w:spacing w:val="-4"/>
        </w:rPr>
        <w:t>EU</w:t>
      </w:r>
      <w:r>
        <w:rPr>
          <w:spacing w:val="-5"/>
        </w:rPr>
        <w:t> </w:t>
      </w:r>
      <w:r>
        <w:rPr>
          <w:spacing w:val="-4"/>
        </w:rPr>
        <w:t>koji</w:t>
      </w:r>
      <w:r>
        <w:rPr>
          <w:spacing w:val="-5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odnose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7"/>
        </w:rPr>
        <w:t> </w:t>
      </w:r>
      <w:r>
        <w:rPr>
          <w:spacing w:val="-4"/>
        </w:rPr>
        <w:t>rodnu</w:t>
      </w:r>
      <w:r>
        <w:rPr>
          <w:spacing w:val="-5"/>
        </w:rPr>
        <w:t> </w:t>
      </w:r>
      <w:r>
        <w:rPr>
          <w:spacing w:val="-4"/>
        </w:rPr>
        <w:t>ravnopravnost</w:t>
      </w:r>
      <w:r>
        <w:rPr>
          <w:spacing w:val="-10"/>
        </w:rPr>
        <w:t> </w:t>
      </w:r>
      <w:r>
        <w:rPr>
          <w:spacing w:val="-4"/>
        </w:rPr>
        <w:t>ostaju Grupa</w:t>
      </w:r>
      <w:r>
        <w:rPr>
          <w:spacing w:val="-7"/>
        </w:rPr>
        <w:t> </w:t>
      </w:r>
      <w:r>
        <w:rPr>
          <w:spacing w:val="-4"/>
        </w:rPr>
        <w:t>žena</w:t>
      </w:r>
      <w:r>
        <w:rPr>
          <w:spacing w:val="-7"/>
        </w:rPr>
        <w:t> </w:t>
      </w:r>
      <w:r>
        <w:rPr>
          <w:spacing w:val="-4"/>
        </w:rPr>
        <w:t>poslanica</w:t>
      </w:r>
      <w:r>
        <w:rPr>
          <w:spacing w:val="-5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Parlamentarna </w:t>
      </w:r>
      <w:r>
        <w:rPr/>
        <w:t>komisija za ljudska</w:t>
      </w:r>
      <w:r>
        <w:rPr>
          <w:spacing w:val="-1"/>
        </w:rPr>
        <w:t> </w:t>
      </w:r>
      <w:r>
        <w:rPr/>
        <w:t>prava, rodnu ravnopravnost,</w:t>
      </w:r>
      <w:r>
        <w:rPr>
          <w:spacing w:val="-1"/>
        </w:rPr>
        <w:t> </w:t>
      </w:r>
      <w:r>
        <w:rPr/>
        <w:t>nestale</w:t>
      </w:r>
      <w:r>
        <w:rPr>
          <w:spacing w:val="2"/>
        </w:rPr>
        <w:t> </w:t>
      </w:r>
      <w:r>
        <w:rPr/>
        <w:t>osobe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peticije. Slično</w:t>
      </w:r>
      <w:r>
        <w:rPr>
          <w:spacing w:val="3"/>
        </w:rPr>
        <w:t> </w:t>
      </w:r>
      <w:r>
        <w:rPr/>
        <w:t>tome, Dijalog EULEX-a</w:t>
      </w:r>
      <w:r>
        <w:rPr>
          <w:spacing w:val="-5"/>
        </w:rPr>
        <w:t> </w:t>
      </w:r>
      <w:r>
        <w:rPr/>
        <w:t>sa</w:t>
      </w:r>
      <w:r>
        <w:rPr>
          <w:spacing w:val="-4"/>
        </w:rPr>
        <w:t> </w:t>
      </w:r>
      <w:r>
        <w:rPr/>
        <w:t>parlamentom</w:t>
      </w:r>
      <w:r>
        <w:rPr>
          <w:spacing w:val="-4"/>
        </w:rPr>
        <w:t> </w:t>
      </w:r>
      <w:r>
        <w:rPr/>
        <w:t>izgleda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nastavio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odnosi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usklađenost</w:t>
      </w:r>
      <w:r>
        <w:rPr>
          <w:spacing w:val="-4"/>
        </w:rPr>
        <w:t> </w:t>
      </w:r>
      <w:r>
        <w:rPr/>
        <w:t>nacrta</w:t>
      </w:r>
      <w:r>
        <w:rPr>
          <w:spacing w:val="-3"/>
        </w:rPr>
        <w:t> </w:t>
      </w:r>
      <w:r>
        <w:rPr/>
        <w:t>nacionalnog </w:t>
      </w:r>
      <w:r>
        <w:rPr>
          <w:spacing w:val="-4"/>
        </w:rPr>
        <w:t>zakonodavstva</w:t>
      </w:r>
      <w:r>
        <w:rPr>
          <w:spacing w:val="-15"/>
        </w:rPr>
        <w:t> </w:t>
      </w:r>
      <w:r>
        <w:rPr>
          <w:spacing w:val="-4"/>
        </w:rPr>
        <w:t>sa</w:t>
      </w:r>
      <w:r>
        <w:rPr>
          <w:spacing w:val="-13"/>
        </w:rPr>
        <w:t> </w:t>
      </w:r>
      <w:r>
        <w:rPr>
          <w:spacing w:val="-4"/>
        </w:rPr>
        <w:t>principima</w:t>
      </w:r>
      <w:r>
        <w:rPr>
          <w:spacing w:val="-13"/>
        </w:rPr>
        <w:t> </w:t>
      </w:r>
      <w:r>
        <w:rPr>
          <w:spacing w:val="-4"/>
        </w:rPr>
        <w:t>rodne</w:t>
      </w:r>
      <w:r>
        <w:rPr>
          <w:spacing w:val="-13"/>
        </w:rPr>
        <w:t> </w:t>
      </w:r>
      <w:r>
        <w:rPr>
          <w:spacing w:val="-4"/>
        </w:rPr>
        <w:t>ravnopravnosti,</w:t>
      </w:r>
      <w:r>
        <w:rPr>
          <w:spacing w:val="-17"/>
        </w:rPr>
        <w:t> </w:t>
      </w:r>
      <w:r>
        <w:rPr>
          <w:spacing w:val="-4"/>
        </w:rPr>
        <w:t>posebno</w:t>
      </w:r>
      <w:r>
        <w:rPr>
          <w:spacing w:val="-13"/>
        </w:rPr>
        <w:t> </w:t>
      </w:r>
      <w:r>
        <w:rPr>
          <w:spacing w:val="-4"/>
        </w:rPr>
        <w:t>u</w:t>
      </w:r>
      <w:r>
        <w:rPr>
          <w:spacing w:val="-13"/>
        </w:rPr>
        <w:t> </w:t>
      </w:r>
      <w:r>
        <w:rPr>
          <w:spacing w:val="-4"/>
        </w:rPr>
        <w:t>vezi</w:t>
      </w:r>
      <w:r>
        <w:rPr>
          <w:spacing w:val="-15"/>
        </w:rPr>
        <w:t> </w:t>
      </w:r>
      <w:r>
        <w:rPr>
          <w:spacing w:val="-4"/>
        </w:rPr>
        <w:t>sa</w:t>
      </w:r>
      <w:r>
        <w:rPr>
          <w:spacing w:val="-10"/>
        </w:rPr>
        <w:t> </w:t>
      </w:r>
      <w:r>
        <w:rPr>
          <w:spacing w:val="-4"/>
        </w:rPr>
        <w:t>rodno</w:t>
      </w:r>
      <w:r>
        <w:rPr>
          <w:spacing w:val="-13"/>
        </w:rPr>
        <w:t> </w:t>
      </w:r>
      <w:r>
        <w:rPr>
          <w:spacing w:val="-4"/>
        </w:rPr>
        <w:t>zasnovanom</w:t>
      </w:r>
      <w:r>
        <w:rPr>
          <w:spacing w:val="-11"/>
        </w:rPr>
        <w:t> </w:t>
      </w:r>
      <w:r>
        <w:rPr>
          <w:spacing w:val="-4"/>
        </w:rPr>
        <w:t>nasilju.</w:t>
      </w:r>
    </w:p>
    <w:p>
      <w:pPr>
        <w:pStyle w:val="BodyText"/>
        <w:spacing w:line="247" w:lineRule="auto" w:before="5"/>
        <w:ind w:left="700" w:right="694" w:firstLine="719"/>
        <w:jc w:val="both"/>
      </w:pPr>
      <w:r>
        <w:rPr/>
        <w:t>KEUK/SPEU se umereno uključila/o u dijalog o rodnoj ravnopravnosti sa civilnim </w:t>
      </w:r>
      <w:r>
        <w:rPr>
          <w:spacing w:val="-6"/>
        </w:rPr>
        <w:t>društvom, uključujući</w:t>
      </w:r>
      <w:r>
        <w:rPr>
          <w:spacing w:val="-1"/>
        </w:rPr>
        <w:t> </w:t>
      </w:r>
      <w:r>
        <w:rPr>
          <w:spacing w:val="-6"/>
        </w:rPr>
        <w:t>ŽOCD. U 2022. godini</w:t>
      </w:r>
      <w:r>
        <w:rPr>
          <w:spacing w:val="-1"/>
        </w:rPr>
        <w:t> </w:t>
      </w:r>
      <w:r>
        <w:rPr>
          <w:spacing w:val="-6"/>
        </w:rPr>
        <w:t>nisu organizovani strukturirani ili redovni sastanci.</w:t>
      </w:r>
      <w:r>
        <w:rPr>
          <w:spacing w:val="-6"/>
          <w:position w:val="5"/>
          <w:sz w:val="14"/>
        </w:rPr>
        <w:t>30</w:t>
      </w:r>
      <w:r>
        <w:rPr>
          <w:spacing w:val="40"/>
          <w:position w:val="5"/>
          <w:sz w:val="14"/>
        </w:rPr>
        <w:t> </w:t>
      </w:r>
      <w:r>
        <w:rPr>
          <w:spacing w:val="-2"/>
        </w:rPr>
        <w:t>Međutim,</w:t>
      </w:r>
      <w:r>
        <w:rPr>
          <w:spacing w:val="-12"/>
        </w:rPr>
        <w:t> </w:t>
      </w:r>
      <w:r>
        <w:rPr>
          <w:spacing w:val="-2"/>
        </w:rPr>
        <w:t>ŽOCD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sastajale</w:t>
      </w:r>
      <w:r>
        <w:rPr>
          <w:spacing w:val="-11"/>
        </w:rPr>
        <w:t> </w:t>
      </w:r>
      <w:r>
        <w:rPr>
          <w:spacing w:val="-2"/>
        </w:rPr>
        <w:t>sa</w:t>
      </w:r>
      <w:r>
        <w:rPr>
          <w:spacing w:val="-11"/>
        </w:rPr>
        <w:t> </w:t>
      </w:r>
      <w:r>
        <w:rPr>
          <w:spacing w:val="-2"/>
        </w:rPr>
        <w:t>savetnikom</w:t>
      </w:r>
      <w:r>
        <w:rPr>
          <w:spacing w:val="-11"/>
        </w:rPr>
        <w:t> </w:t>
      </w:r>
      <w:r>
        <w:rPr>
          <w:spacing w:val="-2"/>
        </w:rPr>
        <w:t>EUO</w:t>
      </w:r>
      <w:r>
        <w:rPr>
          <w:spacing w:val="-12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rodna</w:t>
      </w:r>
      <w:r>
        <w:rPr>
          <w:spacing w:val="-11"/>
        </w:rPr>
        <w:t> </w:t>
      </w:r>
      <w:r>
        <w:rPr>
          <w:spacing w:val="-2"/>
        </w:rPr>
        <w:t>pitanja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često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delile</w:t>
      </w:r>
      <w:r>
        <w:rPr>
          <w:spacing w:val="-11"/>
        </w:rPr>
        <w:t> </w:t>
      </w:r>
      <w:r>
        <w:rPr>
          <w:spacing w:val="-2"/>
        </w:rPr>
        <w:t>doprinose</w:t>
      </w:r>
      <w:r>
        <w:rPr>
          <w:spacing w:val="-12"/>
        </w:rPr>
        <w:t> </w:t>
      </w:r>
      <w:r>
        <w:rPr>
          <w:spacing w:val="-2"/>
        </w:rPr>
        <w:t>u </w:t>
      </w:r>
      <w:r>
        <w:rPr>
          <w:spacing w:val="-4"/>
        </w:rPr>
        <w:t>vezi</w:t>
      </w:r>
      <w:r>
        <w:rPr>
          <w:spacing w:val="-6"/>
        </w:rPr>
        <w:t> </w:t>
      </w:r>
      <w:r>
        <w:rPr>
          <w:spacing w:val="-4"/>
        </w:rPr>
        <w:t>sa</w:t>
      </w:r>
      <w:r>
        <w:rPr>
          <w:spacing w:val="-7"/>
        </w:rPr>
        <w:t> </w:t>
      </w:r>
      <w:r>
        <w:rPr>
          <w:spacing w:val="-4"/>
        </w:rPr>
        <w:t>političkim</w:t>
      </w:r>
      <w:r>
        <w:rPr>
          <w:spacing w:val="-6"/>
        </w:rPr>
        <w:t> </w:t>
      </w:r>
      <w:r>
        <w:rPr>
          <w:spacing w:val="-4"/>
        </w:rPr>
        <w:t>ili</w:t>
      </w:r>
      <w:r>
        <w:rPr>
          <w:spacing w:val="-6"/>
        </w:rPr>
        <w:t> </w:t>
      </w:r>
      <w:r>
        <w:rPr>
          <w:spacing w:val="-4"/>
        </w:rPr>
        <w:t>zakonodavnim</w:t>
      </w:r>
      <w:r>
        <w:rPr>
          <w:spacing w:val="-6"/>
        </w:rPr>
        <w:t> </w:t>
      </w:r>
      <w:r>
        <w:rPr>
          <w:spacing w:val="-4"/>
        </w:rPr>
        <w:t>razvojem.</w:t>
      </w:r>
      <w:r>
        <w:rPr>
          <w:spacing w:val="-7"/>
        </w:rPr>
        <w:t> </w:t>
      </w:r>
      <w:r>
        <w:rPr>
          <w:spacing w:val="-4"/>
        </w:rPr>
        <w:t>Nadalje,</w:t>
      </w:r>
      <w:r>
        <w:rPr>
          <w:spacing w:val="-7"/>
        </w:rPr>
        <w:t> </w:t>
      </w:r>
      <w:r>
        <w:rPr>
          <w:spacing w:val="-4"/>
        </w:rPr>
        <w:t>ambasador</w:t>
      </w:r>
      <w:r>
        <w:rPr>
          <w:spacing w:val="-10"/>
        </w:rPr>
        <w:t> </w:t>
      </w:r>
      <w:r>
        <w:rPr>
          <w:spacing w:val="-4"/>
        </w:rPr>
        <w:t>EU</w:t>
      </w:r>
      <w:r>
        <w:rPr>
          <w:spacing w:val="-5"/>
        </w:rPr>
        <w:t> </w:t>
      </w:r>
      <w:r>
        <w:rPr>
          <w:spacing w:val="-4"/>
        </w:rPr>
        <w:t>Tomaš</w:t>
      </w:r>
      <w:r>
        <w:rPr>
          <w:spacing w:val="-6"/>
        </w:rPr>
        <w:t> </w:t>
      </w:r>
      <w:r>
        <w:rPr>
          <w:spacing w:val="-4"/>
        </w:rPr>
        <w:t>Šunjog</w:t>
      </w:r>
      <w:r>
        <w:rPr>
          <w:spacing w:val="-8"/>
        </w:rPr>
        <w:t> </w:t>
      </w:r>
      <w:r>
        <w:rPr>
          <w:spacing w:val="-4"/>
        </w:rPr>
        <w:t>susreo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sa </w:t>
      </w:r>
      <w:r>
        <w:rPr>
          <w:spacing w:val="-6"/>
        </w:rPr>
        <w:t>ŽOCD-ima, uključujući MŽK jednom, na Međunarodni dan žena, i sastao se sa</w:t>
      </w:r>
      <w:r>
        <w:rPr>
          <w:spacing w:val="-7"/>
        </w:rPr>
        <w:t> </w:t>
      </w:r>
      <w:r>
        <w:rPr>
          <w:spacing w:val="-6"/>
        </w:rPr>
        <w:t>aktivistima civilnog </w:t>
      </w:r>
      <w:r>
        <w:rPr/>
        <w:t>društva,</w:t>
      </w:r>
      <w:r>
        <w:rPr>
          <w:spacing w:val="-12"/>
        </w:rPr>
        <w:t> </w:t>
      </w:r>
      <w:r>
        <w:rPr/>
        <w:t>uključujući</w:t>
      </w:r>
      <w:r>
        <w:rPr>
          <w:spacing w:val="-10"/>
        </w:rPr>
        <w:t> </w:t>
      </w:r>
      <w:r>
        <w:rPr/>
        <w:t>MŽK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Međunarodni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borbe</w:t>
      </w:r>
      <w:r>
        <w:rPr>
          <w:spacing w:val="-11"/>
        </w:rPr>
        <w:t> </w:t>
      </w:r>
      <w:r>
        <w:rPr/>
        <w:t>protiv</w:t>
      </w:r>
      <w:r>
        <w:rPr>
          <w:spacing w:val="-10"/>
        </w:rPr>
        <w:t> </w:t>
      </w:r>
      <w:r>
        <w:rPr/>
        <w:t>homofobije,</w:t>
      </w:r>
      <w:r>
        <w:rPr>
          <w:spacing w:val="-11"/>
        </w:rPr>
        <w:t> </w:t>
      </w:r>
      <w:r>
        <w:rPr/>
        <w:t>transfobije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bifobije. </w:t>
      </w:r>
      <w:r>
        <w:rPr>
          <w:spacing w:val="-4"/>
        </w:rPr>
        <w:t>Jedini strukturirani, iako</w:t>
      </w:r>
      <w:r>
        <w:rPr>
          <w:spacing w:val="-6"/>
        </w:rPr>
        <w:t> </w:t>
      </w:r>
      <w:r>
        <w:rPr>
          <w:spacing w:val="-4"/>
        </w:rPr>
        <w:t>neredovan, sastanak između ambasadora EU i savetnika KEU za rodna </w:t>
      </w:r>
      <w:r>
        <w:rPr>
          <w:spacing w:val="-6"/>
        </w:rPr>
        <w:t>pitanja sa</w:t>
      </w:r>
      <w:r>
        <w:rPr>
          <w:spacing w:val="-2"/>
        </w:rPr>
        <w:t> </w:t>
      </w:r>
      <w:r>
        <w:rPr>
          <w:spacing w:val="-6"/>
        </w:rPr>
        <w:t>ŽOCD-ima održan je u</w:t>
      </w:r>
      <w:r>
        <w:rPr>
          <w:spacing w:val="-2"/>
        </w:rPr>
        <w:t> </w:t>
      </w:r>
      <w:r>
        <w:rPr>
          <w:spacing w:val="-6"/>
        </w:rPr>
        <w:t>novembru 2022. godine sa ŽOCD-ima koji</w:t>
      </w:r>
      <w:r>
        <w:rPr>
          <w:spacing w:val="-2"/>
        </w:rPr>
        <w:t> </w:t>
      </w:r>
      <w:r>
        <w:rPr>
          <w:spacing w:val="-6"/>
        </w:rPr>
        <w:t>predstavljaju osnovne </w:t>
      </w:r>
      <w:r>
        <w:rPr>
          <w:spacing w:val="-4"/>
        </w:rPr>
        <w:t>i ranjive grupe, organizacije članice MŽK-a, uključujući: Centar za obrazovanje i razvoj zajednice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</w:tabs>
        <w:spacing w:line="247" w:lineRule="auto" w:before="4" w:after="0"/>
        <w:ind w:left="700" w:right="697" w:firstLine="0"/>
        <w:jc w:val="both"/>
        <w:rPr>
          <w:sz w:val="22"/>
        </w:rPr>
      </w:pPr>
      <w:r>
        <w:rPr>
          <w:spacing w:val="-2"/>
          <w:sz w:val="22"/>
        </w:rPr>
        <w:t>Friends,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Mrežu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organizacije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žena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iz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zajednice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Roma,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Aškalija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Egipćana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Kosova,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Organizacija </w:t>
      </w:r>
      <w:r>
        <w:rPr>
          <w:sz w:val="22"/>
        </w:rPr>
        <w:t>osoba</w:t>
      </w:r>
      <w:r>
        <w:rPr>
          <w:spacing w:val="-7"/>
          <w:sz w:val="22"/>
        </w:rPr>
        <w:t> </w:t>
      </w:r>
      <w:r>
        <w:rPr>
          <w:sz w:val="22"/>
        </w:rPr>
        <w:t>sa</w:t>
      </w:r>
      <w:r>
        <w:rPr>
          <w:spacing w:val="-6"/>
          <w:sz w:val="22"/>
        </w:rPr>
        <w:t> </w:t>
      </w:r>
      <w:r>
        <w:rPr>
          <w:sz w:val="22"/>
        </w:rPr>
        <w:t>mišićnom</w:t>
      </w:r>
      <w:r>
        <w:rPr>
          <w:spacing w:val="-6"/>
          <w:sz w:val="22"/>
        </w:rPr>
        <w:t> </w:t>
      </w:r>
      <w:r>
        <w:rPr>
          <w:sz w:val="22"/>
        </w:rPr>
        <w:t>distrofijom</w:t>
      </w:r>
      <w:r>
        <w:rPr>
          <w:spacing w:val="-6"/>
          <w:sz w:val="22"/>
        </w:rPr>
        <w:t> </w:t>
      </w:r>
      <w:r>
        <w:rPr>
          <w:sz w:val="22"/>
        </w:rPr>
        <w:t>Kosova,</w:t>
      </w:r>
      <w:r>
        <w:rPr>
          <w:spacing w:val="-6"/>
          <w:sz w:val="22"/>
        </w:rPr>
        <w:t> </w:t>
      </w:r>
      <w:r>
        <w:rPr>
          <w:sz w:val="22"/>
        </w:rPr>
        <w:t>Kosovski</w:t>
      </w:r>
      <w:r>
        <w:rPr>
          <w:spacing w:val="-6"/>
          <w:sz w:val="22"/>
        </w:rPr>
        <w:t> </w:t>
      </w:r>
      <w:r>
        <w:rPr>
          <w:sz w:val="22"/>
        </w:rPr>
        <w:t>centar</w:t>
      </w:r>
      <w:r>
        <w:rPr>
          <w:spacing w:val="-6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rodne</w:t>
      </w:r>
      <w:r>
        <w:rPr>
          <w:spacing w:val="-6"/>
          <w:sz w:val="22"/>
        </w:rPr>
        <w:t> </w:t>
      </w:r>
      <w:r>
        <w:rPr>
          <w:sz w:val="22"/>
        </w:rPr>
        <w:t>studije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Ruka</w:t>
      </w:r>
      <w:r>
        <w:rPr>
          <w:spacing w:val="-6"/>
          <w:sz w:val="22"/>
        </w:rPr>
        <w:t> </w:t>
      </w:r>
      <w:r>
        <w:rPr>
          <w:sz w:val="22"/>
        </w:rPr>
        <w:t>Ruci.</w:t>
      </w:r>
      <w:r>
        <w:rPr>
          <w:spacing w:val="-6"/>
          <w:sz w:val="22"/>
        </w:rPr>
        <w:t> </w:t>
      </w:r>
      <w:r>
        <w:rPr>
          <w:sz w:val="22"/>
        </w:rPr>
        <w:t>Neka</w:t>
      </w:r>
      <w:r>
        <w:rPr>
          <w:spacing w:val="-6"/>
          <w:sz w:val="22"/>
        </w:rPr>
        <w:t> </w:t>
      </w:r>
      <w:r>
        <w:rPr>
          <w:sz w:val="22"/>
        </w:rPr>
        <w:t>od pitanja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kojima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razgovaralo</w:t>
      </w:r>
      <w:r>
        <w:rPr>
          <w:spacing w:val="-3"/>
          <w:sz w:val="22"/>
        </w:rPr>
        <w:t> </w:t>
      </w:r>
      <w:r>
        <w:rPr>
          <w:sz w:val="22"/>
        </w:rPr>
        <w:t>tokom</w:t>
      </w:r>
      <w:r>
        <w:rPr>
          <w:spacing w:val="-3"/>
          <w:sz w:val="22"/>
        </w:rPr>
        <w:t> </w:t>
      </w:r>
      <w:r>
        <w:rPr>
          <w:sz w:val="22"/>
        </w:rPr>
        <w:t>ovog</w:t>
      </w:r>
      <w:r>
        <w:rPr>
          <w:spacing w:val="-6"/>
          <w:sz w:val="22"/>
        </w:rPr>
        <w:t> </w:t>
      </w:r>
      <w:r>
        <w:rPr>
          <w:sz w:val="22"/>
        </w:rPr>
        <w:t>sastanka</w:t>
      </w:r>
      <w:r>
        <w:rPr>
          <w:spacing w:val="-4"/>
          <w:sz w:val="22"/>
        </w:rPr>
        <w:t> </w:t>
      </w:r>
      <w:r>
        <w:rPr>
          <w:sz w:val="22"/>
        </w:rPr>
        <w:t>su: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420" w:val="left" w:leader="none"/>
        </w:tabs>
        <w:spacing w:line="240" w:lineRule="auto" w:before="0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Poteškoće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kojima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suočavaju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ŽOCD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pristupu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osiguranju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održivog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finansiranja;</w:t>
      </w:r>
    </w:p>
    <w:p>
      <w:pPr>
        <w:pStyle w:val="ListParagraph"/>
        <w:numPr>
          <w:ilvl w:val="1"/>
          <w:numId w:val="3"/>
        </w:numPr>
        <w:tabs>
          <w:tab w:pos="1420" w:val="left" w:leader="none"/>
        </w:tabs>
        <w:spacing w:line="244" w:lineRule="auto" w:before="2" w:after="0"/>
        <w:ind w:left="1420" w:right="1428" w:hanging="360"/>
        <w:jc w:val="left"/>
        <w:rPr>
          <w:sz w:val="22"/>
        </w:rPr>
      </w:pPr>
      <w:r>
        <w:rPr>
          <w:spacing w:val="-4"/>
          <w:sz w:val="22"/>
        </w:rPr>
        <w:t>Učešće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žena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politici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donošenju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odluka,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uključujući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parlamentu,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skupštinama </w:t>
      </w:r>
      <w:r>
        <w:rPr>
          <w:sz w:val="22"/>
        </w:rPr>
        <w:t>opštinama,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lokalnom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nacionalnom</w:t>
      </w:r>
      <w:r>
        <w:rPr>
          <w:spacing w:val="-13"/>
          <w:sz w:val="22"/>
        </w:rPr>
        <w:t> </w:t>
      </w:r>
      <w:r>
        <w:rPr>
          <w:sz w:val="22"/>
        </w:rPr>
        <w:t>nivou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4"/>
          <w:sz w:val="22"/>
        </w:rPr>
        <w:t> </w:t>
      </w:r>
      <w:r>
        <w:rPr>
          <w:sz w:val="22"/>
        </w:rPr>
        <w:t>javnoj</w:t>
      </w:r>
      <w:r>
        <w:rPr>
          <w:spacing w:val="-13"/>
          <w:sz w:val="22"/>
        </w:rPr>
        <w:t> </w:t>
      </w:r>
      <w:r>
        <w:rPr>
          <w:sz w:val="22"/>
        </w:rPr>
        <w:t>upravi;</w:t>
      </w:r>
    </w:p>
    <w:p>
      <w:pPr>
        <w:pStyle w:val="ListParagraph"/>
        <w:numPr>
          <w:ilvl w:val="1"/>
          <w:numId w:val="3"/>
        </w:numPr>
        <w:tabs>
          <w:tab w:pos="1420" w:val="left" w:leader="none"/>
        </w:tabs>
        <w:spacing w:line="244" w:lineRule="auto" w:before="0" w:after="0"/>
        <w:ind w:left="1420" w:right="697" w:hanging="360"/>
        <w:jc w:val="left"/>
        <w:rPr>
          <w:sz w:val="22"/>
        </w:rPr>
      </w:pPr>
      <w:r>
        <w:rPr>
          <w:spacing w:val="-4"/>
          <w:sz w:val="22"/>
        </w:rPr>
        <w:t>Prevalencija rodno zasnovanog nasilja, potreba za boljim finansiranjem pružalaca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usluga </w:t>
      </w:r>
      <w:r>
        <w:rPr>
          <w:sz w:val="22"/>
        </w:rPr>
        <w:t>i obuka pružalaca socijalnih usluga;</w:t>
      </w:r>
    </w:p>
    <w:p>
      <w:pPr>
        <w:pStyle w:val="ListParagraph"/>
        <w:numPr>
          <w:ilvl w:val="1"/>
          <w:numId w:val="3"/>
        </w:numPr>
        <w:tabs>
          <w:tab w:pos="1420" w:val="left" w:leader="none"/>
        </w:tabs>
        <w:spacing w:line="267" w:lineRule="exact" w:before="0" w:after="0"/>
        <w:ind w:left="1420" w:right="0" w:hanging="360"/>
        <w:jc w:val="left"/>
        <w:rPr>
          <w:sz w:val="22"/>
        </w:rPr>
      </w:pPr>
      <w:r>
        <w:rPr>
          <w:spacing w:val="-8"/>
          <w:sz w:val="22"/>
        </w:rPr>
        <w:t>Obim</w:t>
      </w:r>
      <w:r>
        <w:rPr>
          <w:spacing w:val="8"/>
          <w:sz w:val="22"/>
        </w:rPr>
        <w:t> </w:t>
      </w:r>
      <w:r>
        <w:rPr>
          <w:spacing w:val="-8"/>
          <w:sz w:val="22"/>
        </w:rPr>
        <w:t>diskriminacije</w:t>
      </w:r>
      <w:r>
        <w:rPr>
          <w:spacing w:val="7"/>
          <w:sz w:val="22"/>
        </w:rPr>
        <w:t> </w:t>
      </w:r>
      <w:r>
        <w:rPr>
          <w:spacing w:val="-8"/>
          <w:sz w:val="22"/>
        </w:rPr>
        <w:t>Romkinja,</w:t>
      </w:r>
      <w:r>
        <w:rPr>
          <w:spacing w:val="7"/>
          <w:sz w:val="22"/>
        </w:rPr>
        <w:t> </w:t>
      </w:r>
      <w:r>
        <w:rPr>
          <w:spacing w:val="-8"/>
          <w:sz w:val="22"/>
        </w:rPr>
        <w:t>Aškalija</w:t>
      </w:r>
      <w:r>
        <w:rPr>
          <w:spacing w:val="4"/>
          <w:sz w:val="22"/>
        </w:rPr>
        <w:t> </w:t>
      </w:r>
      <w:r>
        <w:rPr>
          <w:spacing w:val="-8"/>
          <w:sz w:val="22"/>
        </w:rPr>
        <w:t>i</w:t>
      </w:r>
      <w:r>
        <w:rPr>
          <w:spacing w:val="8"/>
          <w:sz w:val="22"/>
        </w:rPr>
        <w:t> </w:t>
      </w:r>
      <w:r>
        <w:rPr>
          <w:spacing w:val="-8"/>
          <w:sz w:val="22"/>
        </w:rPr>
        <w:t>Egipćana;</w:t>
      </w:r>
      <w:r>
        <w:rPr>
          <w:spacing w:val="6"/>
          <w:sz w:val="22"/>
        </w:rPr>
        <w:t> </w:t>
      </w:r>
      <w:r>
        <w:rPr>
          <w:spacing w:val="-10"/>
          <w:sz w:val="22"/>
        </w:rPr>
        <w:t>i</w:t>
      </w:r>
    </w:p>
    <w:p>
      <w:pPr>
        <w:pStyle w:val="ListParagraph"/>
        <w:numPr>
          <w:ilvl w:val="1"/>
          <w:numId w:val="3"/>
        </w:numPr>
        <w:tabs>
          <w:tab w:pos="1420" w:val="left" w:leader="none"/>
        </w:tabs>
        <w:spacing w:line="269" w:lineRule="exact" w:before="0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Bezbednost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kosovskih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srpskih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ŽOCD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koji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izgradnji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mira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južnoj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severnoj</w:t>
      </w:r>
    </w:p>
    <w:p>
      <w:pPr>
        <w:pStyle w:val="BodyText"/>
        <w:spacing w:before="5"/>
        <w:ind w:left="1420"/>
      </w:pPr>
      <w:r>
        <w:rPr>
          <w:spacing w:val="-2"/>
        </w:rPr>
        <w:t>Mitrovici.</w:t>
      </w:r>
    </w:p>
    <w:p>
      <w:pPr>
        <w:pStyle w:val="BodyText"/>
        <w:spacing w:before="16"/>
      </w:pPr>
    </w:p>
    <w:p>
      <w:pPr>
        <w:pStyle w:val="BodyText"/>
        <w:spacing w:line="247" w:lineRule="auto"/>
        <w:ind w:left="700" w:right="694"/>
        <w:jc w:val="both"/>
      </w:pPr>
      <w:r>
        <w:rPr/>
        <w:t>Ovaj sastanak su zajedno organizovali KEU i MŽK, kroz projekat „Osnaživanje učešća žena u </w:t>
      </w:r>
      <w:r>
        <w:rPr>
          <w:spacing w:val="-6"/>
        </w:rPr>
        <w:t>politici”</w:t>
      </w:r>
      <w:r>
        <w:rPr>
          <w:spacing w:val="-3"/>
        </w:rPr>
        <w:t> </w:t>
      </w:r>
      <w:r>
        <w:rPr>
          <w:spacing w:val="-6"/>
        </w:rPr>
        <w:t>podržan</w:t>
      </w:r>
      <w:r>
        <w:rPr>
          <w:spacing w:val="-8"/>
        </w:rPr>
        <w:t> </w:t>
      </w:r>
      <w:r>
        <w:rPr>
          <w:spacing w:val="-6"/>
        </w:rPr>
        <w:t>od</w:t>
      </w:r>
      <w:r>
        <w:rPr>
          <w:spacing w:val="-4"/>
        </w:rPr>
        <w:t> </w:t>
      </w:r>
      <w:r>
        <w:rPr>
          <w:spacing w:val="-6"/>
        </w:rPr>
        <w:t>strane EU,</w:t>
      </w:r>
      <w:r>
        <w:rPr>
          <w:spacing w:val="-7"/>
        </w:rPr>
        <w:t> </w:t>
      </w:r>
      <w:r>
        <w:rPr>
          <w:spacing w:val="-6"/>
        </w:rPr>
        <w:t>sa</w:t>
      </w:r>
      <w:r>
        <w:rPr>
          <w:spacing w:val="-7"/>
        </w:rPr>
        <w:t> </w:t>
      </w:r>
      <w:r>
        <w:rPr>
          <w:spacing w:val="-6"/>
        </w:rPr>
        <w:t>ciljem</w:t>
      </w:r>
      <w:r>
        <w:rPr>
          <w:spacing w:val="-3"/>
        </w:rPr>
        <w:t> </w:t>
      </w:r>
      <w:r>
        <w:rPr>
          <w:spacing w:val="-6"/>
        </w:rPr>
        <w:t>unapređenja boljih</w:t>
      </w:r>
      <w:r>
        <w:rPr>
          <w:spacing w:val="-7"/>
        </w:rPr>
        <w:t> </w:t>
      </w:r>
      <w:r>
        <w:rPr>
          <w:spacing w:val="-6"/>
        </w:rPr>
        <w:t>odnosa i dijaloga</w:t>
      </w:r>
      <w:r>
        <w:rPr>
          <w:spacing w:val="-7"/>
        </w:rPr>
        <w:t> </w:t>
      </w:r>
      <w:r>
        <w:rPr>
          <w:spacing w:val="-6"/>
        </w:rPr>
        <w:t>između</w:t>
      </w:r>
      <w:r>
        <w:rPr>
          <w:spacing w:val="-3"/>
        </w:rPr>
        <w:t> </w:t>
      </w:r>
      <w:r>
        <w:rPr>
          <w:spacing w:val="-6"/>
        </w:rPr>
        <w:t>ŽOCD i</w:t>
      </w:r>
      <w:r>
        <w:rPr>
          <w:spacing w:val="-3"/>
        </w:rPr>
        <w:t> </w:t>
      </w:r>
      <w:r>
        <w:rPr>
          <w:spacing w:val="-6"/>
        </w:rPr>
        <w:t>KEU </w:t>
      </w:r>
      <w:r>
        <w:rPr/>
        <w:t>na Kosovu.</w:t>
      </w:r>
    </w:p>
    <w:p>
      <w:pPr>
        <w:pStyle w:val="BodyText"/>
        <w:spacing w:line="247" w:lineRule="auto" w:before="3"/>
        <w:ind w:left="700" w:right="693" w:firstLine="719"/>
        <w:jc w:val="both"/>
        <w:rPr>
          <w:sz w:val="14"/>
        </w:rPr>
      </w:pPr>
      <w:r>
        <w:rPr>
          <w:spacing w:val="-2"/>
        </w:rPr>
        <w:t>Misija</w:t>
      </w:r>
      <w:r>
        <w:rPr>
          <w:spacing w:val="-6"/>
        </w:rPr>
        <w:t> </w:t>
      </w:r>
      <w:r>
        <w:rPr>
          <w:spacing w:val="-2"/>
        </w:rPr>
        <w:t>EULEX</w:t>
      </w:r>
      <w:r>
        <w:rPr>
          <w:spacing w:val="-5"/>
        </w:rPr>
        <w:t> </w:t>
      </w:r>
      <w:r>
        <w:rPr>
          <w:spacing w:val="-2"/>
        </w:rPr>
        <w:t>redovno</w:t>
      </w:r>
      <w:r>
        <w:rPr>
          <w:spacing w:val="-6"/>
        </w:rPr>
        <w:t> </w:t>
      </w:r>
      <w:r>
        <w:rPr>
          <w:spacing w:val="-2"/>
        </w:rPr>
        <w:t>učestvuje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događajima</w:t>
      </w:r>
      <w:r>
        <w:rPr>
          <w:spacing w:val="-6"/>
        </w:rPr>
        <w:t> </w:t>
      </w:r>
      <w:r>
        <w:rPr>
          <w:spacing w:val="-2"/>
        </w:rPr>
        <w:t>koje</w:t>
      </w:r>
      <w:r>
        <w:rPr>
          <w:spacing w:val="-6"/>
        </w:rPr>
        <w:t> </w:t>
      </w:r>
      <w:r>
        <w:rPr>
          <w:spacing w:val="-2"/>
        </w:rPr>
        <w:t>organizuje</w:t>
      </w:r>
      <w:r>
        <w:rPr>
          <w:spacing w:val="-6"/>
        </w:rPr>
        <w:t> </w:t>
      </w:r>
      <w:r>
        <w:rPr>
          <w:spacing w:val="-2"/>
        </w:rPr>
        <w:t>civilno</w:t>
      </w:r>
      <w:r>
        <w:rPr>
          <w:spacing w:val="-6"/>
        </w:rPr>
        <w:t> </w:t>
      </w:r>
      <w:r>
        <w:rPr>
          <w:spacing w:val="-2"/>
        </w:rPr>
        <w:t>društvo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vezi</w:t>
      </w:r>
      <w:r>
        <w:rPr>
          <w:spacing w:val="-6"/>
        </w:rPr>
        <w:t> </w:t>
      </w:r>
      <w:r>
        <w:rPr>
          <w:spacing w:val="-2"/>
        </w:rPr>
        <w:t>sa </w:t>
      </w:r>
      <w:r>
        <w:rPr>
          <w:spacing w:val="-4"/>
        </w:rPr>
        <w:t>rodnom</w:t>
      </w:r>
      <w:r>
        <w:rPr>
          <w:spacing w:val="-10"/>
        </w:rPr>
        <w:t> </w:t>
      </w:r>
      <w:r>
        <w:rPr>
          <w:spacing w:val="-4"/>
        </w:rPr>
        <w:t>ravnopravnošću.</w:t>
      </w:r>
      <w:r>
        <w:rPr>
          <w:spacing w:val="-4"/>
          <w:position w:val="5"/>
          <w:sz w:val="14"/>
        </w:rPr>
        <w:t>31</w:t>
      </w:r>
      <w:r>
        <w:rPr>
          <w:spacing w:val="3"/>
          <w:position w:val="5"/>
          <w:sz w:val="14"/>
        </w:rPr>
        <w:t> </w:t>
      </w:r>
      <w:r>
        <w:rPr>
          <w:spacing w:val="-4"/>
        </w:rPr>
        <w:t>Predstavnici</w:t>
      </w:r>
      <w:r>
        <w:rPr>
          <w:spacing w:val="-9"/>
        </w:rPr>
        <w:t> </w:t>
      </w:r>
      <w:r>
        <w:rPr>
          <w:spacing w:val="-4"/>
        </w:rPr>
        <w:t>Misije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redovno</w:t>
      </w:r>
      <w:r>
        <w:rPr>
          <w:spacing w:val="-9"/>
        </w:rPr>
        <w:t> </w:t>
      </w:r>
      <w:r>
        <w:rPr>
          <w:spacing w:val="-4"/>
        </w:rPr>
        <w:t>sastaju</w:t>
      </w:r>
      <w:r>
        <w:rPr>
          <w:spacing w:val="-9"/>
        </w:rPr>
        <w:t> </w:t>
      </w:r>
      <w:r>
        <w:rPr>
          <w:spacing w:val="-4"/>
        </w:rPr>
        <w:t>sa</w:t>
      </w:r>
      <w:r>
        <w:rPr>
          <w:spacing w:val="-10"/>
        </w:rPr>
        <w:t> </w:t>
      </w:r>
      <w:r>
        <w:rPr>
          <w:spacing w:val="-4"/>
        </w:rPr>
        <w:t>OCD,</w:t>
      </w:r>
      <w:r>
        <w:rPr>
          <w:spacing w:val="-9"/>
        </w:rPr>
        <w:t> </w:t>
      </w:r>
      <w:r>
        <w:rPr>
          <w:spacing w:val="-4"/>
        </w:rPr>
        <w:t>uključujući</w:t>
      </w:r>
      <w:r>
        <w:rPr>
          <w:spacing w:val="-6"/>
        </w:rPr>
        <w:t> </w:t>
      </w:r>
      <w:r>
        <w:rPr>
          <w:spacing w:val="-4"/>
        </w:rPr>
        <w:t>ŽOCD,</w:t>
      </w:r>
      <w:r>
        <w:rPr>
          <w:spacing w:val="-10"/>
        </w:rPr>
        <w:t> </w:t>
      </w:r>
      <w:r>
        <w:rPr>
          <w:spacing w:val="-4"/>
        </w:rPr>
        <w:t>kao </w:t>
      </w:r>
      <w:r>
        <w:rPr/>
        <w:t>i</w:t>
      </w:r>
      <w:r>
        <w:rPr>
          <w:spacing w:val="-14"/>
        </w:rPr>
        <w:t> </w:t>
      </w:r>
      <w:r>
        <w:rPr/>
        <w:t>sa</w:t>
      </w:r>
      <w:r>
        <w:rPr>
          <w:spacing w:val="-13"/>
        </w:rPr>
        <w:t> </w:t>
      </w:r>
      <w:r>
        <w:rPr/>
        <w:t>onima</w:t>
      </w:r>
      <w:r>
        <w:rPr>
          <w:spacing w:val="-13"/>
        </w:rPr>
        <w:t> </w:t>
      </w:r>
      <w:r>
        <w:rPr/>
        <w:t>koji</w:t>
      </w:r>
      <w:r>
        <w:rPr>
          <w:spacing w:val="-14"/>
        </w:rPr>
        <w:t> </w:t>
      </w:r>
      <w:r>
        <w:rPr/>
        <w:t>predstavljaju</w:t>
      </w:r>
      <w:r>
        <w:rPr>
          <w:spacing w:val="-13"/>
        </w:rPr>
        <w:t> </w:t>
      </w:r>
      <w:r>
        <w:rPr/>
        <w:t>LGBTQI+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osobe</w:t>
      </w:r>
      <w:r>
        <w:rPr>
          <w:spacing w:val="-14"/>
        </w:rPr>
        <w:t> </w:t>
      </w:r>
      <w:r>
        <w:rPr/>
        <w:t>sa</w:t>
      </w:r>
      <w:r>
        <w:rPr>
          <w:spacing w:val="-13"/>
        </w:rPr>
        <w:t> </w:t>
      </w:r>
      <w:r>
        <w:rPr/>
        <w:t>invaliditetom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decu.</w:t>
      </w:r>
      <w:r>
        <w:rPr>
          <w:position w:val="5"/>
          <w:sz w:val="14"/>
        </w:rPr>
        <w:t>32</w:t>
      </w:r>
      <w:r>
        <w:rPr>
          <w:spacing w:val="-9"/>
          <w:position w:val="5"/>
          <w:sz w:val="14"/>
        </w:rPr>
        <w:t> </w:t>
      </w:r>
      <w:r>
        <w:rPr/>
        <w:t>Misija</w:t>
      </w:r>
      <w:r>
        <w:rPr>
          <w:spacing w:val="-13"/>
        </w:rPr>
        <w:t> </w:t>
      </w:r>
      <w:r>
        <w:rPr/>
        <w:t>takođe</w:t>
      </w:r>
      <w:r>
        <w:rPr>
          <w:spacing w:val="-13"/>
        </w:rPr>
        <w:t> </w:t>
      </w:r>
      <w:r>
        <w:rPr/>
        <w:t>angažuje civilno društvo kao implementacione partnere. Misija, posebno savetnica za rodna pitanja, redovno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sastaje</w:t>
      </w:r>
      <w:r>
        <w:rPr>
          <w:spacing w:val="-13"/>
        </w:rPr>
        <w:t> </w:t>
      </w:r>
      <w:r>
        <w:rPr/>
        <w:t>sa</w:t>
      </w:r>
      <w:r>
        <w:rPr>
          <w:spacing w:val="-12"/>
        </w:rPr>
        <w:t> </w:t>
      </w:r>
      <w:r>
        <w:rPr/>
        <w:t>ŽOCD</w:t>
      </w:r>
      <w:r>
        <w:rPr>
          <w:spacing w:val="-12"/>
        </w:rPr>
        <w:t> </w:t>
      </w:r>
      <w:r>
        <w:rPr/>
        <w:t>radi</w:t>
      </w:r>
      <w:r>
        <w:rPr>
          <w:spacing w:val="-14"/>
        </w:rPr>
        <w:t> </w:t>
      </w:r>
      <w:r>
        <w:rPr/>
        <w:t>umrežavanja,</w:t>
      </w:r>
      <w:r>
        <w:rPr>
          <w:spacing w:val="-12"/>
        </w:rPr>
        <w:t> </w:t>
      </w:r>
      <w:r>
        <w:rPr/>
        <w:t>zajedničkih</w:t>
      </w:r>
      <w:r>
        <w:rPr>
          <w:spacing w:val="-13"/>
        </w:rPr>
        <w:t> </w:t>
      </w:r>
      <w:r>
        <w:rPr/>
        <w:t>aktivnosti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diskusije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pitanjima</w:t>
      </w:r>
      <w:r>
        <w:rPr>
          <w:spacing w:val="-13"/>
        </w:rPr>
        <w:t> </w:t>
      </w:r>
      <w:r>
        <w:rPr/>
        <w:t>od zajedničkog interesa.</w:t>
      </w:r>
      <w:r>
        <w:rPr>
          <w:position w:val="5"/>
          <w:sz w:val="14"/>
        </w:rPr>
        <w:t>33</w:t>
      </w:r>
    </w:p>
    <w:p>
      <w:pPr>
        <w:pStyle w:val="BodyText"/>
        <w:spacing w:line="247" w:lineRule="auto" w:before="1"/>
        <w:ind w:left="700" w:right="695" w:firstLine="719"/>
        <w:jc w:val="both"/>
      </w:pPr>
      <w:r>
        <w:rPr>
          <w:spacing w:val="-4"/>
        </w:rPr>
        <w:t>Osim</w:t>
      </w:r>
      <w:r>
        <w:rPr>
          <w:spacing w:val="-10"/>
        </w:rPr>
        <w:t> </w:t>
      </w:r>
      <w:r>
        <w:rPr>
          <w:spacing w:val="-4"/>
        </w:rPr>
        <w:t>zajedničkog</w:t>
      </w:r>
      <w:r>
        <w:rPr>
          <w:spacing w:val="-9"/>
        </w:rPr>
        <w:t> </w:t>
      </w:r>
      <w:r>
        <w:rPr>
          <w:spacing w:val="-4"/>
        </w:rPr>
        <w:t>učešća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Međunarodnom</w:t>
      </w:r>
      <w:r>
        <w:rPr>
          <w:spacing w:val="-9"/>
        </w:rPr>
        <w:t> </w:t>
      </w:r>
      <w:r>
        <w:rPr>
          <w:spacing w:val="-4"/>
        </w:rPr>
        <w:t>forumu</w:t>
      </w:r>
      <w:r>
        <w:rPr>
          <w:spacing w:val="-9"/>
        </w:rPr>
        <w:t> </w:t>
      </w:r>
      <w:r>
        <w:rPr>
          <w:spacing w:val="-4"/>
        </w:rPr>
        <w:t>predsednice</w:t>
      </w:r>
      <w:r>
        <w:rPr>
          <w:spacing w:val="-9"/>
        </w:rPr>
        <w:t> </w:t>
      </w:r>
      <w:r>
        <w:rPr>
          <w:spacing w:val="-4"/>
        </w:rPr>
        <w:t>Kosova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ženama,</w:t>
      </w:r>
      <w:r>
        <w:rPr>
          <w:spacing w:val="-9"/>
        </w:rPr>
        <w:t> </w:t>
      </w:r>
      <w:r>
        <w:rPr>
          <w:spacing w:val="-4"/>
        </w:rPr>
        <w:t>miru i</w:t>
      </w:r>
      <w:r>
        <w:rPr>
          <w:spacing w:val="-10"/>
        </w:rPr>
        <w:t> </w:t>
      </w:r>
      <w:r>
        <w:rPr>
          <w:spacing w:val="-4"/>
        </w:rPr>
        <w:t>bezbednosti</w:t>
      </w:r>
      <w:r>
        <w:rPr>
          <w:spacing w:val="-9"/>
        </w:rPr>
        <w:t> </w:t>
      </w:r>
      <w:r>
        <w:rPr>
          <w:spacing w:val="-4"/>
        </w:rPr>
        <w:t>2022.</w:t>
      </w:r>
      <w:r>
        <w:rPr>
          <w:spacing w:val="-9"/>
        </w:rPr>
        <w:t> </w:t>
      </w:r>
      <w:r>
        <w:rPr>
          <w:spacing w:val="-4"/>
        </w:rPr>
        <w:t>godine,</w:t>
      </w:r>
      <w:r>
        <w:rPr>
          <w:spacing w:val="-10"/>
        </w:rPr>
        <w:t> </w:t>
      </w:r>
      <w:r>
        <w:rPr>
          <w:spacing w:val="-4"/>
        </w:rPr>
        <w:t>dijalog</w:t>
      </w:r>
      <w:r>
        <w:rPr>
          <w:spacing w:val="-9"/>
        </w:rPr>
        <w:t> </w:t>
      </w:r>
      <w:r>
        <w:rPr>
          <w:spacing w:val="-4"/>
        </w:rPr>
        <w:t>EU</w:t>
      </w:r>
      <w:r>
        <w:rPr>
          <w:spacing w:val="-9"/>
        </w:rPr>
        <w:t> </w:t>
      </w:r>
      <w:r>
        <w:rPr>
          <w:spacing w:val="-4"/>
        </w:rPr>
        <w:t>sa</w:t>
      </w:r>
      <w:r>
        <w:rPr>
          <w:spacing w:val="-9"/>
        </w:rPr>
        <w:t> </w:t>
      </w:r>
      <w:r>
        <w:rPr>
          <w:spacing w:val="-4"/>
        </w:rPr>
        <w:t>civilnim</w:t>
      </w:r>
      <w:r>
        <w:rPr>
          <w:spacing w:val="-10"/>
        </w:rPr>
        <w:t> </w:t>
      </w:r>
      <w:r>
        <w:rPr>
          <w:spacing w:val="-4"/>
        </w:rPr>
        <w:t>društvom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  <w:u w:val="single"/>
        </w:rPr>
        <w:t>pitanjima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žena,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mira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i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bezbednosti</w:t>
      </w:r>
      <w:r>
        <w:rPr>
          <w:spacing w:val="-4"/>
          <w:u w:val="none"/>
        </w:rPr>
        <w:t>, </w:t>
      </w:r>
      <w:r>
        <w:rPr>
          <w:u w:val="none"/>
        </w:rPr>
        <w:t>ostao je slab, s obzirom na to da je Kosovo postkonfliktna zemlja u kojoj EU mora preduzeti </w:t>
      </w:r>
      <w:r>
        <w:rPr>
          <w:spacing w:val="-2"/>
          <w:u w:val="none"/>
        </w:rPr>
        <w:t>redovne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konsultacije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sa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ŽOCD-ima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skladu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sa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Rezolucijom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1325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ženama,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miru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i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bezbednosti, </w:t>
      </w:r>
      <w:r>
        <w:rPr>
          <w:color w:val="0000FF"/>
          <w:u w:val="single" w:color="0000FF"/>
        </w:rPr>
        <w:t>Strateški pristup EU ženama, miru i sigurnosti</w:t>
      </w:r>
      <w:r>
        <w:rPr>
          <w:u w:val="none"/>
        </w:rPr>
        <w:t>,</w:t>
      </w:r>
      <w:r>
        <w:rPr>
          <w:position w:val="5"/>
          <w:sz w:val="14"/>
          <w:u w:val="none"/>
        </w:rPr>
        <w:t>34</w:t>
      </w:r>
      <w:r>
        <w:rPr>
          <w:spacing w:val="28"/>
          <w:position w:val="5"/>
          <w:sz w:val="14"/>
          <w:u w:val="none"/>
        </w:rPr>
        <w:t> </w:t>
      </w:r>
      <w:r>
        <w:rPr>
          <w:u w:val="none"/>
        </w:rPr>
        <w:t>i usklađene obaveze iz APRR-a III. Dijalog Priština </w:t>
      </w:r>
      <w:r>
        <w:rPr>
          <w:w w:val="105"/>
          <w:u w:val="none"/>
        </w:rPr>
        <w:t>-</w:t>
      </w:r>
      <w:r>
        <w:rPr>
          <w:w w:val="105"/>
          <w:u w:val="none"/>
        </w:rPr>
        <w:t> </w:t>
      </w:r>
      <w:r>
        <w:rPr>
          <w:u w:val="none"/>
        </w:rPr>
        <w:t>Beograd nastavljen je tokom 2022. godine u pravcu postizanja održivog i mirnog </w:t>
      </w:r>
      <w:r>
        <w:rPr>
          <w:spacing w:val="-2"/>
          <w:u w:val="none"/>
        </w:rPr>
        <w:t>rešenja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za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tekući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konflikt.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Nekoliko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političkih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tenzija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se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dogodilo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severnoj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Mitrovici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periodu </w:t>
      </w:r>
      <w:r>
        <w:rPr>
          <w:u w:val="none"/>
        </w:rPr>
        <w:t>septembar-oktobar</w:t>
      </w:r>
      <w:r>
        <w:rPr>
          <w:spacing w:val="-13"/>
          <w:u w:val="none"/>
        </w:rPr>
        <w:t> </w:t>
      </w:r>
      <w:r>
        <w:rPr>
          <w:u w:val="none"/>
        </w:rPr>
        <w:t>2022.</w:t>
      </w:r>
      <w:r>
        <w:rPr>
          <w:spacing w:val="-13"/>
          <w:u w:val="none"/>
        </w:rPr>
        <w:t> </w:t>
      </w:r>
      <w:r>
        <w:rPr>
          <w:u w:val="none"/>
        </w:rPr>
        <w:t>Međutim,</w:t>
      </w:r>
      <w:r>
        <w:rPr>
          <w:spacing w:val="-13"/>
          <w:u w:val="none"/>
        </w:rPr>
        <w:t> </w:t>
      </w:r>
      <w:r>
        <w:rPr>
          <w:u w:val="none"/>
        </w:rPr>
        <w:t>doprinos</w:t>
      </w:r>
      <w:r>
        <w:rPr>
          <w:spacing w:val="-10"/>
          <w:u w:val="none"/>
        </w:rPr>
        <w:t> </w:t>
      </w:r>
      <w:r>
        <w:rPr>
          <w:u w:val="none"/>
        </w:rPr>
        <w:t>ŽOCD-a</w:t>
      </w:r>
      <w:r>
        <w:rPr>
          <w:spacing w:val="-13"/>
          <w:u w:val="none"/>
        </w:rPr>
        <w:t> </w:t>
      </w:r>
      <w:r>
        <w:rPr>
          <w:u w:val="none"/>
        </w:rPr>
        <w:t>koji</w:t>
      </w:r>
      <w:r>
        <w:rPr>
          <w:spacing w:val="-12"/>
          <w:u w:val="none"/>
        </w:rPr>
        <w:t> </w:t>
      </w:r>
      <w:r>
        <w:rPr>
          <w:u w:val="none"/>
        </w:rPr>
        <w:t>su</w:t>
      </w:r>
      <w:r>
        <w:rPr>
          <w:spacing w:val="-13"/>
          <w:u w:val="none"/>
        </w:rPr>
        <w:t> </w:t>
      </w:r>
      <w:r>
        <w:rPr>
          <w:u w:val="none"/>
        </w:rPr>
        <w:t>radili</w:t>
      </w:r>
      <w:r>
        <w:rPr>
          <w:spacing w:val="-12"/>
          <w:u w:val="none"/>
        </w:rPr>
        <w:t> </w:t>
      </w:r>
      <w:r>
        <w:rPr>
          <w:u w:val="none"/>
        </w:rPr>
        <w:t>u</w:t>
      </w:r>
      <w:r>
        <w:rPr>
          <w:spacing w:val="-12"/>
          <w:u w:val="none"/>
        </w:rPr>
        <w:t> </w:t>
      </w:r>
      <w:r>
        <w:rPr>
          <w:u w:val="none"/>
        </w:rPr>
        <w:t>toj</w:t>
      </w:r>
      <w:r>
        <w:rPr>
          <w:spacing w:val="-12"/>
          <w:u w:val="none"/>
        </w:rPr>
        <w:t> </w:t>
      </w:r>
      <w:r>
        <w:rPr>
          <w:u w:val="none"/>
        </w:rPr>
        <w:t>oblasti</w:t>
      </w:r>
      <w:r>
        <w:rPr>
          <w:spacing w:val="-13"/>
          <w:u w:val="none"/>
        </w:rPr>
        <w:t> </w:t>
      </w:r>
      <w:r>
        <w:rPr>
          <w:u w:val="none"/>
        </w:rPr>
        <w:t>i</w:t>
      </w:r>
      <w:r>
        <w:rPr>
          <w:spacing w:val="-12"/>
          <w:u w:val="none"/>
        </w:rPr>
        <w:t> </w:t>
      </w:r>
      <w:r>
        <w:rPr>
          <w:u w:val="none"/>
        </w:rPr>
        <w:t>iz</w:t>
      </w:r>
      <w:r>
        <w:rPr>
          <w:spacing w:val="-13"/>
          <w:u w:val="none"/>
        </w:rPr>
        <w:t> </w:t>
      </w:r>
      <w:r>
        <w:rPr>
          <w:u w:val="none"/>
        </w:rPr>
        <w:t>severne</w:t>
      </w:r>
      <w:r>
        <w:rPr>
          <w:spacing w:val="-12"/>
          <w:u w:val="none"/>
        </w:rPr>
        <w:t> </w:t>
      </w:r>
      <w:r>
        <w:rPr>
          <w:u w:val="none"/>
        </w:rPr>
        <w:t>i</w:t>
      </w:r>
      <w:r>
        <w:rPr>
          <w:spacing w:val="-12"/>
          <w:u w:val="none"/>
        </w:rPr>
        <w:t> </w:t>
      </w:r>
      <w:r>
        <w:rPr>
          <w:u w:val="none"/>
        </w:rPr>
        <w:t>iz</w:t>
      </w:r>
    </w:p>
    <w:p>
      <w:pPr>
        <w:pStyle w:val="BodyText"/>
        <w:spacing w:before="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914704</wp:posOffset>
                </wp:positionH>
                <wp:positionV relativeFrom="paragraph">
                  <wp:posOffset>166356</wp:posOffset>
                </wp:positionV>
                <wp:extent cx="1829435" cy="7620"/>
                <wp:effectExtent l="0" t="0" r="0" b="0"/>
                <wp:wrapTopAndBottom/>
                <wp:docPr id="230" name="Graphic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Graphic 230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3.098973pt;width:144.020pt;height:.6pt;mso-position-horizontal-relative:page;mso-position-vertical-relative:paragraph;z-index:-15703040;mso-wrap-distance-left:0;mso-wrap-distance-right:0" id="docshape19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29</w:t>
      </w:r>
      <w:r>
        <w:rPr>
          <w:spacing w:val="9"/>
          <w:position w:val="5"/>
          <w:sz w:val="13"/>
        </w:rPr>
        <w:t> </w:t>
      </w:r>
      <w:r>
        <w:rPr>
          <w:spacing w:val="-4"/>
          <w:sz w:val="20"/>
        </w:rPr>
        <w:t>Ibid.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30</w:t>
      </w:r>
      <w:r>
        <w:rPr>
          <w:spacing w:val="1"/>
          <w:position w:val="5"/>
          <w:sz w:val="13"/>
        </w:rPr>
        <w:t> </w:t>
      </w:r>
      <w:r>
        <w:rPr>
          <w:spacing w:val="-6"/>
          <w:sz w:val="20"/>
        </w:rPr>
        <w:t>MŽK, odgovori EUOK-a na zahtev za podacima, 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31</w:t>
      </w:r>
      <w:r>
        <w:rPr>
          <w:spacing w:val="2"/>
          <w:position w:val="5"/>
          <w:sz w:val="13"/>
        </w:rPr>
        <w:t> </w:t>
      </w:r>
      <w:r>
        <w:rPr>
          <w:spacing w:val="-6"/>
          <w:sz w:val="20"/>
        </w:rPr>
        <w:t>MŽK, odgovori EULEX-a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na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zahtev za podacima, 2022.</w:t>
      </w:r>
    </w:p>
    <w:p>
      <w:pPr>
        <w:spacing w:before="5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32</w:t>
      </w:r>
      <w:r>
        <w:rPr>
          <w:spacing w:val="10"/>
          <w:position w:val="5"/>
          <w:sz w:val="13"/>
        </w:rPr>
        <w:t> </w:t>
      </w:r>
      <w:r>
        <w:rPr>
          <w:spacing w:val="-4"/>
          <w:sz w:val="20"/>
        </w:rPr>
        <w:t>Ibid.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33</w:t>
      </w:r>
      <w:r>
        <w:rPr>
          <w:spacing w:val="10"/>
          <w:position w:val="5"/>
          <w:sz w:val="13"/>
        </w:rPr>
        <w:t> </w:t>
      </w:r>
      <w:r>
        <w:rPr>
          <w:spacing w:val="-4"/>
          <w:sz w:val="20"/>
        </w:rPr>
        <w:t>Ibid.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34</w:t>
      </w:r>
      <w:r>
        <w:rPr>
          <w:spacing w:val="17"/>
          <w:position w:val="5"/>
          <w:sz w:val="13"/>
        </w:rPr>
        <w:t> </w:t>
      </w:r>
      <w:r>
        <w:rPr>
          <w:spacing w:val="-6"/>
          <w:sz w:val="20"/>
        </w:rPr>
        <w:t>EEAS,</w:t>
      </w:r>
      <w:r>
        <w:rPr>
          <w:spacing w:val="-1"/>
          <w:sz w:val="20"/>
        </w:rPr>
        <w:t> </w:t>
      </w:r>
      <w:r>
        <w:rPr>
          <w:color w:val="0000FF"/>
          <w:spacing w:val="-6"/>
          <w:sz w:val="20"/>
          <w:u w:val="single" w:color="0000FF"/>
        </w:rPr>
        <w:t>Strateški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pristup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EU</w:t>
      </w:r>
      <w:r>
        <w:rPr>
          <w:color w:val="0000FF"/>
          <w:spacing w:val="3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ženama,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miru</w:t>
      </w:r>
      <w:r>
        <w:rPr>
          <w:color w:val="0000FF"/>
          <w:spacing w:val="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i</w:t>
      </w:r>
      <w:r>
        <w:rPr>
          <w:color w:val="0000FF"/>
          <w:spacing w:val="3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bezbednosti</w:t>
      </w:r>
      <w:r>
        <w:rPr>
          <w:spacing w:val="-6"/>
          <w:sz w:val="20"/>
          <w:u w:val="none"/>
        </w:rPr>
        <w:t>,</w:t>
      </w:r>
      <w:r>
        <w:rPr>
          <w:spacing w:val="2"/>
          <w:sz w:val="20"/>
          <w:u w:val="none"/>
        </w:rPr>
        <w:t> </w:t>
      </w:r>
      <w:r>
        <w:rPr>
          <w:spacing w:val="-6"/>
          <w:sz w:val="20"/>
          <w:u w:val="none"/>
        </w:rPr>
        <w:t>Aneks,</w:t>
      </w:r>
      <w:r>
        <w:rPr>
          <w:sz w:val="20"/>
          <w:u w:val="none"/>
        </w:rPr>
        <w:t> </w:t>
      </w:r>
      <w:r>
        <w:rPr>
          <w:spacing w:val="-6"/>
          <w:sz w:val="20"/>
          <w:u w:val="none"/>
        </w:rPr>
        <w:t>novembar</w:t>
      </w:r>
      <w:r>
        <w:rPr>
          <w:spacing w:val="-1"/>
          <w:sz w:val="20"/>
          <w:u w:val="none"/>
        </w:rPr>
        <w:t> </w:t>
      </w:r>
      <w:r>
        <w:rPr>
          <w:spacing w:val="-6"/>
          <w:sz w:val="20"/>
          <w:u w:val="none"/>
        </w:rPr>
        <w:t>2018,</w:t>
      </w:r>
      <w:r>
        <w:rPr>
          <w:sz w:val="20"/>
          <w:u w:val="none"/>
        </w:rPr>
        <w:t> </w:t>
      </w:r>
      <w:r>
        <w:rPr>
          <w:spacing w:val="-6"/>
          <w:sz w:val="20"/>
          <w:u w:val="none"/>
        </w:rPr>
        <w:t>str.</w:t>
      </w:r>
      <w:r>
        <w:rPr>
          <w:spacing w:val="2"/>
          <w:sz w:val="20"/>
          <w:u w:val="none"/>
        </w:rPr>
        <w:t> </w:t>
      </w:r>
      <w:r>
        <w:rPr>
          <w:spacing w:val="-6"/>
          <w:sz w:val="20"/>
          <w:u w:val="none"/>
        </w:rPr>
        <w:t>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4"/>
        <w:jc w:val="both"/>
        <w:rPr>
          <w:sz w:val="14"/>
        </w:rPr>
      </w:pPr>
      <w:r>
        <w:rPr>
          <w:spacing w:val="-2"/>
        </w:rPr>
        <w:t>južne</w:t>
      </w:r>
      <w:r>
        <w:rPr>
          <w:spacing w:val="-12"/>
        </w:rPr>
        <w:t> </w:t>
      </w:r>
      <w:r>
        <w:rPr>
          <w:spacing w:val="-2"/>
        </w:rPr>
        <w:t>Mitrovice</w:t>
      </w:r>
      <w:r>
        <w:rPr>
          <w:spacing w:val="-11"/>
        </w:rPr>
        <w:t> </w:t>
      </w:r>
      <w:r>
        <w:rPr>
          <w:spacing w:val="-2"/>
        </w:rPr>
        <w:t>bio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praktično</w:t>
      </w:r>
      <w:r>
        <w:rPr>
          <w:spacing w:val="-11"/>
        </w:rPr>
        <w:t> </w:t>
      </w:r>
      <w:r>
        <w:rPr>
          <w:spacing w:val="-2"/>
        </w:rPr>
        <w:t>nevidljiv.</w:t>
      </w:r>
      <w:r>
        <w:rPr>
          <w:spacing w:val="-2"/>
          <w:position w:val="5"/>
          <w:sz w:val="14"/>
        </w:rPr>
        <w:t>35</w:t>
      </w:r>
      <w:r>
        <w:rPr>
          <w:spacing w:val="-6"/>
          <w:position w:val="5"/>
          <w:sz w:val="14"/>
        </w:rPr>
        <w:t> </w:t>
      </w:r>
      <w:r>
        <w:rPr>
          <w:spacing w:val="-2"/>
        </w:rPr>
        <w:t>Nadalje,</w:t>
      </w:r>
      <w:r>
        <w:rPr>
          <w:spacing w:val="-12"/>
        </w:rPr>
        <w:t> </w:t>
      </w:r>
      <w:r>
        <w:rPr>
          <w:spacing w:val="-2"/>
        </w:rPr>
        <w:t>decenije</w:t>
      </w:r>
      <w:r>
        <w:rPr>
          <w:spacing w:val="-11"/>
        </w:rPr>
        <w:t> </w:t>
      </w:r>
      <w:r>
        <w:rPr>
          <w:spacing w:val="-2"/>
        </w:rPr>
        <w:t>rada</w:t>
      </w:r>
      <w:r>
        <w:rPr>
          <w:spacing w:val="-11"/>
        </w:rPr>
        <w:t> </w:t>
      </w:r>
      <w:r>
        <w:rPr>
          <w:spacing w:val="-2"/>
        </w:rPr>
        <w:t>ŽOCD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2"/>
        </w:rPr>
        <w:t>pomirenju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miru</w:t>
      </w:r>
      <w:r>
        <w:rPr>
          <w:spacing w:val="-11"/>
        </w:rPr>
        <w:t> </w:t>
      </w:r>
      <w:r>
        <w:rPr>
          <w:spacing w:val="-2"/>
        </w:rPr>
        <w:t>su </w:t>
      </w:r>
      <w:r>
        <w:rPr/>
        <w:t>u</w:t>
      </w:r>
      <w:r>
        <w:rPr>
          <w:spacing w:val="-13"/>
        </w:rPr>
        <w:t> </w:t>
      </w:r>
      <w:r>
        <w:rPr/>
        <w:t>pitanju,</w:t>
      </w:r>
      <w:r>
        <w:rPr>
          <w:spacing w:val="-13"/>
        </w:rPr>
        <w:t> </w:t>
      </w:r>
      <w:r>
        <w:rPr/>
        <w:t>zbog</w:t>
      </w:r>
      <w:r>
        <w:rPr>
          <w:spacing w:val="-12"/>
        </w:rPr>
        <w:t> </w:t>
      </w:r>
      <w:r>
        <w:rPr/>
        <w:t>kontinuiranog</w:t>
      </w:r>
      <w:r>
        <w:rPr>
          <w:spacing w:val="-12"/>
        </w:rPr>
        <w:t> </w:t>
      </w:r>
      <w:r>
        <w:rPr/>
        <w:t>političkog</w:t>
      </w:r>
      <w:r>
        <w:rPr>
          <w:spacing w:val="-13"/>
        </w:rPr>
        <w:t> </w:t>
      </w:r>
      <w:r>
        <w:rPr/>
        <w:t>uplitanja</w:t>
      </w:r>
      <w:r>
        <w:rPr>
          <w:spacing w:val="-14"/>
        </w:rPr>
        <w:t> </w:t>
      </w:r>
      <w:r>
        <w:rPr/>
        <w:t>koje</w:t>
      </w:r>
      <w:r>
        <w:rPr>
          <w:spacing w:val="-13"/>
        </w:rPr>
        <w:t> </w:t>
      </w:r>
      <w:r>
        <w:rPr/>
        <w:t>ograničava</w:t>
      </w:r>
      <w:r>
        <w:rPr>
          <w:spacing w:val="-13"/>
        </w:rPr>
        <w:t> </w:t>
      </w:r>
      <w:r>
        <w:rPr/>
        <w:t>njihov</w:t>
      </w:r>
      <w:r>
        <w:rPr>
          <w:spacing w:val="-13"/>
        </w:rPr>
        <w:t> </w:t>
      </w:r>
      <w:r>
        <w:rPr/>
        <w:t>aktivizam.</w:t>
      </w:r>
      <w:r>
        <w:rPr>
          <w:spacing w:val="-13"/>
        </w:rPr>
        <w:t> </w:t>
      </w:r>
      <w:r>
        <w:rPr/>
        <w:t>Specijalni </w:t>
      </w:r>
      <w:r>
        <w:rPr>
          <w:spacing w:val="-2"/>
        </w:rPr>
        <w:t>predstavnik</w:t>
      </w:r>
      <w:r>
        <w:rPr>
          <w:spacing w:val="-11"/>
        </w:rPr>
        <w:t> </w:t>
      </w:r>
      <w:r>
        <w:rPr>
          <w:spacing w:val="-2"/>
        </w:rPr>
        <w:t>EU</w:t>
      </w:r>
      <w:r>
        <w:rPr>
          <w:spacing w:val="-10"/>
        </w:rPr>
        <w:t> </w:t>
      </w:r>
      <w:r>
        <w:rPr>
          <w:spacing w:val="-2"/>
        </w:rPr>
        <w:t>za</w:t>
      </w:r>
      <w:r>
        <w:rPr>
          <w:spacing w:val="-10"/>
        </w:rPr>
        <w:t> </w:t>
      </w:r>
      <w:r>
        <w:rPr>
          <w:spacing w:val="-2"/>
        </w:rPr>
        <w:t>dijalog</w:t>
      </w:r>
      <w:r>
        <w:rPr>
          <w:spacing w:val="-11"/>
        </w:rPr>
        <w:t> </w:t>
      </w:r>
      <w:r>
        <w:rPr>
          <w:spacing w:val="-2"/>
        </w:rPr>
        <w:t>Beograda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Prištine</w:t>
      </w:r>
      <w:r>
        <w:rPr>
          <w:spacing w:val="-11"/>
        </w:rPr>
        <w:t> </w:t>
      </w:r>
      <w:r>
        <w:rPr>
          <w:spacing w:val="-2"/>
        </w:rPr>
        <w:t>Miroslav</w:t>
      </w:r>
      <w:r>
        <w:rPr>
          <w:spacing w:val="-11"/>
        </w:rPr>
        <w:t> </w:t>
      </w:r>
      <w:r>
        <w:rPr>
          <w:spacing w:val="-2"/>
        </w:rPr>
        <w:t>Lajčák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nekoliko</w:t>
      </w:r>
      <w:r>
        <w:rPr>
          <w:spacing w:val="-11"/>
        </w:rPr>
        <w:t> </w:t>
      </w:r>
      <w:r>
        <w:rPr>
          <w:spacing w:val="-2"/>
        </w:rPr>
        <w:t>puta</w:t>
      </w:r>
      <w:r>
        <w:rPr>
          <w:spacing w:val="-11"/>
        </w:rPr>
        <w:t> </w:t>
      </w:r>
      <w:r>
        <w:rPr>
          <w:spacing w:val="-2"/>
        </w:rPr>
        <w:t>posetio</w:t>
      </w:r>
      <w:r>
        <w:rPr>
          <w:spacing w:val="-11"/>
        </w:rPr>
        <w:t> </w:t>
      </w:r>
      <w:r>
        <w:rPr>
          <w:spacing w:val="-2"/>
        </w:rPr>
        <w:t>Kosovo</w:t>
      </w:r>
      <w:r>
        <w:rPr>
          <w:spacing w:val="-11"/>
        </w:rPr>
        <w:t> </w:t>
      </w:r>
      <w:r>
        <w:rPr>
          <w:spacing w:val="-2"/>
        </w:rPr>
        <w:t>u vezi</w:t>
      </w:r>
      <w:r>
        <w:rPr>
          <w:spacing w:val="-9"/>
        </w:rPr>
        <w:t> </w:t>
      </w:r>
      <w:r>
        <w:rPr>
          <w:spacing w:val="-2"/>
        </w:rPr>
        <w:t>sa</w:t>
      </w:r>
      <w:r>
        <w:rPr>
          <w:spacing w:val="-8"/>
        </w:rPr>
        <w:t> </w:t>
      </w:r>
      <w:r>
        <w:rPr>
          <w:spacing w:val="-2"/>
        </w:rPr>
        <w:t>ovim</w:t>
      </w:r>
      <w:r>
        <w:rPr>
          <w:spacing w:val="-7"/>
        </w:rPr>
        <w:t> </w:t>
      </w:r>
      <w:r>
        <w:rPr>
          <w:spacing w:val="-2"/>
        </w:rPr>
        <w:t>procesom.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njegov</w:t>
      </w:r>
      <w:r>
        <w:rPr>
          <w:spacing w:val="-9"/>
        </w:rPr>
        <w:t> </w:t>
      </w:r>
      <w:r>
        <w:rPr>
          <w:spacing w:val="-2"/>
        </w:rPr>
        <w:t>tim</w:t>
      </w:r>
      <w:r>
        <w:rPr>
          <w:spacing w:val="-5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nikada</w:t>
      </w:r>
      <w:r>
        <w:rPr>
          <w:spacing w:val="-8"/>
        </w:rPr>
        <w:t> </w:t>
      </w:r>
      <w:r>
        <w:rPr>
          <w:spacing w:val="-2"/>
        </w:rPr>
        <w:t>nisu</w:t>
      </w:r>
      <w:r>
        <w:rPr>
          <w:spacing w:val="-8"/>
        </w:rPr>
        <w:t> </w:t>
      </w:r>
      <w:r>
        <w:rPr>
          <w:spacing w:val="-2"/>
        </w:rPr>
        <w:t>sastali</w:t>
      </w:r>
      <w:r>
        <w:rPr>
          <w:spacing w:val="-7"/>
        </w:rPr>
        <w:t> </w:t>
      </w:r>
      <w:r>
        <w:rPr>
          <w:spacing w:val="-2"/>
        </w:rPr>
        <w:t>sa</w:t>
      </w:r>
      <w:r>
        <w:rPr>
          <w:spacing w:val="-5"/>
        </w:rPr>
        <w:t> </w:t>
      </w:r>
      <w:r>
        <w:rPr>
          <w:spacing w:val="-2"/>
        </w:rPr>
        <w:t>ŽOCD-ima</w:t>
      </w:r>
      <w:r>
        <w:rPr>
          <w:spacing w:val="-8"/>
        </w:rPr>
        <w:t> </w:t>
      </w:r>
      <w:r>
        <w:rPr>
          <w:spacing w:val="-2"/>
        </w:rPr>
        <w:t>kako</w:t>
      </w:r>
      <w:r>
        <w:rPr>
          <w:spacing w:val="-8"/>
        </w:rPr>
        <w:t> </w:t>
      </w:r>
      <w:r>
        <w:rPr>
          <w:spacing w:val="-2"/>
        </w:rPr>
        <w:t>bi</w:t>
      </w:r>
      <w:r>
        <w:rPr>
          <w:spacing w:val="-7"/>
        </w:rPr>
        <w:t> </w:t>
      </w:r>
      <w:r>
        <w:rPr>
          <w:spacing w:val="-2"/>
        </w:rPr>
        <w:t>ih</w:t>
      </w:r>
      <w:r>
        <w:rPr>
          <w:spacing w:val="-8"/>
        </w:rPr>
        <w:t> </w:t>
      </w:r>
      <w:r>
        <w:rPr>
          <w:spacing w:val="-2"/>
        </w:rPr>
        <w:t>uključili</w:t>
      </w:r>
      <w:r>
        <w:rPr>
          <w:spacing w:val="-9"/>
        </w:rPr>
        <w:t> </w:t>
      </w:r>
      <w:r>
        <w:rPr>
          <w:spacing w:val="-2"/>
        </w:rPr>
        <w:t>u </w:t>
      </w:r>
      <w:r>
        <w:rPr/>
        <w:t>ove procese, kako bi razgovarali o prioritetima žena ili kako bi osigurali pažnju na rodnu ravnopravnost kao deo ovog procesa. MŽK je pokrenula ovo pitanje sa EU tokom poseta zastupanja</w:t>
      </w:r>
      <w:r>
        <w:rPr>
          <w:spacing w:val="-9"/>
        </w:rPr>
        <w:t> </w:t>
      </w:r>
      <w:r>
        <w:rPr/>
        <w:t>u</w:t>
      </w:r>
      <w:r>
        <w:rPr>
          <w:spacing w:val="-8"/>
        </w:rPr>
        <w:t> </w:t>
      </w:r>
      <w:r>
        <w:rPr/>
        <w:t>Briselu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zatražila</w:t>
      </w:r>
      <w:r>
        <w:rPr>
          <w:spacing w:val="-9"/>
        </w:rPr>
        <w:t> </w:t>
      </w:r>
      <w:r>
        <w:rPr/>
        <w:t>poboljšane</w:t>
      </w:r>
      <w:r>
        <w:rPr>
          <w:spacing w:val="-9"/>
        </w:rPr>
        <w:t> </w:t>
      </w:r>
      <w:r>
        <w:rPr/>
        <w:t>konsultacije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pojačano</w:t>
      </w:r>
      <w:r>
        <w:rPr>
          <w:spacing w:val="-9"/>
        </w:rPr>
        <w:t> </w:t>
      </w:r>
      <w:r>
        <w:rPr/>
        <w:t>angažovanje</w:t>
      </w:r>
      <w:r>
        <w:rPr>
          <w:spacing w:val="-9"/>
        </w:rPr>
        <w:t> </w:t>
      </w:r>
      <w:r>
        <w:rPr/>
        <w:t>žena</w:t>
      </w:r>
      <w:r>
        <w:rPr>
          <w:spacing w:val="-9"/>
        </w:rPr>
        <w:t> </w:t>
      </w:r>
      <w:r>
        <w:rPr/>
        <w:t>u</w:t>
      </w:r>
      <w:r>
        <w:rPr>
          <w:spacing w:val="-8"/>
        </w:rPr>
        <w:t> </w:t>
      </w:r>
      <w:r>
        <w:rPr/>
        <w:t>procesu dijaloga. Različite žene i njihovi prioriteti uopšteno su izostavljeni iz ovog mirovnog procesa, ometajući</w:t>
      </w:r>
      <w:r>
        <w:rPr>
          <w:spacing w:val="-14"/>
        </w:rPr>
        <w:t> </w:t>
      </w:r>
      <w:r>
        <w:rPr/>
        <w:t>uspostavljanje</w:t>
      </w:r>
      <w:r>
        <w:rPr>
          <w:spacing w:val="-13"/>
        </w:rPr>
        <w:t> </w:t>
      </w:r>
      <w:r>
        <w:rPr/>
        <w:t>inkluzivnog,</w:t>
      </w:r>
      <w:r>
        <w:rPr>
          <w:spacing w:val="-13"/>
        </w:rPr>
        <w:t> </w:t>
      </w:r>
      <w:r>
        <w:rPr/>
        <w:t>rodno</w:t>
      </w:r>
      <w:r>
        <w:rPr>
          <w:spacing w:val="-14"/>
        </w:rPr>
        <w:t> </w:t>
      </w:r>
      <w:r>
        <w:rPr/>
        <w:t>odgovornog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trajnog</w:t>
      </w:r>
      <w:r>
        <w:rPr>
          <w:spacing w:val="-13"/>
        </w:rPr>
        <w:t> </w:t>
      </w:r>
      <w:r>
        <w:rPr/>
        <w:t>mira.</w:t>
      </w:r>
      <w:r>
        <w:rPr>
          <w:position w:val="5"/>
          <w:sz w:val="14"/>
        </w:rPr>
        <w:t>36</w:t>
      </w:r>
    </w:p>
    <w:p>
      <w:pPr>
        <w:pStyle w:val="BodyText"/>
        <w:spacing w:before="32"/>
        <w:rPr>
          <w:sz w:val="24"/>
        </w:rPr>
      </w:pPr>
    </w:p>
    <w:p>
      <w:pPr>
        <w:pStyle w:val="Heading4"/>
        <w:tabs>
          <w:tab w:pos="9817" w:val="left" w:leader="none"/>
        </w:tabs>
      </w:pPr>
      <w:r>
        <w:rPr>
          <w:rFonts w:ascii="Times New Roman" w:hAnsi="Times New Roman"/>
          <w:color w:val="000000"/>
          <w:spacing w:val="6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D.</w:t>
      </w:r>
      <w:r>
        <w:rPr>
          <w:color w:val="000000"/>
          <w:spacing w:val="3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EU</w:t>
      </w:r>
      <w:r>
        <w:rPr>
          <w:color w:val="000000"/>
          <w:spacing w:val="11"/>
          <w:w w:val="90"/>
          <w:shd w:fill="D9E1F3" w:color="auto" w:val="clear"/>
        </w:rPr>
        <w:t> </w:t>
      </w:r>
      <w:r>
        <w:rPr>
          <w:color w:val="000000"/>
          <w:spacing w:val="12"/>
          <w:w w:val="90"/>
          <w:shd w:fill="D9E1F3" w:color="auto" w:val="clear"/>
        </w:rPr>
        <w:t>UKLJUČUJE</w:t>
      </w:r>
      <w:r>
        <w:rPr>
          <w:color w:val="000000"/>
          <w:spacing w:val="11"/>
          <w:w w:val="90"/>
          <w:shd w:fill="D9E1F3" w:color="auto" w:val="clear"/>
        </w:rPr>
        <w:t> RODNU</w:t>
      </w:r>
      <w:r>
        <w:rPr>
          <w:color w:val="000000"/>
          <w:spacing w:val="8"/>
          <w:w w:val="90"/>
          <w:shd w:fill="D9E1F3" w:color="auto" w:val="clear"/>
        </w:rPr>
        <w:t> </w:t>
      </w:r>
      <w:r>
        <w:rPr>
          <w:color w:val="000000"/>
          <w:spacing w:val="13"/>
          <w:w w:val="90"/>
          <w:shd w:fill="D9E1F3" w:color="auto" w:val="clear"/>
        </w:rPr>
        <w:t>PERSPEKTIVU</w:t>
      </w:r>
      <w:r>
        <w:rPr>
          <w:color w:val="000000"/>
          <w:spacing w:val="10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U</w:t>
      </w:r>
      <w:r>
        <w:rPr>
          <w:color w:val="000000"/>
          <w:spacing w:val="3"/>
          <w:shd w:fill="D9E1F3" w:color="auto" w:val="clear"/>
        </w:rPr>
        <w:t> </w:t>
      </w:r>
      <w:r>
        <w:rPr>
          <w:color w:val="000000"/>
          <w:spacing w:val="9"/>
          <w:w w:val="90"/>
          <w:shd w:fill="D9E1F3" w:color="auto" w:val="clear"/>
        </w:rPr>
        <w:t>SVE</w:t>
      </w:r>
      <w:r>
        <w:rPr>
          <w:color w:val="000000"/>
          <w:spacing w:val="11"/>
          <w:w w:val="90"/>
          <w:shd w:fill="D9E1F3" w:color="auto" w:val="clear"/>
        </w:rPr>
        <w:t> </w:t>
      </w:r>
      <w:r>
        <w:rPr>
          <w:color w:val="000000"/>
          <w:spacing w:val="12"/>
          <w:w w:val="90"/>
          <w:shd w:fill="D9E1F3" w:color="auto" w:val="clear"/>
        </w:rPr>
        <w:t>AKCIJE</w:t>
      </w:r>
      <w:r>
        <w:rPr>
          <w:color w:val="000000"/>
          <w:spacing w:val="10"/>
          <w:w w:val="90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I</w:t>
      </w:r>
      <w:r>
        <w:rPr>
          <w:color w:val="000000"/>
          <w:spacing w:val="5"/>
          <w:shd w:fill="D9E1F3" w:color="auto" w:val="clear"/>
        </w:rPr>
        <w:t> </w:t>
      </w:r>
      <w:r>
        <w:rPr>
          <w:color w:val="000000"/>
          <w:spacing w:val="9"/>
          <w:w w:val="90"/>
          <w:shd w:fill="D9E1F3" w:color="auto" w:val="clear"/>
        </w:rPr>
        <w:t>OND</w:t>
      </w:r>
      <w:r>
        <w:rPr>
          <w:color w:val="000000"/>
          <w:spacing w:val="5"/>
          <w:shd w:fill="D9E1F3" w:color="auto" w:val="clear"/>
        </w:rPr>
        <w:t> </w:t>
      </w:r>
      <w:r>
        <w:rPr>
          <w:color w:val="000000"/>
          <w:spacing w:val="10"/>
          <w:w w:val="90"/>
          <w:shd w:fill="D9E1F3" w:color="auto" w:val="clear"/>
        </w:rPr>
        <w:t>CILJANE</w:t>
      </w:r>
      <w:r>
        <w:rPr>
          <w:color w:val="000000"/>
          <w:shd w:fill="D9E1F3" w:color="auto" w:val="clear"/>
        </w:rPr>
        <w:tab/>
      </w:r>
    </w:p>
    <w:p>
      <w:pPr>
        <w:pStyle w:val="BodyText"/>
        <w:spacing w:line="247" w:lineRule="auto" w:before="188"/>
        <w:ind w:left="700" w:right="693" w:firstLine="719"/>
        <w:jc w:val="both"/>
      </w:pPr>
      <w:r>
        <w:rPr/>
        <w:t>Organizacija</w:t>
      </w:r>
      <w:r>
        <w:rPr>
          <w:spacing w:val="-14"/>
        </w:rPr>
        <w:t> </w:t>
      </w:r>
      <w:r>
        <w:rPr/>
        <w:t>za</w:t>
      </w:r>
      <w:r>
        <w:rPr>
          <w:spacing w:val="-13"/>
        </w:rPr>
        <w:t> </w:t>
      </w:r>
      <w:r>
        <w:rPr/>
        <w:t>ekonomsku</w:t>
      </w:r>
      <w:r>
        <w:rPr>
          <w:spacing w:val="-13"/>
        </w:rPr>
        <w:t> </w:t>
      </w:r>
      <w:r>
        <w:rPr/>
        <w:t>saradnju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razvoj,</w:t>
      </w:r>
      <w:r>
        <w:rPr>
          <w:spacing w:val="-13"/>
        </w:rPr>
        <w:t> </w:t>
      </w:r>
      <w:r>
        <w:rPr/>
        <w:t>Odbor</w:t>
      </w:r>
      <w:r>
        <w:rPr>
          <w:spacing w:val="-13"/>
        </w:rPr>
        <w:t> </w:t>
      </w:r>
      <w:r>
        <w:rPr/>
        <w:t>za</w:t>
      </w:r>
      <w:r>
        <w:rPr>
          <w:spacing w:val="-14"/>
        </w:rPr>
        <w:t> </w:t>
      </w:r>
      <w:r>
        <w:rPr/>
        <w:t>razvojnu</w:t>
      </w:r>
      <w:r>
        <w:rPr>
          <w:spacing w:val="-13"/>
        </w:rPr>
        <w:t> </w:t>
      </w:r>
      <w:r>
        <w:rPr/>
        <w:t>pomoć</w:t>
      </w:r>
      <w:r>
        <w:rPr>
          <w:spacing w:val="-13"/>
        </w:rPr>
        <w:t> </w:t>
      </w:r>
      <w:r>
        <w:rPr/>
        <w:t>(OPR</w:t>
      </w:r>
      <w:r>
        <w:rPr>
          <w:spacing w:val="-13"/>
        </w:rPr>
        <w:t> </w:t>
      </w:r>
      <w:r>
        <w:rPr/>
        <w:t>OESR)</w:t>
      </w:r>
      <w:r>
        <w:rPr>
          <w:spacing w:val="-14"/>
        </w:rPr>
        <w:t> </w:t>
      </w:r>
      <w:r>
        <w:rPr/>
        <w:t>je uspostavio</w:t>
      </w:r>
      <w:r>
        <w:rPr>
          <w:spacing w:val="-14"/>
        </w:rPr>
        <w:t> </w:t>
      </w:r>
      <w:r>
        <w:rPr/>
        <w:t>posebne</w:t>
      </w:r>
      <w:r>
        <w:rPr>
          <w:spacing w:val="-13"/>
        </w:rPr>
        <w:t> </w:t>
      </w:r>
      <w:r>
        <w:rPr/>
        <w:t>kriterijume</w:t>
      </w:r>
      <w:r>
        <w:rPr>
          <w:spacing w:val="-13"/>
        </w:rPr>
        <w:t> </w:t>
      </w:r>
      <w:r>
        <w:rPr/>
        <w:t>za</w:t>
      </w:r>
      <w:r>
        <w:rPr>
          <w:spacing w:val="-14"/>
        </w:rPr>
        <w:t> </w:t>
      </w:r>
      <w:r>
        <w:rPr/>
        <w:t>rodne</w:t>
      </w:r>
      <w:r>
        <w:rPr>
          <w:spacing w:val="-13"/>
        </w:rPr>
        <w:t> </w:t>
      </w:r>
      <w:r>
        <w:rPr/>
        <w:t>markere</w:t>
      </w:r>
      <w:r>
        <w:rPr>
          <w:spacing w:val="-13"/>
        </w:rPr>
        <w:t> </w:t>
      </w:r>
      <w:r>
        <w:rPr/>
        <w:t>za</w:t>
      </w:r>
      <w:r>
        <w:rPr>
          <w:spacing w:val="-13"/>
        </w:rPr>
        <w:t> </w:t>
      </w:r>
      <w:r>
        <w:rPr/>
        <w:t>programe.</w:t>
      </w:r>
      <w:r>
        <w:rPr>
          <w:spacing w:val="-14"/>
        </w:rPr>
        <w:t> </w:t>
      </w:r>
      <w:r>
        <w:rPr/>
        <w:t>Ovaj</w:t>
      </w:r>
      <w:r>
        <w:rPr>
          <w:spacing w:val="-13"/>
        </w:rPr>
        <w:t> </w:t>
      </w:r>
      <w:r>
        <w:rPr/>
        <w:t>kriterijum</w:t>
      </w:r>
      <w:r>
        <w:rPr>
          <w:spacing w:val="-13"/>
        </w:rPr>
        <w:t> </w:t>
      </w:r>
      <w:r>
        <w:rPr/>
        <w:t>ispituje</w:t>
      </w:r>
      <w:r>
        <w:rPr>
          <w:spacing w:val="-13"/>
        </w:rPr>
        <w:t> </w:t>
      </w:r>
      <w:r>
        <w:rPr/>
        <w:t>stepen do</w:t>
      </w:r>
      <w:r>
        <w:rPr>
          <w:spacing w:val="-3"/>
        </w:rPr>
        <w:t> </w:t>
      </w:r>
      <w:r>
        <w:rPr/>
        <w:t>kojeg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EU</w:t>
      </w:r>
      <w:r>
        <w:rPr>
          <w:spacing w:val="-2"/>
        </w:rPr>
        <w:t> </w:t>
      </w:r>
      <w:r>
        <w:rPr/>
        <w:t>uključila</w:t>
      </w:r>
      <w:r>
        <w:rPr>
          <w:spacing w:val="-3"/>
        </w:rPr>
        <w:t> </w:t>
      </w:r>
      <w:r>
        <w:rPr/>
        <w:t>rodnu</w:t>
      </w:r>
      <w:r>
        <w:rPr>
          <w:spacing w:val="-3"/>
        </w:rPr>
        <w:t> </w:t>
      </w:r>
      <w:r>
        <w:rPr/>
        <w:t>ravnopravnost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sve</w:t>
      </w:r>
      <w:r>
        <w:rPr>
          <w:spacing w:val="-3"/>
        </w:rPr>
        <w:t> </w:t>
      </w:r>
      <w:r>
        <w:rPr/>
        <w:t>svoje</w:t>
      </w:r>
      <w:r>
        <w:rPr>
          <w:spacing w:val="-3"/>
        </w:rPr>
        <w:t> </w:t>
      </w:r>
      <w:r>
        <w:rPr/>
        <w:t>aktivnosti, 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osnovu</w:t>
      </w:r>
      <w:r>
        <w:rPr>
          <w:spacing w:val="-3"/>
        </w:rPr>
        <w:t> </w:t>
      </w:r>
      <w:r>
        <w:rPr/>
        <w:t>postavljenih </w:t>
      </w:r>
      <w:r>
        <w:rPr>
          <w:spacing w:val="-4"/>
        </w:rPr>
        <w:t>kriterijuma,</w:t>
      </w:r>
      <w:r>
        <w:rPr>
          <w:spacing w:val="-8"/>
        </w:rPr>
        <w:t> </w:t>
      </w:r>
      <w:r>
        <w:rPr>
          <w:spacing w:val="-4"/>
        </w:rPr>
        <w:t>kao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li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EU</w:t>
      </w:r>
      <w:r>
        <w:rPr>
          <w:spacing w:val="-8"/>
        </w:rPr>
        <w:t> </w:t>
      </w:r>
      <w:r>
        <w:rPr>
          <w:spacing w:val="-4"/>
        </w:rPr>
        <w:t>planirala</w:t>
      </w:r>
      <w:r>
        <w:rPr>
          <w:spacing w:val="-8"/>
        </w:rPr>
        <w:t> </w:t>
      </w:r>
      <w:r>
        <w:rPr>
          <w:spacing w:val="-4"/>
        </w:rPr>
        <w:t>ciljane</w:t>
      </w:r>
      <w:r>
        <w:rPr>
          <w:spacing w:val="-9"/>
        </w:rPr>
        <w:t> </w:t>
      </w:r>
      <w:r>
        <w:rPr>
          <w:spacing w:val="-4"/>
        </w:rPr>
        <w:t>akcije</w:t>
      </w:r>
      <w:r>
        <w:rPr>
          <w:spacing w:val="-8"/>
        </w:rPr>
        <w:t> </w:t>
      </w:r>
      <w:r>
        <w:rPr>
          <w:spacing w:val="-4"/>
        </w:rPr>
        <w:t>ka</w:t>
      </w:r>
      <w:r>
        <w:rPr>
          <w:spacing w:val="-8"/>
        </w:rPr>
        <w:t> </w:t>
      </w:r>
      <w:r>
        <w:rPr>
          <w:spacing w:val="-4"/>
        </w:rPr>
        <w:t>unapređenju</w:t>
      </w:r>
      <w:r>
        <w:rPr>
          <w:spacing w:val="-8"/>
        </w:rPr>
        <w:t> </w:t>
      </w:r>
      <w:r>
        <w:rPr>
          <w:spacing w:val="-4"/>
        </w:rPr>
        <w:t>rodne</w:t>
      </w:r>
      <w:r>
        <w:rPr>
          <w:spacing w:val="-8"/>
        </w:rPr>
        <w:t> </w:t>
      </w:r>
      <w:r>
        <w:rPr>
          <w:spacing w:val="-4"/>
        </w:rPr>
        <w:t>ravnopravnosti</w:t>
      </w:r>
      <w:r>
        <w:rPr>
          <w:spacing w:val="-7"/>
        </w:rPr>
        <w:t> </w:t>
      </w:r>
      <w:r>
        <w:rPr>
          <w:spacing w:val="-4"/>
        </w:rPr>
        <w:t>kao</w:t>
      </w:r>
      <w:r>
        <w:rPr>
          <w:spacing w:val="-8"/>
        </w:rPr>
        <w:t> </w:t>
      </w:r>
      <w:r>
        <w:rPr>
          <w:spacing w:val="-4"/>
        </w:rPr>
        <w:t>što </w:t>
      </w:r>
      <w:r>
        <w:rPr>
          <w:spacing w:val="-2"/>
        </w:rPr>
        <w:t>je</w:t>
      </w:r>
      <w:r>
        <w:rPr>
          <w:spacing w:val="-9"/>
        </w:rPr>
        <w:t> </w:t>
      </w:r>
      <w:r>
        <w:rPr>
          <w:spacing w:val="-2"/>
        </w:rPr>
        <w:t>navedeno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APRR-u</w:t>
      </w:r>
      <w:r>
        <w:rPr>
          <w:spacing w:val="-9"/>
        </w:rPr>
        <w:t> </w:t>
      </w:r>
      <w:r>
        <w:rPr>
          <w:spacing w:val="-2"/>
        </w:rPr>
        <w:t>III.</w:t>
      </w:r>
      <w:r>
        <w:rPr>
          <w:spacing w:val="-12"/>
        </w:rPr>
        <w:t> </w:t>
      </w:r>
      <w:r>
        <w:rPr>
          <w:spacing w:val="-2"/>
        </w:rPr>
        <w:t>Vremenski</w:t>
      </w:r>
      <w:r>
        <w:rPr>
          <w:spacing w:val="-7"/>
        </w:rPr>
        <w:t> </w:t>
      </w:r>
      <w:r>
        <w:rPr>
          <w:spacing w:val="-2"/>
        </w:rPr>
        <w:t>okvir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2"/>
        </w:rPr>
        <w:t>odnosi</w:t>
      </w:r>
      <w:r>
        <w:rPr>
          <w:spacing w:val="-8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aktivnosti</w:t>
      </w:r>
      <w:r>
        <w:rPr>
          <w:spacing w:val="-5"/>
        </w:rPr>
        <w:t> </w:t>
      </w:r>
      <w:r>
        <w:rPr>
          <w:spacing w:val="-2"/>
        </w:rPr>
        <w:t>sprovedene</w:t>
      </w:r>
      <w:r>
        <w:rPr>
          <w:spacing w:val="-8"/>
        </w:rPr>
        <w:t> </w:t>
      </w:r>
      <w:r>
        <w:rPr>
          <w:spacing w:val="-2"/>
        </w:rPr>
        <w:t>u</w:t>
      </w:r>
      <w:r>
        <w:rPr>
          <w:spacing w:val="-9"/>
        </w:rPr>
        <w:t> </w:t>
      </w:r>
      <w:r>
        <w:rPr>
          <w:spacing w:val="-2"/>
        </w:rPr>
        <w:t>2022.</w:t>
      </w:r>
      <w:r>
        <w:rPr>
          <w:spacing w:val="-12"/>
        </w:rPr>
        <w:t> </w:t>
      </w:r>
      <w:r>
        <w:rPr>
          <w:spacing w:val="-2"/>
        </w:rPr>
        <w:t>godini.</w:t>
      </w:r>
    </w:p>
    <w:p>
      <w:pPr>
        <w:pStyle w:val="BodyText"/>
        <w:spacing w:before="22"/>
        <w:rPr>
          <w:sz w:val="20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1440"/>
        <w:gridCol w:w="1328"/>
        <w:gridCol w:w="958"/>
      </w:tblGrid>
      <w:tr>
        <w:trPr>
          <w:trHeight w:val="489" w:hRule="atLeast"/>
        </w:trPr>
        <w:tc>
          <w:tcPr>
            <w:tcW w:w="5307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30" w:lineRule="atLeast"/>
              <w:ind w:right="700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D.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Stepen</w:t>
            </w:r>
            <w:r>
              <w:rPr>
                <w:rFonts w:ascii="Caladea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do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kojeg</w:t>
            </w:r>
            <w:r>
              <w:rPr>
                <w:rFonts w:ascii="Caladea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EU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uvodi</w:t>
            </w:r>
            <w:r>
              <w:rPr>
                <w:rFonts w:ascii="Caladea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rodnost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sve aktivnosti i ciljane akcije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0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1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1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491" w:hRule="atLeast"/>
        </w:trPr>
        <w:tc>
          <w:tcPr>
            <w:tcW w:w="530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0" w:lineRule="atLeast" w:before="11"/>
              <w:ind w:left="467" w:hanging="360"/>
              <w:jc w:val="left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Broj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novih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akcija</w:t>
            </w:r>
            <w:r>
              <w:rPr>
                <w:position w:val="5"/>
                <w:sz w:val="13"/>
              </w:rPr>
              <w:t>37</w:t>
            </w:r>
            <w:r>
              <w:rPr>
                <w:spacing w:val="5"/>
                <w:position w:val="5"/>
                <w:sz w:val="13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rodno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osetljive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ili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ciljane </w:t>
            </w:r>
            <w:r>
              <w:rPr>
                <w:w w:val="90"/>
                <w:sz w:val="20"/>
              </w:rPr>
              <w:t>(GM1</w:t>
            </w:r>
            <w:r>
              <w:rPr>
                <w:spacing w:val="10"/>
                <w:sz w:val="20"/>
              </w:rPr>
              <w:t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8"/>
                <w:sz w:val="20"/>
              </w:rPr>
              <w:t> </w:t>
            </w:r>
            <w:r>
              <w:rPr>
                <w:w w:val="90"/>
                <w:sz w:val="20"/>
              </w:rPr>
              <w:t>GM2)</w:t>
            </w:r>
            <w:r>
              <w:rPr>
                <w:spacing w:val="1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0"/>
                <w:sz w:val="20"/>
              </w:rPr>
              <w:t>nivou</w:t>
            </w:r>
            <w:r>
              <w:rPr>
                <w:spacing w:val="13"/>
                <w:sz w:val="20"/>
              </w:rPr>
              <w:t> </w:t>
            </w:r>
            <w:r>
              <w:rPr>
                <w:w w:val="90"/>
                <w:sz w:val="20"/>
              </w:rPr>
              <w:t>zemlje</w:t>
            </w:r>
            <w:r>
              <w:rPr>
                <w:spacing w:val="10"/>
                <w:sz w:val="20"/>
              </w:rPr>
              <w:t> </w:t>
            </w:r>
            <w:r>
              <w:rPr>
                <w:w w:val="90"/>
                <w:sz w:val="20"/>
              </w:rPr>
              <w:t>(APRR</w:t>
            </w:r>
            <w:r>
              <w:rPr>
                <w:spacing w:val="10"/>
                <w:sz w:val="20"/>
              </w:rPr>
              <w:t> </w:t>
            </w:r>
            <w:r>
              <w:rPr>
                <w:w w:val="90"/>
                <w:sz w:val="20"/>
              </w:rPr>
              <w:t>III,</w:t>
            </w:r>
            <w:r>
              <w:rPr>
                <w:spacing w:val="9"/>
                <w:sz w:val="20"/>
              </w:rPr>
              <w:t> </w:t>
            </w:r>
            <w:r>
              <w:rPr>
                <w:w w:val="90"/>
                <w:sz w:val="20"/>
              </w:rPr>
              <w:t>pokazatelj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1.1)</w:t>
            </w:r>
          </w:p>
        </w:tc>
        <w:tc>
          <w:tcPr>
            <w:tcW w:w="144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33"/>
              <w:ind w:left="4" w:right="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position w:val="5"/>
                <w:sz w:val="13"/>
              </w:rPr>
              <w:t>38</w:t>
            </w:r>
            <w:r>
              <w:rPr>
                <w:spacing w:val="15"/>
                <w:position w:val="5"/>
                <w:sz w:val="13"/>
              </w:rPr>
              <w:t> </w:t>
            </w:r>
            <w:r>
              <w:rPr>
                <w:spacing w:val="-2"/>
                <w:sz w:val="20"/>
              </w:rPr>
              <w:t>(100%)</w:t>
            </w:r>
          </w:p>
        </w:tc>
        <w:tc>
          <w:tcPr>
            <w:tcW w:w="132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33"/>
              <w:ind w:left="6" w:right="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(100%)</w:t>
            </w:r>
          </w:p>
        </w:tc>
        <w:tc>
          <w:tcPr>
            <w:tcW w:w="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33"/>
              <w:ind w:left="9" w:right="3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53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22.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4"/>
                <w:sz w:val="20"/>
              </w:rPr>
              <w:t>Broj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 postotak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novih rodno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ciljanih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akcija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(GM2)</w:t>
            </w:r>
          </w:p>
          <w:p>
            <w:pPr>
              <w:pStyle w:val="TableParagraph"/>
              <w:spacing w:line="230" w:lineRule="atLeast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implementiranih iz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nacionalne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alokacije (APRR III, </w:t>
            </w:r>
            <w:r>
              <w:rPr>
                <w:spacing w:val="-2"/>
                <w:sz w:val="20"/>
              </w:rPr>
              <w:t>pokazatelj1.2)</w:t>
            </w:r>
          </w:p>
        </w:tc>
        <w:tc>
          <w:tcPr>
            <w:tcW w:w="14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4"/>
                <w:sz w:val="20"/>
              </w:rPr>
              <w:t>(0%)</w:t>
            </w:r>
          </w:p>
        </w:tc>
        <w:tc>
          <w:tcPr>
            <w:tcW w:w="13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6" w:right="1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4"/>
                <w:sz w:val="20"/>
              </w:rPr>
              <w:t>(0%)</w:t>
            </w:r>
          </w:p>
        </w:tc>
        <w:tc>
          <w:tcPr>
            <w:tcW w:w="9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9" w:right="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53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0" w:right="12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23.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4"/>
                <w:sz w:val="20"/>
              </w:rPr>
              <w:t>Ukupno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finansiranje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podršku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rodnoj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ravnopravnosti</w:t>
            </w:r>
          </w:p>
          <w:p>
            <w:pPr>
              <w:pStyle w:val="TableParagraph"/>
              <w:spacing w:line="209" w:lineRule="exact" w:before="8"/>
              <w:ind w:left="0" w:right="1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nivou</w:t>
            </w:r>
            <w:r>
              <w:rPr>
                <w:spacing w:val="7"/>
                <w:sz w:val="20"/>
              </w:rPr>
              <w:t> </w:t>
            </w:r>
            <w:r>
              <w:rPr>
                <w:w w:val="90"/>
                <w:sz w:val="20"/>
              </w:rPr>
              <w:t>zemlje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(GM1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GM2)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(APRR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III,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pokazatelj1.3)</w:t>
            </w:r>
          </w:p>
        </w:tc>
        <w:tc>
          <w:tcPr>
            <w:tcW w:w="14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6" w:lineRule="exact"/>
              <w:ind w:left="456" w:hanging="327"/>
              <w:jc w:val="left"/>
              <w:rPr>
                <w:sz w:val="13"/>
              </w:rPr>
            </w:pPr>
            <w:r>
              <w:rPr>
                <w:sz w:val="20"/>
              </w:rPr>
              <w:t>71,21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miliona </w:t>
            </w:r>
            <w:r>
              <w:rPr>
                <w:spacing w:val="-2"/>
                <w:sz w:val="20"/>
              </w:rPr>
              <w:t>evra</w:t>
            </w:r>
            <w:r>
              <w:rPr>
                <w:spacing w:val="-2"/>
                <w:position w:val="5"/>
                <w:sz w:val="13"/>
              </w:rPr>
              <w:t>39</w:t>
            </w:r>
          </w:p>
        </w:tc>
        <w:tc>
          <w:tcPr>
            <w:tcW w:w="13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6" w:right="2"/>
              <w:rPr>
                <w:sz w:val="20"/>
              </w:rPr>
            </w:pPr>
            <w:r>
              <w:rPr>
                <w:spacing w:val="-2"/>
                <w:sz w:val="20"/>
              </w:rPr>
              <w:t>62,25</w:t>
            </w:r>
          </w:p>
          <w:p>
            <w:pPr>
              <w:pStyle w:val="TableParagraph"/>
              <w:spacing w:line="209" w:lineRule="exact" w:before="8"/>
              <w:ind w:left="6" w:right="4"/>
              <w:rPr>
                <w:sz w:val="20"/>
              </w:rPr>
            </w:pPr>
            <w:r>
              <w:rPr>
                <w:spacing w:val="-6"/>
                <w:sz w:val="20"/>
              </w:rPr>
              <w:t>miliona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evra</w:t>
            </w:r>
          </w:p>
        </w:tc>
        <w:tc>
          <w:tcPr>
            <w:tcW w:w="9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8" w:hRule="atLeast"/>
        </w:trPr>
        <w:tc>
          <w:tcPr>
            <w:tcW w:w="53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ind w:left="0" w:right="6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Iznos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sredstava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usmeren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ženske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organizacije</w:t>
            </w:r>
            <w:r>
              <w:rPr>
                <w:spacing w:val="-10"/>
                <w:sz w:val="20"/>
              </w:rPr>
              <w:t> i</w:t>
            </w:r>
          </w:p>
          <w:p>
            <w:pPr>
              <w:pStyle w:val="TableParagraph"/>
              <w:spacing w:line="209" w:lineRule="exact" w:before="8"/>
              <w:ind w:left="0" w:right="579"/>
              <w:jc w:val="right"/>
              <w:rPr>
                <w:sz w:val="20"/>
              </w:rPr>
            </w:pPr>
            <w:r>
              <w:rPr>
                <w:spacing w:val="-6"/>
                <w:sz w:val="20"/>
              </w:rPr>
              <w:t>pokrete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na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nivou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zemlje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(APRR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III,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pokazatelj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1.4)</w:t>
            </w:r>
          </w:p>
        </w:tc>
        <w:tc>
          <w:tcPr>
            <w:tcW w:w="14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4" w:right="3"/>
              <w:rPr>
                <w:sz w:val="20"/>
              </w:rPr>
            </w:pPr>
            <w:r>
              <w:rPr>
                <w:w w:val="90"/>
                <w:sz w:val="20"/>
              </w:rPr>
              <w:t>488,300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3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6" w:right="3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9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1"/>
              <w:ind w:left="9" w:right="3"/>
              <w:rPr>
                <w:sz w:val="20"/>
              </w:rPr>
            </w:pPr>
            <w:r>
              <w:rPr>
                <w:w w:val="85"/>
                <w:sz w:val="20"/>
              </w:rPr>
              <w:t>-</w:t>
            </w:r>
            <w:r>
              <w:rPr>
                <w:spacing w:val="-10"/>
                <w:w w:val="110"/>
                <w:sz w:val="20"/>
              </w:rPr>
              <w:t>1</w:t>
            </w:r>
          </w:p>
        </w:tc>
      </w:tr>
      <w:tr>
        <w:trPr>
          <w:trHeight w:val="703" w:hRule="atLeast"/>
        </w:trPr>
        <w:tc>
          <w:tcPr>
            <w:tcW w:w="53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25.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%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novih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akcija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koje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podržavaju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reforme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upravljanja</w:t>
            </w:r>
          </w:p>
          <w:p>
            <w:pPr>
              <w:pStyle w:val="TableParagraph"/>
              <w:spacing w:line="230" w:lineRule="atLeast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javnim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finansijama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uključuju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komponentu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rodnog </w:t>
            </w:r>
            <w:r>
              <w:rPr>
                <w:sz w:val="20"/>
              </w:rPr>
              <w:t>budžetiranja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(APRR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pokazatelj3.1)</w:t>
            </w:r>
          </w:p>
        </w:tc>
        <w:tc>
          <w:tcPr>
            <w:tcW w:w="14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4" w:right="4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100%</w:t>
            </w:r>
          </w:p>
        </w:tc>
        <w:tc>
          <w:tcPr>
            <w:tcW w:w="13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9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9" w:right="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20"/>
      </w:pPr>
    </w:p>
    <w:p>
      <w:pPr>
        <w:pStyle w:val="BodyText"/>
        <w:spacing w:line="247" w:lineRule="auto" w:before="1"/>
        <w:ind w:left="700" w:right="693" w:firstLine="720"/>
        <w:jc w:val="both"/>
      </w:pPr>
      <w:r>
        <w:rPr>
          <w:spacing w:val="-4"/>
        </w:rPr>
        <w:t>Sve</w:t>
      </w:r>
      <w:r>
        <w:rPr>
          <w:spacing w:val="-5"/>
        </w:rPr>
        <w:t> </w:t>
      </w:r>
      <w:r>
        <w:rPr>
          <w:spacing w:val="-4"/>
        </w:rPr>
        <w:t>četiri</w:t>
      </w:r>
      <w:r>
        <w:rPr>
          <w:spacing w:val="-5"/>
        </w:rPr>
        <w:t> </w:t>
      </w:r>
      <w:r>
        <w:rPr>
          <w:spacing w:val="-4"/>
        </w:rPr>
        <w:t>nove</w:t>
      </w:r>
      <w:r>
        <w:rPr>
          <w:spacing w:val="-5"/>
        </w:rPr>
        <w:t> </w:t>
      </w:r>
      <w:r>
        <w:rPr>
          <w:spacing w:val="-4"/>
        </w:rPr>
        <w:t>akcije</w:t>
      </w:r>
      <w:r>
        <w:rPr>
          <w:spacing w:val="-5"/>
        </w:rPr>
        <w:t> </w:t>
      </w:r>
      <w:r>
        <w:rPr>
          <w:spacing w:val="-4"/>
        </w:rPr>
        <w:t>EU</w:t>
      </w:r>
      <w:r>
        <w:rPr>
          <w:spacing w:val="-5"/>
        </w:rPr>
        <w:t> </w:t>
      </w:r>
      <w:r>
        <w:rPr>
          <w:spacing w:val="-4"/>
        </w:rPr>
        <w:t>odobrene</w:t>
      </w:r>
      <w:r>
        <w:rPr>
          <w:spacing w:val="-5"/>
        </w:rPr>
        <w:t> </w:t>
      </w:r>
      <w:r>
        <w:rPr>
          <w:spacing w:val="-4"/>
        </w:rPr>
        <w:t>2022.</w:t>
      </w:r>
      <w:r>
        <w:rPr>
          <w:spacing w:val="-6"/>
        </w:rPr>
        <w:t> </w:t>
      </w:r>
      <w:r>
        <w:rPr>
          <w:spacing w:val="-4"/>
        </w:rPr>
        <w:t>godine</w:t>
      </w:r>
      <w:r>
        <w:rPr>
          <w:spacing w:val="-6"/>
        </w:rPr>
        <w:t> </w:t>
      </w:r>
      <w:r>
        <w:rPr>
          <w:spacing w:val="-4"/>
        </w:rPr>
        <w:t>označene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5"/>
        </w:rPr>
        <w:t> </w:t>
      </w:r>
      <w:r>
        <w:rPr>
          <w:spacing w:val="-4"/>
        </w:rPr>
        <w:t>Rodnim</w:t>
      </w:r>
      <w:r>
        <w:rPr>
          <w:spacing w:val="-5"/>
        </w:rPr>
        <w:t> </w:t>
      </w:r>
      <w:r>
        <w:rPr>
          <w:spacing w:val="-4"/>
        </w:rPr>
        <w:t>markerom (GM)</w:t>
      </w:r>
      <w:r>
        <w:rPr>
          <w:spacing w:val="-7"/>
        </w:rPr>
        <w:t> </w:t>
      </w:r>
      <w:r>
        <w:rPr>
          <w:spacing w:val="-4"/>
        </w:rPr>
        <w:t>1. </w:t>
      </w:r>
      <w:r>
        <w:rPr>
          <w:spacing w:val="-6"/>
        </w:rPr>
        <w:t>EU još nema sistem za praćenje ukupnog finansiranja posebno za</w:t>
      </w:r>
      <w:r>
        <w:rPr/>
        <w:t> </w:t>
      </w:r>
      <w:r>
        <w:rPr>
          <w:spacing w:val="-6"/>
        </w:rPr>
        <w:t>podršku rodnoj ravnopravnosti. </w:t>
      </w:r>
      <w:r>
        <w:rPr/>
        <w:t>Kao što je navedeno, EU koristi standardizovani rodni marker OESR, a to može doprineti pogrešnom predstavljanju stvarno dodeljenih resursa s obzirom na prirodu ove OESR metodologije. Naime, u GM1 akciji, samo jedan procenat sredstava doprinosi rodnoj </w:t>
      </w:r>
      <w:r>
        <w:rPr>
          <w:spacing w:val="-2"/>
        </w:rPr>
        <w:t>ravnopravnosti;</w:t>
      </w:r>
      <w:r>
        <w:rPr>
          <w:spacing w:val="-12"/>
        </w:rPr>
        <w:t> </w:t>
      </w:r>
      <w:r>
        <w:rPr>
          <w:spacing w:val="-2"/>
        </w:rPr>
        <w:t>druga</w:t>
      </w:r>
      <w:r>
        <w:rPr>
          <w:spacing w:val="-11"/>
        </w:rPr>
        <w:t> </w:t>
      </w:r>
      <w:r>
        <w:rPr>
          <w:spacing w:val="-2"/>
        </w:rPr>
        <w:t>sredstva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mogu</w:t>
      </w:r>
      <w:r>
        <w:rPr>
          <w:spacing w:val="-11"/>
        </w:rPr>
        <w:t> </w:t>
      </w:r>
      <w:r>
        <w:rPr>
          <w:spacing w:val="-2"/>
        </w:rPr>
        <w:t>koristiti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druge</w:t>
      </w:r>
      <w:r>
        <w:rPr>
          <w:spacing w:val="-12"/>
        </w:rPr>
        <w:t> </w:t>
      </w:r>
      <w:r>
        <w:rPr>
          <w:spacing w:val="-2"/>
        </w:rPr>
        <w:t>svrhe.</w:t>
      </w:r>
      <w:r>
        <w:rPr>
          <w:spacing w:val="-11"/>
        </w:rPr>
        <w:t> </w:t>
      </w:r>
      <w:r>
        <w:rPr>
          <w:spacing w:val="-2"/>
        </w:rPr>
        <w:t>Ipak,</w:t>
      </w:r>
      <w:r>
        <w:rPr>
          <w:spacing w:val="-11"/>
        </w:rPr>
        <w:t> </w:t>
      </w:r>
      <w:r>
        <w:rPr>
          <w:spacing w:val="-2"/>
        </w:rPr>
        <w:t>ne</w:t>
      </w:r>
      <w:r>
        <w:rPr>
          <w:spacing w:val="-11"/>
        </w:rPr>
        <w:t> </w:t>
      </w:r>
      <w:r>
        <w:rPr>
          <w:spacing w:val="-2"/>
        </w:rPr>
        <w:t>postoji</w:t>
      </w:r>
      <w:r>
        <w:rPr>
          <w:spacing w:val="-12"/>
        </w:rPr>
        <w:t> </w:t>
      </w:r>
      <w:r>
        <w:rPr>
          <w:spacing w:val="-2"/>
        </w:rPr>
        <w:t>način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prati </w:t>
      </w:r>
      <w:r>
        <w:rPr>
          <w:spacing w:val="-4"/>
        </w:rPr>
        <w:t>tačan</w:t>
      </w:r>
      <w:r>
        <w:rPr>
          <w:spacing w:val="-10"/>
        </w:rPr>
        <w:t> </w:t>
      </w:r>
      <w:r>
        <w:rPr>
          <w:spacing w:val="-4"/>
        </w:rPr>
        <w:t>iznos</w:t>
      </w:r>
      <w:r>
        <w:rPr>
          <w:spacing w:val="-8"/>
        </w:rPr>
        <w:t> </w:t>
      </w:r>
      <w:r>
        <w:rPr>
          <w:spacing w:val="-4"/>
        </w:rPr>
        <w:t>sredstava</w:t>
      </w:r>
      <w:r>
        <w:rPr>
          <w:spacing w:val="-9"/>
        </w:rPr>
        <w:t> </w:t>
      </w:r>
      <w:r>
        <w:rPr>
          <w:spacing w:val="-4"/>
        </w:rPr>
        <w:t>utrošenih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rodnu</w:t>
      </w:r>
      <w:r>
        <w:rPr>
          <w:spacing w:val="-8"/>
        </w:rPr>
        <w:t> </w:t>
      </w:r>
      <w:r>
        <w:rPr>
          <w:spacing w:val="-4"/>
        </w:rPr>
        <w:t>ravnopravnost</w:t>
      </w:r>
      <w:r>
        <w:rPr>
          <w:spacing w:val="-8"/>
        </w:rPr>
        <w:t> </w:t>
      </w:r>
      <w:r>
        <w:rPr>
          <w:spacing w:val="-4"/>
        </w:rPr>
        <w:t>u</w:t>
      </w:r>
      <w:r>
        <w:rPr>
          <w:spacing w:val="-7"/>
        </w:rPr>
        <w:t> </w:t>
      </w:r>
      <w:r>
        <w:rPr>
          <w:spacing w:val="-4"/>
        </w:rPr>
        <w:t>GM1</w:t>
      </w:r>
      <w:r>
        <w:rPr>
          <w:spacing w:val="-7"/>
        </w:rPr>
        <w:t> </w:t>
      </w:r>
      <w:r>
        <w:rPr>
          <w:spacing w:val="-4"/>
        </w:rPr>
        <w:t>akcijama.</w:t>
      </w:r>
      <w:r>
        <w:rPr>
          <w:spacing w:val="-7"/>
        </w:rPr>
        <w:t> </w:t>
      </w:r>
      <w:r>
        <w:rPr>
          <w:spacing w:val="-4"/>
        </w:rPr>
        <w:t>Stoga,</w:t>
      </w:r>
      <w:r>
        <w:rPr>
          <w:spacing w:val="-9"/>
        </w:rPr>
        <w:t> </w:t>
      </w:r>
      <w:r>
        <w:rPr>
          <w:spacing w:val="-4"/>
        </w:rPr>
        <w:t>prema</w:t>
      </w:r>
      <w:r>
        <w:rPr>
          <w:spacing w:val="-7"/>
        </w:rPr>
        <w:t> </w:t>
      </w:r>
      <w:r>
        <w:rPr>
          <w:spacing w:val="-4"/>
        </w:rPr>
        <w:t>APRR</w:t>
      </w:r>
      <w:r>
        <w:rPr>
          <w:spacing w:val="-10"/>
        </w:rPr>
        <w:t> </w:t>
      </w:r>
      <w:r>
        <w:rPr>
          <w:spacing w:val="-4"/>
        </w:rPr>
        <w:t>III </w:t>
      </w:r>
      <w:r>
        <w:rPr/>
        <w:t>pokazatelju 1.3, EU može doći samo do grube procene ukupnog iznosa finansiranja koji će doprineti rodnoj ravnopravnosti. Na Kosovu je to procenjeno na 62,25 miliona evra u 2022. </w:t>
      </w:r>
      <w:r>
        <w:rPr>
          <w:spacing w:val="-2"/>
        </w:rPr>
        <w:t>godini,</w:t>
      </w:r>
      <w:r>
        <w:rPr>
          <w:spacing w:val="-12"/>
        </w:rPr>
        <w:t> </w:t>
      </w:r>
      <w:r>
        <w:rPr>
          <w:spacing w:val="-2"/>
        </w:rPr>
        <w:t>što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ujedno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ukupna</w:t>
      </w:r>
      <w:r>
        <w:rPr>
          <w:spacing w:val="-11"/>
        </w:rPr>
        <w:t> </w:t>
      </w:r>
      <w:r>
        <w:rPr>
          <w:spacing w:val="-2"/>
        </w:rPr>
        <w:t>predviđena</w:t>
      </w:r>
      <w:r>
        <w:rPr>
          <w:spacing w:val="-11"/>
        </w:rPr>
        <w:t> </w:t>
      </w:r>
      <w:r>
        <w:rPr>
          <w:spacing w:val="-2"/>
        </w:rPr>
        <w:t>alokacija,</w:t>
      </w:r>
      <w:r>
        <w:rPr>
          <w:spacing w:val="-12"/>
        </w:rPr>
        <w:t> </w:t>
      </w:r>
      <w:r>
        <w:rPr>
          <w:spacing w:val="-2"/>
        </w:rPr>
        <w:t>pošto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sva</w:t>
      </w:r>
      <w:r>
        <w:rPr>
          <w:spacing w:val="-11"/>
        </w:rPr>
        <w:t> </w:t>
      </w:r>
      <w:r>
        <w:rPr>
          <w:spacing w:val="-2"/>
        </w:rPr>
        <w:t>četiri</w:t>
      </w:r>
      <w:r>
        <w:rPr>
          <w:spacing w:val="-12"/>
        </w:rPr>
        <w:t> </w:t>
      </w:r>
      <w:r>
        <w:rPr>
          <w:spacing w:val="-2"/>
        </w:rPr>
        <w:t>akciona</w:t>
      </w:r>
      <w:r>
        <w:rPr>
          <w:spacing w:val="-11"/>
        </w:rPr>
        <w:t> </w:t>
      </w:r>
      <w:r>
        <w:rPr>
          <w:spacing w:val="-2"/>
        </w:rPr>
        <w:t>dokumenta</w:t>
      </w:r>
      <w:r>
        <w:rPr>
          <w:spacing w:val="-11"/>
        </w:rPr>
        <w:t> </w:t>
      </w:r>
      <w:r>
        <w:rPr>
          <w:spacing w:val="-2"/>
        </w:rPr>
        <w:t>imala </w:t>
      </w:r>
      <w:r>
        <w:rPr>
          <w:spacing w:val="-4"/>
        </w:rPr>
        <w:t>oznaku</w:t>
      </w:r>
      <w:r>
        <w:rPr>
          <w:spacing w:val="-10"/>
        </w:rPr>
        <w:t> </w:t>
      </w:r>
      <w:r>
        <w:rPr>
          <w:spacing w:val="-4"/>
        </w:rPr>
        <w:t>GM1.</w:t>
      </w:r>
      <w:r>
        <w:rPr>
          <w:spacing w:val="-4"/>
          <w:position w:val="5"/>
          <w:sz w:val="14"/>
        </w:rPr>
        <w:t>40</w:t>
      </w:r>
      <w:r>
        <w:rPr>
          <w:spacing w:val="8"/>
          <w:position w:val="5"/>
          <w:sz w:val="14"/>
        </w:rPr>
        <w:t> </w:t>
      </w:r>
      <w:r>
        <w:rPr>
          <w:spacing w:val="-4"/>
        </w:rPr>
        <w:t>Međutim,</w:t>
      </w:r>
      <w:r>
        <w:rPr>
          <w:spacing w:val="-8"/>
        </w:rPr>
        <w:t> </w:t>
      </w:r>
      <w:r>
        <w:rPr>
          <w:spacing w:val="-4"/>
        </w:rPr>
        <w:t>MŽK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procenila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rodni</w:t>
      </w:r>
      <w:r>
        <w:rPr>
          <w:spacing w:val="-10"/>
        </w:rPr>
        <w:t> </w:t>
      </w:r>
      <w:r>
        <w:rPr>
          <w:spacing w:val="-4"/>
        </w:rPr>
        <w:t>marker</w:t>
      </w:r>
      <w:r>
        <w:rPr>
          <w:spacing w:val="-9"/>
        </w:rPr>
        <w:t> </w:t>
      </w:r>
      <w:r>
        <w:rPr>
          <w:spacing w:val="-4"/>
        </w:rPr>
        <w:t>dodeljen</w:t>
      </w:r>
      <w:r>
        <w:rPr>
          <w:spacing w:val="-9"/>
        </w:rPr>
        <w:t> </w:t>
      </w:r>
      <w:r>
        <w:rPr>
          <w:spacing w:val="-4"/>
        </w:rPr>
        <w:t>AD</w:t>
      </w:r>
      <w:r>
        <w:rPr>
          <w:spacing w:val="-8"/>
        </w:rPr>
        <w:t> </w:t>
      </w:r>
      <w:r>
        <w:rPr>
          <w:spacing w:val="-4"/>
        </w:rPr>
        <w:t>nije</w:t>
      </w:r>
      <w:r>
        <w:rPr>
          <w:spacing w:val="-10"/>
        </w:rPr>
        <w:t> </w:t>
      </w:r>
      <w:r>
        <w:rPr>
          <w:spacing w:val="-4"/>
        </w:rPr>
        <w:t>uvek</w:t>
      </w:r>
      <w:r>
        <w:rPr>
          <w:spacing w:val="-9"/>
        </w:rPr>
        <w:t> </w:t>
      </w:r>
      <w:r>
        <w:rPr>
          <w:spacing w:val="-4"/>
        </w:rPr>
        <w:t>bio</w:t>
      </w:r>
      <w:r>
        <w:rPr>
          <w:spacing w:val="-8"/>
        </w:rPr>
        <w:t> </w:t>
      </w:r>
      <w:r>
        <w:rPr>
          <w:spacing w:val="-4"/>
        </w:rPr>
        <w:t>tačan</w:t>
      </w:r>
      <w:r>
        <w:rPr>
          <w:spacing w:val="-9"/>
        </w:rPr>
        <w:t> </w:t>
      </w:r>
      <w:r>
        <w:rPr>
          <w:spacing w:val="-4"/>
        </w:rPr>
        <w:t>(vidi</w:t>
      </w:r>
    </w:p>
    <w:p>
      <w:pPr>
        <w:pStyle w:val="BodyText"/>
        <w:spacing w:before="15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914704</wp:posOffset>
                </wp:positionH>
                <wp:positionV relativeFrom="paragraph">
                  <wp:posOffset>257861</wp:posOffset>
                </wp:positionV>
                <wp:extent cx="1829435" cy="7620"/>
                <wp:effectExtent l="0" t="0" r="0" b="0"/>
                <wp:wrapTopAndBottom/>
                <wp:docPr id="231" name="Graphic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Graphic 231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20.304062pt;width:144.020pt;height:.599pt;mso-position-horizontal-relative:page;mso-position-vertical-relative:paragraph;z-index:-15702528;mso-wrap-distance-left:0;mso-wrap-distance-right:0" id="docshape19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0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35</w:t>
      </w:r>
      <w:r>
        <w:rPr>
          <w:spacing w:val="14"/>
          <w:position w:val="5"/>
          <w:sz w:val="13"/>
        </w:rPr>
        <w:t> </w:t>
      </w:r>
      <w:r>
        <w:rPr>
          <w:spacing w:val="-6"/>
          <w:sz w:val="20"/>
        </w:rPr>
        <w:t>Prepiska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MŽK-a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sa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ŽOCD-ima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koji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rade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u</w:t>
      </w:r>
      <w:r>
        <w:rPr>
          <w:sz w:val="20"/>
        </w:rPr>
        <w:t> </w:t>
      </w:r>
      <w:r>
        <w:rPr>
          <w:spacing w:val="-6"/>
          <w:sz w:val="20"/>
        </w:rPr>
        <w:t>južnoj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i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severnoj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Mitrovici.</w:t>
      </w:r>
    </w:p>
    <w:p>
      <w:pPr>
        <w:spacing w:before="5"/>
        <w:ind w:left="700" w:right="0" w:firstLine="0"/>
        <w:jc w:val="left"/>
        <w:rPr>
          <w:i/>
          <w:sz w:val="20"/>
        </w:rPr>
      </w:pPr>
      <w:r>
        <w:rPr>
          <w:w w:val="90"/>
          <w:position w:val="5"/>
          <w:sz w:val="13"/>
        </w:rPr>
        <w:t>36</w:t>
      </w:r>
      <w:r>
        <w:rPr>
          <w:spacing w:val="15"/>
          <w:position w:val="5"/>
          <w:sz w:val="13"/>
        </w:rPr>
        <w:t> </w:t>
      </w:r>
      <w:r>
        <w:rPr>
          <w:w w:val="90"/>
          <w:sz w:val="20"/>
        </w:rPr>
        <w:t>Vidi:</w:t>
      </w:r>
      <w:r>
        <w:rPr>
          <w:spacing w:val="1"/>
          <w:sz w:val="20"/>
        </w:rPr>
        <w:t> </w:t>
      </w:r>
      <w:r>
        <w:rPr>
          <w:w w:val="90"/>
          <w:sz w:val="20"/>
        </w:rPr>
        <w:t>MŽK,</w:t>
      </w:r>
      <w:r>
        <w:rPr>
          <w:spacing w:val="-3"/>
          <w:sz w:val="20"/>
        </w:rPr>
        <w:t> </w:t>
      </w:r>
      <w:r>
        <w:rPr>
          <w:i/>
          <w:color w:val="0000FF"/>
          <w:w w:val="90"/>
          <w:sz w:val="20"/>
          <w:u w:val="single" w:color="0000FF"/>
        </w:rPr>
        <w:t>Mesto</w:t>
      </w:r>
      <w:r>
        <w:rPr>
          <w:i/>
          <w:color w:val="0000FF"/>
          <w:spacing w:val="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za</w:t>
      </w:r>
      <w:r>
        <w:rPr>
          <w:i/>
          <w:color w:val="0000FF"/>
          <w:spacing w:val="-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stolom</w:t>
      </w:r>
      <w:r>
        <w:rPr>
          <w:i/>
          <w:w w:val="90"/>
          <w:sz w:val="20"/>
          <w:u w:val="none"/>
        </w:rPr>
        <w:t>:</w:t>
      </w:r>
      <w:r>
        <w:rPr>
          <w:i/>
          <w:spacing w:val="1"/>
          <w:sz w:val="20"/>
          <w:u w:val="none"/>
        </w:rPr>
        <w:t> </w:t>
      </w:r>
      <w:r>
        <w:rPr>
          <w:i/>
          <w:w w:val="90"/>
          <w:sz w:val="20"/>
          <w:u w:val="none"/>
        </w:rPr>
        <w:t>Doprinos</w:t>
      </w:r>
      <w:r>
        <w:rPr>
          <w:i/>
          <w:spacing w:val="-1"/>
          <w:sz w:val="20"/>
          <w:u w:val="none"/>
        </w:rPr>
        <w:t> </w:t>
      </w:r>
      <w:r>
        <w:rPr>
          <w:i/>
          <w:w w:val="90"/>
          <w:sz w:val="20"/>
          <w:u w:val="none"/>
        </w:rPr>
        <w:t>žena</w:t>
      </w:r>
      <w:r>
        <w:rPr>
          <w:i/>
          <w:spacing w:val="-2"/>
          <w:sz w:val="20"/>
          <w:u w:val="none"/>
        </w:rPr>
        <w:t> </w:t>
      </w:r>
      <w:r>
        <w:rPr>
          <w:i/>
          <w:w w:val="90"/>
          <w:sz w:val="20"/>
          <w:u w:val="none"/>
        </w:rPr>
        <w:t>procesima</w:t>
      </w:r>
      <w:r>
        <w:rPr>
          <w:i/>
          <w:spacing w:val="-1"/>
          <w:sz w:val="20"/>
          <w:u w:val="none"/>
        </w:rPr>
        <w:t> </w:t>
      </w:r>
      <w:r>
        <w:rPr>
          <w:i/>
          <w:w w:val="90"/>
          <w:sz w:val="20"/>
          <w:u w:val="none"/>
        </w:rPr>
        <w:t>izgradnje</w:t>
      </w:r>
      <w:r>
        <w:rPr>
          <w:i/>
          <w:spacing w:val="-3"/>
          <w:sz w:val="20"/>
          <w:u w:val="none"/>
        </w:rPr>
        <w:t> </w:t>
      </w:r>
      <w:r>
        <w:rPr>
          <w:i/>
          <w:w w:val="90"/>
          <w:sz w:val="20"/>
          <w:u w:val="none"/>
        </w:rPr>
        <w:t>mira</w:t>
      </w:r>
      <w:r>
        <w:rPr>
          <w:i/>
          <w:spacing w:val="2"/>
          <w:sz w:val="20"/>
          <w:u w:val="none"/>
        </w:rPr>
        <w:t> </w:t>
      </w:r>
      <w:r>
        <w:rPr>
          <w:i/>
          <w:w w:val="90"/>
          <w:sz w:val="20"/>
          <w:u w:val="none"/>
        </w:rPr>
        <w:t>na</w:t>
      </w:r>
      <w:r>
        <w:rPr>
          <w:i/>
          <w:spacing w:val="-1"/>
          <w:sz w:val="20"/>
          <w:u w:val="none"/>
        </w:rPr>
        <w:t> </w:t>
      </w:r>
      <w:r>
        <w:rPr>
          <w:i/>
          <w:w w:val="90"/>
          <w:sz w:val="20"/>
          <w:u w:val="none"/>
        </w:rPr>
        <w:t>Kosovu</w:t>
      </w:r>
      <w:r>
        <w:rPr>
          <w:i/>
          <w:spacing w:val="4"/>
          <w:sz w:val="20"/>
          <w:u w:val="none"/>
        </w:rPr>
        <w:t> </w:t>
      </w:r>
      <w:r>
        <w:rPr>
          <w:i/>
          <w:w w:val="90"/>
          <w:sz w:val="20"/>
          <w:u w:val="none"/>
        </w:rPr>
        <w:t>i</w:t>
      </w:r>
      <w:r>
        <w:rPr>
          <w:i/>
          <w:spacing w:val="-2"/>
          <w:sz w:val="20"/>
          <w:u w:val="none"/>
        </w:rPr>
        <w:t> </w:t>
      </w:r>
      <w:r>
        <w:rPr>
          <w:i/>
          <w:w w:val="90"/>
          <w:sz w:val="20"/>
          <w:u w:val="none"/>
        </w:rPr>
        <w:t>njihova</w:t>
      </w:r>
      <w:r>
        <w:rPr>
          <w:i/>
          <w:spacing w:val="-1"/>
          <w:sz w:val="20"/>
          <w:u w:val="none"/>
        </w:rPr>
        <w:t> </w:t>
      </w:r>
      <w:r>
        <w:rPr>
          <w:i/>
          <w:w w:val="90"/>
          <w:sz w:val="20"/>
          <w:u w:val="none"/>
        </w:rPr>
        <w:t>očekivanja</w:t>
      </w:r>
      <w:r>
        <w:rPr>
          <w:i/>
          <w:spacing w:val="-2"/>
          <w:sz w:val="20"/>
          <w:u w:val="none"/>
        </w:rPr>
        <w:t> </w:t>
      </w:r>
      <w:r>
        <w:rPr>
          <w:i/>
          <w:spacing w:val="-5"/>
          <w:w w:val="90"/>
          <w:sz w:val="20"/>
          <w:u w:val="none"/>
        </w:rPr>
        <w:t>od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i/>
          <w:w w:val="90"/>
          <w:sz w:val="20"/>
        </w:rPr>
        <w:t>ovih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procesa</w:t>
      </w:r>
      <w:r>
        <w:rPr>
          <w:w w:val="90"/>
          <w:sz w:val="20"/>
        </w:rPr>
        <w:t>,</w:t>
      </w:r>
      <w:r>
        <w:rPr>
          <w:spacing w:val="-3"/>
          <w:sz w:val="20"/>
        </w:rPr>
        <w:t> </w:t>
      </w:r>
      <w:r>
        <w:rPr>
          <w:spacing w:val="-2"/>
          <w:w w:val="90"/>
          <w:sz w:val="20"/>
        </w:rPr>
        <w:t>2021.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37</w:t>
      </w:r>
      <w:r>
        <w:rPr>
          <w:spacing w:val="12"/>
          <w:position w:val="5"/>
          <w:sz w:val="13"/>
        </w:rPr>
        <w:t> </w:t>
      </w:r>
      <w:r>
        <w:rPr>
          <w:spacing w:val="-4"/>
          <w:sz w:val="20"/>
        </w:rPr>
        <w:t>Ovo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se odnosi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akcione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dokumente,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na ugovore.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“Novi”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se odnosi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odobrene 2022.</w:t>
      </w:r>
    </w:p>
    <w:p>
      <w:pPr>
        <w:spacing w:line="249" w:lineRule="auto" w:before="6"/>
        <w:ind w:left="700" w:right="698" w:firstLine="0"/>
        <w:jc w:val="both"/>
        <w:rPr>
          <w:sz w:val="20"/>
        </w:rPr>
      </w:pPr>
      <w:r>
        <w:rPr>
          <w:spacing w:val="-2"/>
          <w:position w:val="5"/>
          <w:sz w:val="13"/>
        </w:rPr>
        <w:t>38</w:t>
      </w:r>
      <w:r>
        <w:rPr>
          <w:spacing w:val="8"/>
          <w:position w:val="5"/>
          <w:sz w:val="13"/>
        </w:rPr>
        <w:t> </w:t>
      </w:r>
      <w:r>
        <w:rPr>
          <w:spacing w:val="-2"/>
          <w:sz w:val="20"/>
        </w:rPr>
        <w:t>Ovaj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broj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izmenjen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onog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izveštaju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praćenju</w:t>
      </w:r>
      <w:r>
        <w:rPr>
          <w:spacing w:val="34"/>
          <w:sz w:val="20"/>
        </w:rPr>
        <w:t> </w:t>
      </w:r>
      <w:r>
        <w:rPr>
          <w:spacing w:val="-2"/>
          <w:sz w:val="20"/>
        </w:rPr>
        <w:t>2021.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godine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pošto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objavila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Akcioni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dokument 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program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civilno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društvo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medije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Kosovo </w:t>
      </w:r>
      <w:r>
        <w:rPr>
          <w:color w:val="0000FF"/>
          <w:spacing w:val="-2"/>
          <w:sz w:val="20"/>
          <w:u w:val="single" w:color="0000FF"/>
        </w:rPr>
        <w:t>*</w:t>
      </w:r>
      <w:r>
        <w:rPr>
          <w:color w:val="0000FF"/>
          <w:spacing w:val="-5"/>
          <w:sz w:val="20"/>
          <w:u w:val="single" w:color="0000FF"/>
        </w:rPr>
        <w:t> </w:t>
      </w:r>
      <w:r>
        <w:rPr>
          <w:color w:val="0000FF"/>
          <w:spacing w:val="-2"/>
          <w:sz w:val="20"/>
          <w:u w:val="single" w:color="0000FF"/>
        </w:rPr>
        <w:t>2021-2023</w:t>
      </w:r>
      <w:r>
        <w:rPr>
          <w:color w:val="0000FF"/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nakon</w:t>
      </w:r>
      <w:r>
        <w:rPr>
          <w:spacing w:val="-8"/>
          <w:sz w:val="20"/>
          <w:u w:val="none"/>
        </w:rPr>
        <w:t> </w:t>
      </w:r>
      <w:r>
        <w:rPr>
          <w:spacing w:val="-2"/>
          <w:sz w:val="20"/>
          <w:u w:val="none"/>
        </w:rPr>
        <w:t>što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je</w:t>
      </w:r>
      <w:r>
        <w:rPr>
          <w:spacing w:val="-6"/>
          <w:sz w:val="20"/>
          <w:u w:val="none"/>
        </w:rPr>
        <w:t> </w:t>
      </w:r>
      <w:r>
        <w:rPr>
          <w:spacing w:val="-2"/>
          <w:sz w:val="20"/>
          <w:u w:val="none"/>
        </w:rPr>
        <w:t>izveštaj</w:t>
      </w:r>
      <w:r>
        <w:rPr>
          <w:spacing w:val="-8"/>
          <w:sz w:val="20"/>
          <w:u w:val="none"/>
        </w:rPr>
        <w:t> </w:t>
      </w:r>
      <w:r>
        <w:rPr>
          <w:spacing w:val="-2"/>
          <w:sz w:val="20"/>
          <w:u w:val="none"/>
        </w:rPr>
        <w:t>o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praćenju</w:t>
      </w:r>
      <w:r>
        <w:rPr>
          <w:spacing w:val="-7"/>
          <w:sz w:val="20"/>
          <w:u w:val="none"/>
        </w:rPr>
        <w:t> </w:t>
      </w:r>
      <w:r>
        <w:rPr>
          <w:spacing w:val="-2"/>
          <w:sz w:val="20"/>
          <w:u w:val="none"/>
        </w:rPr>
        <w:t>za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2021. godinu finalizovan.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Ovo ke ažurirano da</w:t>
      </w:r>
      <w:r>
        <w:rPr>
          <w:spacing w:val="-3"/>
          <w:sz w:val="20"/>
          <w:u w:val="none"/>
        </w:rPr>
        <w:t> </w:t>
      </w:r>
      <w:r>
        <w:rPr>
          <w:spacing w:val="-2"/>
          <w:sz w:val="20"/>
          <w:u w:val="none"/>
        </w:rPr>
        <w:t>odražava ovaj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Akcioni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dokument,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odobren 2021.godine.</w:t>
      </w:r>
    </w:p>
    <w:p>
      <w:pPr>
        <w:spacing w:line="221" w:lineRule="exact" w:before="0"/>
        <w:ind w:left="700" w:right="0" w:firstLine="0"/>
        <w:jc w:val="both"/>
        <w:rPr>
          <w:sz w:val="20"/>
        </w:rPr>
      </w:pPr>
      <w:r>
        <w:rPr>
          <w:spacing w:val="-2"/>
          <w:position w:val="5"/>
          <w:sz w:val="13"/>
        </w:rPr>
        <w:t>39 </w:t>
      </w:r>
      <w:r>
        <w:rPr>
          <w:spacing w:val="-2"/>
          <w:sz w:val="20"/>
        </w:rPr>
        <w:t>Ovaj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broj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izmenjen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onog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izveštaju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praćenju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2021.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godine.</w:t>
      </w:r>
    </w:p>
    <w:p>
      <w:pPr>
        <w:spacing w:line="249" w:lineRule="auto" w:before="7"/>
        <w:ind w:left="700" w:right="833" w:firstLine="0"/>
        <w:jc w:val="both"/>
        <w:rPr>
          <w:sz w:val="20"/>
        </w:rPr>
      </w:pPr>
      <w:r>
        <w:rPr>
          <w:spacing w:val="-6"/>
          <w:position w:val="5"/>
          <w:sz w:val="13"/>
        </w:rPr>
        <w:t>40</w:t>
      </w:r>
      <w:r>
        <w:rPr>
          <w:spacing w:val="14"/>
          <w:position w:val="5"/>
          <w:sz w:val="13"/>
        </w:rPr>
        <w:t> </w:t>
      </w:r>
      <w:r>
        <w:rPr>
          <w:spacing w:val="-6"/>
          <w:sz w:val="20"/>
        </w:rPr>
        <w:t>EK, Brisel, </w:t>
      </w:r>
      <w:r>
        <w:rPr>
          <w:i/>
          <w:color w:val="0000FF"/>
          <w:spacing w:val="-6"/>
          <w:sz w:val="20"/>
          <w:u w:val="single" w:color="0000FF"/>
        </w:rPr>
        <w:t>Konačna sprovedena odluka Komisije</w:t>
      </w:r>
      <w:r>
        <w:rPr>
          <w:i/>
          <w:color w:val="0000FF"/>
          <w:sz w:val="20"/>
          <w:u w:val="none"/>
        </w:rPr>
        <w:t> </w:t>
      </w:r>
      <w:r>
        <w:rPr>
          <w:spacing w:val="-6"/>
          <w:sz w:val="20"/>
          <w:u w:val="none"/>
        </w:rPr>
        <w:t>od 30.11.2022 o finansiranju godišnjeg akcionog plana </w:t>
      </w:r>
      <w:r>
        <w:rPr>
          <w:sz w:val="20"/>
          <w:u w:val="none"/>
        </w:rPr>
        <w:t>u</w:t>
      </w:r>
      <w:r>
        <w:rPr>
          <w:spacing w:val="-10"/>
          <w:sz w:val="20"/>
          <w:u w:val="none"/>
        </w:rPr>
        <w:t> </w:t>
      </w:r>
      <w:r>
        <w:rPr>
          <w:sz w:val="20"/>
          <w:u w:val="none"/>
        </w:rPr>
        <w:t>korist</w:t>
      </w:r>
      <w:r>
        <w:rPr>
          <w:spacing w:val="-8"/>
          <w:sz w:val="20"/>
          <w:u w:val="none"/>
        </w:rPr>
        <w:t> </w:t>
      </w:r>
      <w:r>
        <w:rPr>
          <w:sz w:val="20"/>
          <w:u w:val="none"/>
        </w:rPr>
        <w:t>Kosova</w:t>
      </w:r>
      <w:r>
        <w:rPr>
          <w:spacing w:val="-9"/>
          <w:sz w:val="20"/>
          <w:u w:val="none"/>
        </w:rPr>
        <w:t> </w:t>
      </w:r>
      <w:r>
        <w:rPr>
          <w:sz w:val="20"/>
          <w:u w:val="none"/>
        </w:rPr>
        <w:t>za</w:t>
      </w:r>
      <w:r>
        <w:rPr>
          <w:spacing w:val="-9"/>
          <w:sz w:val="20"/>
          <w:u w:val="none"/>
        </w:rPr>
        <w:t> </w:t>
      </w:r>
      <w:r>
        <w:rPr>
          <w:sz w:val="20"/>
          <w:u w:val="none"/>
        </w:rPr>
        <w:t>2022,</w:t>
      </w:r>
      <w:r>
        <w:rPr>
          <w:spacing w:val="-11"/>
          <w:sz w:val="20"/>
          <w:u w:val="none"/>
        </w:rPr>
        <w:t> </w:t>
      </w:r>
      <w:r>
        <w:rPr>
          <w:sz w:val="20"/>
          <w:u w:val="none"/>
        </w:rPr>
        <w:t>član</w:t>
      </w:r>
      <w:r>
        <w:rPr>
          <w:spacing w:val="-11"/>
          <w:sz w:val="20"/>
          <w:u w:val="none"/>
        </w:rPr>
        <w:t> </w:t>
      </w:r>
      <w:r>
        <w:rPr>
          <w:sz w:val="20"/>
          <w:u w:val="none"/>
        </w:rPr>
        <w:t>2,</w:t>
      </w:r>
      <w:r>
        <w:rPr>
          <w:spacing w:val="-8"/>
          <w:sz w:val="20"/>
          <w:u w:val="none"/>
        </w:rPr>
        <w:t> </w:t>
      </w:r>
      <w:r>
        <w:rPr>
          <w:sz w:val="20"/>
          <w:u w:val="none"/>
        </w:rPr>
        <w:t>Doprinos</w:t>
      </w:r>
      <w:r>
        <w:rPr>
          <w:spacing w:val="-10"/>
          <w:sz w:val="20"/>
          <w:u w:val="none"/>
        </w:rPr>
        <w:t> </w:t>
      </w:r>
      <w:r>
        <w:rPr>
          <w:sz w:val="20"/>
          <w:u w:val="none"/>
        </w:rPr>
        <w:t>Unije.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4"/>
        <w:jc w:val="both"/>
      </w:pPr>
      <w:r>
        <w:rPr/>
        <w:t>tabelu</w:t>
      </w:r>
      <w:r>
        <w:rPr>
          <w:spacing w:val="-14"/>
        </w:rPr>
        <w:t> </w:t>
      </w:r>
      <w:r>
        <w:rPr/>
        <w:t>1),</w:t>
      </w:r>
      <w:r>
        <w:rPr>
          <w:spacing w:val="-13"/>
        </w:rPr>
        <w:t> </w:t>
      </w:r>
      <w:r>
        <w:rPr/>
        <w:t>pošto</w:t>
      </w:r>
      <w:r>
        <w:rPr>
          <w:spacing w:val="-13"/>
        </w:rPr>
        <w:t> </w:t>
      </w:r>
      <w:r>
        <w:rPr/>
        <w:t>nisu</w:t>
      </w:r>
      <w:r>
        <w:rPr>
          <w:spacing w:val="-14"/>
        </w:rPr>
        <w:t> </w:t>
      </w:r>
      <w:r>
        <w:rPr/>
        <w:t>ispunili</w:t>
      </w:r>
      <w:r>
        <w:rPr>
          <w:spacing w:val="-13"/>
        </w:rPr>
        <w:t> </w:t>
      </w:r>
      <w:r>
        <w:rPr/>
        <w:t>sve</w:t>
      </w:r>
      <w:r>
        <w:rPr>
          <w:spacing w:val="-13"/>
        </w:rPr>
        <w:t> </w:t>
      </w:r>
      <w:r>
        <w:rPr/>
        <w:t>kriterijume</w:t>
      </w:r>
      <w:r>
        <w:rPr>
          <w:spacing w:val="-13"/>
        </w:rPr>
        <w:t> </w:t>
      </w:r>
      <w:r>
        <w:rPr/>
        <w:t>OECD</w:t>
      </w:r>
      <w:r>
        <w:rPr>
          <w:spacing w:val="-14"/>
        </w:rPr>
        <w:t> </w:t>
      </w:r>
      <w:r>
        <w:rPr/>
        <w:t>DAC-a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budu</w:t>
      </w:r>
      <w:r>
        <w:rPr>
          <w:spacing w:val="-13"/>
        </w:rPr>
        <w:t> </w:t>
      </w:r>
      <w:r>
        <w:rPr/>
        <w:t>označeni</w:t>
      </w:r>
      <w:r>
        <w:rPr>
          <w:spacing w:val="-14"/>
        </w:rPr>
        <w:t> </w:t>
      </w:r>
      <w:r>
        <w:rPr/>
        <w:t>kao</w:t>
      </w:r>
      <w:r>
        <w:rPr>
          <w:spacing w:val="-13"/>
        </w:rPr>
        <w:t> </w:t>
      </w:r>
      <w:r>
        <w:rPr/>
        <w:t>GM1.</w:t>
      </w:r>
      <w:r>
        <w:rPr>
          <w:spacing w:val="-13"/>
        </w:rPr>
        <w:t> </w:t>
      </w:r>
      <w:r>
        <w:rPr/>
        <w:t>Iako</w:t>
      </w:r>
      <w:r>
        <w:rPr>
          <w:spacing w:val="-13"/>
        </w:rPr>
        <w:t> </w:t>
      </w:r>
      <w:r>
        <w:rPr/>
        <w:t>AD sadrže određenu rodnu analizu, ne mere svi ciljevi i polazne vrednosti promene u rodnoj ravnopravnosti prema kriterijima OECD-a. Stoga je iznos sredstava posvećen rodnoj ravnopravnosti verovatno manji. Osim toga, očigledno je da 100% sredstava EU neće ići na </w:t>
      </w:r>
      <w:r>
        <w:rPr>
          <w:spacing w:val="-4"/>
        </w:rPr>
        <w:t>unapređenje</w:t>
      </w:r>
      <w:r>
        <w:rPr>
          <w:spacing w:val="-7"/>
        </w:rPr>
        <w:t> </w:t>
      </w:r>
      <w:r>
        <w:rPr>
          <w:spacing w:val="-4"/>
        </w:rPr>
        <w:t>rodne</w:t>
      </w:r>
      <w:r>
        <w:rPr>
          <w:spacing w:val="-7"/>
        </w:rPr>
        <w:t> </w:t>
      </w:r>
      <w:r>
        <w:rPr>
          <w:spacing w:val="-4"/>
        </w:rPr>
        <w:t>ravnopravnosti</w:t>
      </w:r>
      <w:r>
        <w:rPr>
          <w:spacing w:val="-8"/>
        </w:rPr>
        <w:t> </w:t>
      </w:r>
      <w:r>
        <w:rPr>
          <w:spacing w:val="-4"/>
        </w:rPr>
        <w:t>u</w:t>
      </w:r>
      <w:r>
        <w:rPr>
          <w:spacing w:val="-7"/>
        </w:rPr>
        <w:t> </w:t>
      </w:r>
      <w:r>
        <w:rPr>
          <w:spacing w:val="-4"/>
        </w:rPr>
        <w:t>GM1</w:t>
      </w:r>
      <w:r>
        <w:rPr>
          <w:spacing w:val="-8"/>
        </w:rPr>
        <w:t> </w:t>
      </w:r>
      <w:r>
        <w:rPr>
          <w:spacing w:val="-4"/>
        </w:rPr>
        <w:t>akcijama,</w:t>
      </w:r>
      <w:r>
        <w:rPr>
          <w:spacing w:val="-7"/>
        </w:rPr>
        <w:t> </w:t>
      </w:r>
      <w:r>
        <w:rPr>
          <w:spacing w:val="-4"/>
        </w:rPr>
        <w:t>ali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problem</w:t>
      </w:r>
      <w:r>
        <w:rPr>
          <w:spacing w:val="-8"/>
        </w:rPr>
        <w:t> </w:t>
      </w:r>
      <w:r>
        <w:rPr>
          <w:spacing w:val="-4"/>
        </w:rPr>
        <w:t>sa</w:t>
      </w:r>
      <w:r>
        <w:rPr>
          <w:spacing w:val="-9"/>
        </w:rPr>
        <w:t> </w:t>
      </w:r>
      <w:r>
        <w:rPr>
          <w:spacing w:val="-4"/>
        </w:rPr>
        <w:t>metodologijom</w:t>
      </w:r>
      <w:r>
        <w:rPr>
          <w:spacing w:val="-7"/>
        </w:rPr>
        <w:t> </w:t>
      </w:r>
      <w:r>
        <w:rPr>
          <w:spacing w:val="-4"/>
        </w:rPr>
        <w:t>OECD-a, </w:t>
      </w:r>
      <w:r>
        <w:rPr/>
        <w:t>a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sa</w:t>
      </w:r>
      <w:r>
        <w:rPr>
          <w:spacing w:val="-12"/>
        </w:rPr>
        <w:t> </w:t>
      </w:r>
      <w:r>
        <w:rPr/>
        <w:t>samim</w:t>
      </w:r>
      <w:r>
        <w:rPr>
          <w:spacing w:val="-11"/>
        </w:rPr>
        <w:t> </w:t>
      </w:r>
      <w:r>
        <w:rPr/>
        <w:t>APRR</w:t>
      </w:r>
      <w:r>
        <w:rPr>
          <w:spacing w:val="-13"/>
        </w:rPr>
        <w:t> </w:t>
      </w:r>
      <w:r>
        <w:rPr/>
        <w:t>III</w:t>
      </w:r>
      <w:r>
        <w:rPr>
          <w:spacing w:val="-12"/>
        </w:rPr>
        <w:t> </w:t>
      </w:r>
      <w:r>
        <w:rPr/>
        <w:t>pokazateljom.</w:t>
      </w:r>
    </w:p>
    <w:p>
      <w:pPr>
        <w:pStyle w:val="BodyText"/>
        <w:spacing w:line="247" w:lineRule="auto" w:before="4"/>
        <w:ind w:left="699" w:right="697" w:firstLine="720"/>
        <w:jc w:val="both"/>
      </w:pPr>
      <w:r>
        <w:rPr/>
        <w:t>EU</w:t>
      </w:r>
      <w:r>
        <w:rPr>
          <w:spacing w:val="-14"/>
        </w:rPr>
        <w:t> </w:t>
      </w:r>
      <w:r>
        <w:rPr/>
        <w:t>nema</w:t>
      </w:r>
      <w:r>
        <w:rPr>
          <w:spacing w:val="-13"/>
        </w:rPr>
        <w:t> </w:t>
      </w:r>
      <w:r>
        <w:rPr/>
        <w:t>načina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izmeri</w:t>
      </w:r>
      <w:r>
        <w:rPr>
          <w:spacing w:val="-13"/>
        </w:rPr>
        <w:t> </w:t>
      </w:r>
      <w:r>
        <w:rPr/>
        <w:t>finansiranje</w:t>
      </w:r>
      <w:r>
        <w:rPr>
          <w:spacing w:val="-13"/>
        </w:rPr>
        <w:t> </w:t>
      </w:r>
      <w:r>
        <w:rPr/>
        <w:t>ŽOCD-a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kretanja</w:t>
      </w:r>
      <w:r>
        <w:rPr>
          <w:spacing w:val="-13"/>
        </w:rPr>
        <w:t> </w:t>
      </w:r>
      <w:r>
        <w:rPr/>
        <w:t>kroz</w:t>
      </w:r>
      <w:r>
        <w:rPr>
          <w:spacing w:val="-13"/>
        </w:rPr>
        <w:t> </w:t>
      </w:r>
      <w:r>
        <w:rPr/>
        <w:t>svoje</w:t>
      </w:r>
      <w:r>
        <w:rPr>
          <w:spacing w:val="-13"/>
        </w:rPr>
        <w:t> </w:t>
      </w:r>
      <w:r>
        <w:rPr/>
        <w:t>postojeće</w:t>
      </w:r>
      <w:r>
        <w:rPr>
          <w:spacing w:val="-14"/>
        </w:rPr>
        <w:t> </w:t>
      </w:r>
      <w:r>
        <w:rPr/>
        <w:t>sisteme. </w:t>
      </w:r>
      <w:r>
        <w:rPr>
          <w:spacing w:val="-4"/>
        </w:rPr>
        <w:t>Dok</w:t>
      </w:r>
      <w:r>
        <w:rPr>
          <w:spacing w:val="-5"/>
        </w:rPr>
        <w:t> </w:t>
      </w:r>
      <w:r>
        <w:rPr>
          <w:spacing w:val="-4"/>
        </w:rPr>
        <w:t>je EUOK</w:t>
      </w:r>
      <w:r>
        <w:rPr>
          <w:spacing w:val="-7"/>
        </w:rPr>
        <w:t> </w:t>
      </w:r>
      <w:r>
        <w:rPr>
          <w:spacing w:val="-4"/>
        </w:rPr>
        <w:t>imao tekuće</w:t>
      </w:r>
      <w:r>
        <w:rPr>
          <w:spacing w:val="-7"/>
        </w:rPr>
        <w:t> </w:t>
      </w:r>
      <w:r>
        <w:rPr>
          <w:spacing w:val="-4"/>
        </w:rPr>
        <w:t>ugovore potpisane</w:t>
      </w:r>
      <w:r>
        <w:rPr>
          <w:spacing w:val="-5"/>
        </w:rPr>
        <w:t> </w:t>
      </w:r>
      <w:r>
        <w:rPr>
          <w:spacing w:val="-4"/>
        </w:rPr>
        <w:t>prethodnih</w:t>
      </w:r>
      <w:r>
        <w:rPr>
          <w:spacing w:val="-6"/>
        </w:rPr>
        <w:t> </w:t>
      </w:r>
      <w:r>
        <w:rPr>
          <w:spacing w:val="-4"/>
        </w:rPr>
        <w:t>godina</w:t>
      </w:r>
      <w:r>
        <w:rPr>
          <w:spacing w:val="-7"/>
        </w:rPr>
        <w:t> </w:t>
      </w:r>
      <w:r>
        <w:rPr>
          <w:spacing w:val="-4"/>
        </w:rPr>
        <w:t>sa ŽOCD-ima koji su podržavali </w:t>
      </w:r>
      <w:r>
        <w:rPr/>
        <w:t>ŽOCD u 2022., oni nisu uključeni ovde na osnovu metodologije, koja odražava samo ugovore </w:t>
      </w:r>
      <w:r>
        <w:rPr>
          <w:spacing w:val="-2"/>
        </w:rPr>
        <w:t>potpisane</w:t>
      </w:r>
      <w:r>
        <w:rPr>
          <w:spacing w:val="-12"/>
        </w:rPr>
        <w:t> </w:t>
      </w:r>
      <w:r>
        <w:rPr>
          <w:spacing w:val="-2"/>
        </w:rPr>
        <w:t>2022.</w:t>
      </w:r>
      <w:r>
        <w:rPr>
          <w:spacing w:val="-11"/>
        </w:rPr>
        <w:t> </w:t>
      </w:r>
      <w:r>
        <w:rPr>
          <w:spacing w:val="-2"/>
        </w:rPr>
        <w:t>godine.</w:t>
      </w:r>
      <w:r>
        <w:rPr>
          <w:spacing w:val="-11"/>
        </w:rPr>
        <w:t> </w:t>
      </w:r>
      <w:r>
        <w:rPr>
          <w:spacing w:val="-2"/>
        </w:rPr>
        <w:t>Nisu</w:t>
      </w:r>
      <w:r>
        <w:rPr>
          <w:spacing w:val="-12"/>
        </w:rPr>
        <w:t> </w:t>
      </w:r>
      <w:r>
        <w:rPr>
          <w:spacing w:val="-2"/>
        </w:rPr>
        <w:t>potpisani</w:t>
      </w:r>
      <w:r>
        <w:rPr>
          <w:spacing w:val="-11"/>
        </w:rPr>
        <w:t> </w:t>
      </w:r>
      <w:r>
        <w:rPr>
          <w:spacing w:val="-2"/>
        </w:rPr>
        <w:t>novi</w:t>
      </w:r>
      <w:r>
        <w:rPr>
          <w:spacing w:val="-11"/>
        </w:rPr>
        <w:t> </w:t>
      </w:r>
      <w:r>
        <w:rPr>
          <w:spacing w:val="-2"/>
        </w:rPr>
        <w:t>ugovori</w:t>
      </w:r>
      <w:r>
        <w:rPr>
          <w:spacing w:val="-11"/>
        </w:rPr>
        <w:t> </w:t>
      </w:r>
      <w:r>
        <w:rPr>
          <w:spacing w:val="-2"/>
        </w:rPr>
        <w:t>sa</w:t>
      </w:r>
      <w:r>
        <w:rPr>
          <w:spacing w:val="-10"/>
        </w:rPr>
        <w:t> </w:t>
      </w:r>
      <w:r>
        <w:rPr>
          <w:spacing w:val="-2"/>
        </w:rPr>
        <w:t>ŽOCD-ima</w:t>
      </w:r>
      <w:r>
        <w:rPr>
          <w:spacing w:val="-11"/>
        </w:rPr>
        <w:t> </w:t>
      </w:r>
      <w:r>
        <w:rPr>
          <w:spacing w:val="-2"/>
        </w:rPr>
        <w:t>2022.</w:t>
      </w:r>
      <w:r>
        <w:rPr>
          <w:spacing w:val="-12"/>
        </w:rPr>
        <w:t> </w:t>
      </w:r>
      <w:r>
        <w:rPr>
          <w:spacing w:val="-2"/>
        </w:rPr>
        <w:t>godine.</w:t>
      </w:r>
    </w:p>
    <w:p>
      <w:pPr>
        <w:pStyle w:val="BodyText"/>
        <w:spacing w:line="247" w:lineRule="auto" w:before="2"/>
        <w:ind w:left="699" w:right="697" w:firstLine="720"/>
        <w:jc w:val="both"/>
      </w:pPr>
      <w:r>
        <w:rPr>
          <w:spacing w:val="-6"/>
        </w:rPr>
        <w:t>Niti</w:t>
      </w:r>
      <w:r>
        <w:rPr>
          <w:spacing w:val="-8"/>
        </w:rPr>
        <w:t> </w:t>
      </w:r>
      <w:r>
        <w:rPr>
          <w:spacing w:val="-6"/>
        </w:rPr>
        <w:t>je</w:t>
      </w:r>
      <w:r>
        <w:rPr>
          <w:spacing w:val="-5"/>
        </w:rPr>
        <w:t> </w:t>
      </w:r>
      <w:r>
        <w:rPr>
          <w:spacing w:val="-6"/>
        </w:rPr>
        <w:t>EU</w:t>
      </w:r>
      <w:r>
        <w:rPr>
          <w:spacing w:val="-8"/>
        </w:rPr>
        <w:t> </w:t>
      </w:r>
      <w:r>
        <w:rPr>
          <w:spacing w:val="-6"/>
        </w:rPr>
        <w:t>ove</w:t>
      </w:r>
      <w:r>
        <w:rPr>
          <w:spacing w:val="-7"/>
        </w:rPr>
        <w:t> </w:t>
      </w:r>
      <w:r>
        <w:rPr>
          <w:spacing w:val="-6"/>
        </w:rPr>
        <w:t>godine</w:t>
      </w:r>
      <w:r>
        <w:rPr>
          <w:spacing w:val="-5"/>
        </w:rPr>
        <w:t> </w:t>
      </w:r>
      <w:r>
        <w:rPr>
          <w:spacing w:val="-6"/>
        </w:rPr>
        <w:t>potpisala nove ugovore vezane</w:t>
      </w:r>
      <w:r>
        <w:rPr>
          <w:spacing w:val="-8"/>
        </w:rPr>
        <w:t> </w:t>
      </w:r>
      <w:r>
        <w:rPr>
          <w:spacing w:val="-6"/>
        </w:rPr>
        <w:t>za</w:t>
      </w:r>
      <w:r>
        <w:rPr>
          <w:spacing w:val="-4"/>
        </w:rPr>
        <w:t> </w:t>
      </w:r>
      <w:r>
        <w:rPr>
          <w:spacing w:val="-6"/>
        </w:rPr>
        <w:t>reformu</w:t>
      </w:r>
      <w:r>
        <w:rPr>
          <w:spacing w:val="-8"/>
        </w:rPr>
        <w:t> </w:t>
      </w:r>
      <w:r>
        <w:rPr>
          <w:spacing w:val="-6"/>
        </w:rPr>
        <w:t>javnih</w:t>
      </w:r>
      <w:r>
        <w:rPr>
          <w:spacing w:val="-4"/>
        </w:rPr>
        <w:t> </w:t>
      </w:r>
      <w:r>
        <w:rPr>
          <w:spacing w:val="-6"/>
        </w:rPr>
        <w:t>finansija.</w:t>
      </w:r>
      <w:r>
        <w:rPr>
          <w:spacing w:val="-4"/>
        </w:rPr>
        <w:t> </w:t>
      </w:r>
      <w:r>
        <w:rPr>
          <w:spacing w:val="-6"/>
        </w:rPr>
        <w:t>Međutim, </w:t>
      </w:r>
      <w:r>
        <w:rPr>
          <w:spacing w:val="-4"/>
        </w:rPr>
        <w:t>EUOK</w:t>
      </w:r>
      <w:r>
        <w:rPr>
          <w:spacing w:val="-8"/>
        </w:rPr>
        <w:t> </w:t>
      </w:r>
      <w:r>
        <w:rPr>
          <w:spacing w:val="-4"/>
        </w:rPr>
        <w:t>nastavlja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pruža</w:t>
      </w:r>
      <w:r>
        <w:rPr>
          <w:spacing w:val="-8"/>
        </w:rPr>
        <w:t> </w:t>
      </w:r>
      <w:r>
        <w:rPr>
          <w:spacing w:val="-4"/>
        </w:rPr>
        <w:t>tehničku</w:t>
      </w:r>
      <w:r>
        <w:rPr>
          <w:spacing w:val="-8"/>
        </w:rPr>
        <w:t> </w:t>
      </w:r>
      <w:r>
        <w:rPr>
          <w:spacing w:val="-4"/>
        </w:rPr>
        <w:t>pomoć</w:t>
      </w:r>
      <w:r>
        <w:rPr>
          <w:spacing w:val="-8"/>
        </w:rPr>
        <w:t> </w:t>
      </w:r>
      <w:r>
        <w:rPr>
          <w:spacing w:val="-4"/>
        </w:rPr>
        <w:t>za</w:t>
      </w:r>
      <w:r>
        <w:rPr>
          <w:spacing w:val="-8"/>
        </w:rPr>
        <w:t> </w:t>
      </w:r>
      <w:r>
        <w:rPr>
          <w:spacing w:val="-4"/>
        </w:rPr>
        <w:t>podršku</w:t>
      </w:r>
      <w:r>
        <w:rPr>
          <w:spacing w:val="-8"/>
        </w:rPr>
        <w:t> </w:t>
      </w:r>
      <w:r>
        <w:rPr>
          <w:spacing w:val="-4"/>
        </w:rPr>
        <w:t>reformama</w:t>
      </w:r>
      <w:r>
        <w:rPr>
          <w:spacing w:val="-10"/>
        </w:rPr>
        <w:t> </w:t>
      </w:r>
      <w:r>
        <w:rPr>
          <w:spacing w:val="-4"/>
        </w:rPr>
        <w:t>upravljanja</w:t>
      </w:r>
      <w:r>
        <w:rPr>
          <w:spacing w:val="-9"/>
        </w:rPr>
        <w:t> </w:t>
      </w:r>
      <w:r>
        <w:rPr>
          <w:spacing w:val="-4"/>
        </w:rPr>
        <w:t>javnim</w:t>
      </w:r>
      <w:r>
        <w:rPr>
          <w:spacing w:val="-7"/>
        </w:rPr>
        <w:t> </w:t>
      </w:r>
      <w:r>
        <w:rPr>
          <w:spacing w:val="-4"/>
        </w:rPr>
        <w:t>finansijama (UJF)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Kosovu,</w:t>
      </w:r>
      <w:r>
        <w:rPr>
          <w:spacing w:val="-9"/>
        </w:rPr>
        <w:t> </w:t>
      </w:r>
      <w:r>
        <w:rPr>
          <w:spacing w:val="-4"/>
        </w:rPr>
        <w:t>koje</w:t>
      </w:r>
      <w:r>
        <w:rPr>
          <w:spacing w:val="-9"/>
        </w:rPr>
        <w:t> </w:t>
      </w:r>
      <w:r>
        <w:rPr>
          <w:spacing w:val="-4"/>
        </w:rPr>
        <w:t>sprovodi</w:t>
      </w:r>
      <w:r>
        <w:rPr>
          <w:spacing w:val="-9"/>
        </w:rPr>
        <w:t> </w:t>
      </w:r>
      <w:r>
        <w:rPr>
          <w:spacing w:val="-4"/>
        </w:rPr>
        <w:t>Deutsche</w:t>
      </w:r>
      <w:r>
        <w:rPr>
          <w:spacing w:val="-9"/>
        </w:rPr>
        <w:t> </w:t>
      </w:r>
      <w:r>
        <w:rPr>
          <w:spacing w:val="-4"/>
        </w:rPr>
        <w:t>Gesellschaft</w:t>
      </w:r>
      <w:r>
        <w:rPr>
          <w:spacing w:val="-9"/>
        </w:rPr>
        <w:t> </w:t>
      </w:r>
      <w:r>
        <w:rPr>
          <w:spacing w:val="-4"/>
        </w:rPr>
        <w:t>fur</w:t>
      </w:r>
      <w:r>
        <w:rPr>
          <w:spacing w:val="-9"/>
        </w:rPr>
        <w:t> </w:t>
      </w:r>
      <w:r>
        <w:rPr>
          <w:spacing w:val="-4"/>
        </w:rPr>
        <w:t>Internationale</w:t>
      </w:r>
      <w:r>
        <w:rPr>
          <w:spacing w:val="-9"/>
        </w:rPr>
        <w:t> </w:t>
      </w:r>
      <w:r>
        <w:rPr>
          <w:spacing w:val="-4"/>
        </w:rPr>
        <w:t>Zusammenarbeit</w:t>
      </w:r>
      <w:r>
        <w:rPr>
          <w:spacing w:val="-9"/>
        </w:rPr>
        <w:t> </w:t>
      </w:r>
      <w:r>
        <w:rPr>
          <w:spacing w:val="-4"/>
        </w:rPr>
        <w:t>(GIZ). </w:t>
      </w:r>
      <w:r>
        <w:rPr>
          <w:spacing w:val="-2"/>
        </w:rPr>
        <w:t>Ovo</w:t>
      </w:r>
      <w:r>
        <w:rPr>
          <w:spacing w:val="-6"/>
        </w:rPr>
        <w:t> </w:t>
      </w:r>
      <w:r>
        <w:rPr>
          <w:spacing w:val="-2"/>
        </w:rPr>
        <w:t>je</w:t>
      </w:r>
      <w:r>
        <w:rPr>
          <w:spacing w:val="-6"/>
        </w:rPr>
        <w:t> </w:t>
      </w:r>
      <w:r>
        <w:rPr>
          <w:spacing w:val="-2"/>
        </w:rPr>
        <w:t>uključivalo</w:t>
      </w:r>
      <w:r>
        <w:rPr>
          <w:spacing w:val="-7"/>
        </w:rPr>
        <w:t> </w:t>
      </w:r>
      <w:r>
        <w:rPr>
          <w:spacing w:val="-2"/>
        </w:rPr>
        <w:t>gore</w:t>
      </w:r>
      <w:r>
        <w:rPr>
          <w:spacing w:val="-6"/>
        </w:rPr>
        <w:t> </w:t>
      </w:r>
      <w:r>
        <w:rPr>
          <w:spacing w:val="-2"/>
        </w:rPr>
        <w:t>spomenutu</w:t>
      </w:r>
      <w:r>
        <w:rPr>
          <w:spacing w:val="-6"/>
        </w:rPr>
        <w:t> </w:t>
      </w:r>
      <w:r>
        <w:rPr>
          <w:spacing w:val="-2"/>
        </w:rPr>
        <w:t>procenu</w:t>
      </w:r>
      <w:r>
        <w:rPr>
          <w:spacing w:val="-8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okviru</w:t>
      </w:r>
      <w:r>
        <w:rPr>
          <w:spacing w:val="-6"/>
        </w:rPr>
        <w:t> </w:t>
      </w:r>
      <w:r>
        <w:rPr>
          <w:spacing w:val="-2"/>
        </w:rPr>
        <w:t>PEFA</w:t>
      </w:r>
      <w:r>
        <w:rPr>
          <w:spacing w:val="-7"/>
        </w:rPr>
        <w:t> </w:t>
      </w:r>
      <w:r>
        <w:rPr>
          <w:spacing w:val="-2"/>
        </w:rPr>
        <w:t>dopunskog</w:t>
      </w:r>
      <w:r>
        <w:rPr>
          <w:spacing w:val="-5"/>
        </w:rPr>
        <w:t> </w:t>
      </w:r>
      <w:r>
        <w:rPr>
          <w:spacing w:val="-2"/>
        </w:rPr>
        <w:t>okvira</w:t>
      </w:r>
      <w:r>
        <w:rPr>
          <w:spacing w:val="-8"/>
        </w:rPr>
        <w:t> </w:t>
      </w:r>
      <w:r>
        <w:rPr>
          <w:spacing w:val="-2"/>
        </w:rPr>
        <w:t>za</w:t>
      </w:r>
      <w:r>
        <w:rPr>
          <w:spacing w:val="-6"/>
        </w:rPr>
        <w:t> </w:t>
      </w:r>
      <w:r>
        <w:rPr>
          <w:spacing w:val="-2"/>
        </w:rPr>
        <w:t>procenu</w:t>
      </w:r>
      <w:r>
        <w:rPr>
          <w:spacing w:val="-6"/>
        </w:rPr>
        <w:t> </w:t>
      </w:r>
      <w:r>
        <w:rPr>
          <w:spacing w:val="-2"/>
        </w:rPr>
        <w:t>rodno </w:t>
      </w:r>
      <w:r>
        <w:rPr/>
        <w:t>odgovornog upravljanja javnim finansijama, sprovedenu 2021. godine i objavljenu 2022. </w:t>
      </w:r>
      <w:r>
        <w:rPr>
          <w:spacing w:val="-4"/>
        </w:rPr>
        <w:t>godine.</w:t>
      </w:r>
      <w:r>
        <w:rPr>
          <w:spacing w:val="-4"/>
          <w:position w:val="5"/>
          <w:sz w:val="14"/>
        </w:rPr>
        <w:t>41</w:t>
      </w:r>
      <w:r>
        <w:rPr>
          <w:spacing w:val="11"/>
          <w:position w:val="5"/>
          <w:sz w:val="14"/>
        </w:rPr>
        <w:t> </w:t>
      </w:r>
      <w:r>
        <w:rPr>
          <w:spacing w:val="-4"/>
        </w:rPr>
        <w:t>Ova</w:t>
      </w:r>
      <w:r>
        <w:rPr>
          <w:spacing w:val="-8"/>
        </w:rPr>
        <w:t> </w:t>
      </w:r>
      <w:r>
        <w:rPr>
          <w:spacing w:val="-4"/>
        </w:rPr>
        <w:t>rodna</w:t>
      </w:r>
      <w:r>
        <w:rPr>
          <w:spacing w:val="-8"/>
        </w:rPr>
        <w:t> </w:t>
      </w:r>
      <w:r>
        <w:rPr>
          <w:spacing w:val="-4"/>
        </w:rPr>
        <w:t>analiza,</w:t>
      </w:r>
      <w:r>
        <w:rPr>
          <w:spacing w:val="-10"/>
        </w:rPr>
        <w:t> </w:t>
      </w:r>
      <w:r>
        <w:rPr>
          <w:spacing w:val="-4"/>
        </w:rPr>
        <w:t>zasnovana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8"/>
        </w:rPr>
        <w:t> </w:t>
      </w:r>
      <w:r>
        <w:rPr>
          <w:spacing w:val="-4"/>
        </w:rPr>
        <w:t>poštovanoj</w:t>
      </w:r>
      <w:r>
        <w:rPr>
          <w:spacing w:val="-9"/>
        </w:rPr>
        <w:t> </w:t>
      </w:r>
      <w:r>
        <w:rPr>
          <w:spacing w:val="-4"/>
        </w:rPr>
        <w:t>metodologiji,</w:t>
      </w:r>
      <w:r>
        <w:rPr>
          <w:spacing w:val="-8"/>
        </w:rPr>
        <w:t> </w:t>
      </w:r>
      <w:r>
        <w:rPr>
          <w:spacing w:val="-4"/>
        </w:rPr>
        <w:t>uspostavila</w:t>
      </w:r>
      <w:r>
        <w:rPr>
          <w:spacing w:val="-8"/>
        </w:rPr>
        <w:t> </w:t>
      </w:r>
      <w:r>
        <w:rPr>
          <w:spacing w:val="-4"/>
        </w:rPr>
        <w:t>je</w:t>
      </w:r>
      <w:r>
        <w:rPr>
          <w:spacing w:val="-8"/>
        </w:rPr>
        <w:t> </w:t>
      </w:r>
      <w:r>
        <w:rPr>
          <w:spacing w:val="-4"/>
        </w:rPr>
        <w:t>osnovnu</w:t>
      </w:r>
      <w:r>
        <w:rPr>
          <w:spacing w:val="-8"/>
        </w:rPr>
        <w:t> </w:t>
      </w:r>
      <w:r>
        <w:rPr>
          <w:spacing w:val="-4"/>
        </w:rPr>
        <w:t>liniju, </w:t>
      </w:r>
      <w:r>
        <w:rPr/>
        <w:t>identifikujući</w:t>
      </w:r>
      <w:r>
        <w:rPr>
          <w:spacing w:val="-7"/>
        </w:rPr>
        <w:t> </w:t>
      </w:r>
      <w:r>
        <w:rPr/>
        <w:t>sledeće</w:t>
      </w:r>
      <w:r>
        <w:rPr>
          <w:spacing w:val="-6"/>
        </w:rPr>
        <w:t> </w:t>
      </w:r>
      <w:r>
        <w:rPr/>
        <w:t>korake</w:t>
      </w:r>
      <w:r>
        <w:rPr>
          <w:spacing w:val="-6"/>
        </w:rPr>
        <w:t> </w:t>
      </w:r>
      <w:r>
        <w:rPr/>
        <w:t>potrebne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podršku</w:t>
      </w:r>
      <w:r>
        <w:rPr>
          <w:spacing w:val="-8"/>
        </w:rPr>
        <w:t> </w:t>
      </w:r>
      <w:r>
        <w:rPr/>
        <w:t>daljem</w:t>
      </w:r>
      <w:r>
        <w:rPr>
          <w:spacing w:val="-6"/>
        </w:rPr>
        <w:t> </w:t>
      </w:r>
      <w:r>
        <w:rPr/>
        <w:t>rodno</w:t>
      </w:r>
      <w:r>
        <w:rPr>
          <w:spacing w:val="-6"/>
        </w:rPr>
        <w:t> </w:t>
      </w:r>
      <w:r>
        <w:rPr/>
        <w:t>odgovornom</w:t>
      </w:r>
      <w:r>
        <w:rPr>
          <w:spacing w:val="-6"/>
        </w:rPr>
        <w:t> </w:t>
      </w:r>
      <w:r>
        <w:rPr/>
        <w:t>budžetiranju</w:t>
      </w:r>
      <w:r>
        <w:rPr>
          <w:spacing w:val="-6"/>
        </w:rPr>
        <w:t> </w:t>
      </w:r>
      <w:r>
        <w:rPr/>
        <w:t>na Kosovu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osnovu</w:t>
      </w:r>
      <w:r>
        <w:rPr>
          <w:spacing w:val="-5"/>
        </w:rPr>
        <w:t> </w:t>
      </w:r>
      <w:r>
        <w:rPr/>
        <w:t>najbolje</w:t>
      </w:r>
      <w:r>
        <w:rPr>
          <w:spacing w:val="-5"/>
        </w:rPr>
        <w:t> </w:t>
      </w:r>
      <w:r>
        <w:rPr/>
        <w:t>međunarodne</w:t>
      </w:r>
      <w:r>
        <w:rPr>
          <w:spacing w:val="-5"/>
        </w:rPr>
        <w:t> </w:t>
      </w:r>
      <w:r>
        <w:rPr/>
        <w:t>prakse.</w:t>
      </w:r>
    </w:p>
    <w:p>
      <w:pPr>
        <w:pStyle w:val="BodyText"/>
        <w:spacing w:before="30"/>
        <w:rPr>
          <w:sz w:val="24"/>
        </w:rPr>
      </w:pPr>
    </w:p>
    <w:p>
      <w:pPr>
        <w:pStyle w:val="Heading4"/>
        <w:tabs>
          <w:tab w:pos="9817" w:val="left" w:leader="none"/>
        </w:tabs>
        <w:spacing w:before="1"/>
      </w:pPr>
      <w:r>
        <w:rPr>
          <w:rFonts w:ascii="Times New Roman"/>
          <w:color w:val="000000"/>
          <w:spacing w:val="25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E.</w:t>
      </w:r>
      <w:r>
        <w:rPr>
          <w:color w:val="000000"/>
          <w:spacing w:val="22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EU</w:t>
      </w:r>
      <w:r>
        <w:rPr>
          <w:color w:val="000000"/>
          <w:spacing w:val="21"/>
          <w:shd w:fill="D9E1F3" w:color="auto" w:val="clear"/>
        </w:rPr>
        <w:t> </w:t>
      </w:r>
      <w:r>
        <w:rPr>
          <w:color w:val="000000"/>
          <w:spacing w:val="10"/>
          <w:w w:val="90"/>
          <w:shd w:fill="D9E1F3" w:color="auto" w:val="clear"/>
        </w:rPr>
        <w:t>VODI</w:t>
      </w:r>
      <w:r>
        <w:rPr>
          <w:color w:val="000000"/>
          <w:spacing w:val="22"/>
          <w:shd w:fill="D9E1F3" w:color="auto" w:val="clear"/>
        </w:rPr>
        <w:t> </w:t>
      </w:r>
      <w:r>
        <w:rPr>
          <w:color w:val="000000"/>
          <w:spacing w:val="10"/>
          <w:w w:val="90"/>
          <w:shd w:fill="D9E1F3" w:color="auto" w:val="clear"/>
        </w:rPr>
        <w:t>PRIMEROM</w:t>
      </w:r>
      <w:r>
        <w:rPr>
          <w:color w:val="000000"/>
          <w:shd w:fill="D9E1F3" w:color="auto" w:val="clear"/>
        </w:rPr>
        <w:tab/>
      </w:r>
    </w:p>
    <w:p>
      <w:pPr>
        <w:pStyle w:val="BodyText"/>
        <w:spacing w:line="247" w:lineRule="auto" w:before="189"/>
        <w:ind w:left="700" w:right="696" w:firstLine="720"/>
        <w:jc w:val="both"/>
      </w:pPr>
      <w:r>
        <w:rPr/>
        <w:t>Ovaj</w:t>
      </w:r>
      <w:r>
        <w:rPr>
          <w:spacing w:val="-6"/>
        </w:rPr>
        <w:t> </w:t>
      </w:r>
      <w:r>
        <w:rPr/>
        <w:t>kriterijum</w:t>
      </w:r>
      <w:r>
        <w:rPr>
          <w:spacing w:val="-6"/>
        </w:rPr>
        <w:t> </w:t>
      </w:r>
      <w:r>
        <w:rPr/>
        <w:t>ispituje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kojoj</w:t>
      </w:r>
      <w:r>
        <w:rPr>
          <w:spacing w:val="-6"/>
        </w:rPr>
        <w:t> </w:t>
      </w:r>
      <w:r>
        <w:rPr/>
        <w:t>meri</w:t>
      </w:r>
      <w:r>
        <w:rPr>
          <w:spacing w:val="-6"/>
        </w:rPr>
        <w:t> </w:t>
      </w:r>
      <w:r>
        <w:rPr/>
        <w:t>EU</w:t>
      </w:r>
      <w:r>
        <w:rPr>
          <w:spacing w:val="-7"/>
        </w:rPr>
        <w:t> </w:t>
      </w:r>
      <w:r>
        <w:rPr/>
        <w:t>vodi</w:t>
      </w:r>
      <w:r>
        <w:rPr>
          <w:spacing w:val="-6"/>
        </w:rPr>
        <w:t> </w:t>
      </w:r>
      <w:r>
        <w:rPr/>
        <w:t>svojim</w:t>
      </w:r>
      <w:r>
        <w:rPr>
          <w:spacing w:val="-6"/>
        </w:rPr>
        <w:t> </w:t>
      </w:r>
      <w:r>
        <w:rPr/>
        <w:t>primerom</w:t>
      </w:r>
      <w:r>
        <w:rPr>
          <w:spacing w:val="-8"/>
        </w:rPr>
        <w:t> </w:t>
      </w:r>
      <w:r>
        <w:rPr/>
        <w:t>uspostavljanjem</w:t>
      </w:r>
      <w:r>
        <w:rPr>
          <w:spacing w:val="-6"/>
        </w:rPr>
        <w:t> </w:t>
      </w:r>
      <w:r>
        <w:rPr/>
        <w:t>rodno odgovornog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rodno</w:t>
      </w:r>
      <w:r>
        <w:rPr>
          <w:spacing w:val="-13"/>
        </w:rPr>
        <w:t> </w:t>
      </w:r>
      <w:r>
        <w:rPr/>
        <w:t>izbalansiranog</w:t>
      </w:r>
      <w:r>
        <w:rPr>
          <w:spacing w:val="-14"/>
        </w:rPr>
        <w:t> </w:t>
      </w:r>
      <w:r>
        <w:rPr/>
        <w:t>rukovodstva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najvišim</w:t>
      </w:r>
      <w:r>
        <w:rPr>
          <w:spacing w:val="-13"/>
        </w:rPr>
        <w:t> </w:t>
      </w:r>
      <w:r>
        <w:rPr/>
        <w:t>političkim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upravljačkim</w:t>
      </w:r>
      <w:r>
        <w:rPr>
          <w:spacing w:val="-13"/>
        </w:rPr>
        <w:t> </w:t>
      </w:r>
      <w:r>
        <w:rPr/>
        <w:t>nivoima </w:t>
      </w:r>
      <w:r>
        <w:rPr>
          <w:spacing w:val="-6"/>
        </w:rPr>
        <w:t>EU, prema APRR-u III, stub 4. U njemu se raspravlja o vođstvu i KEUK/EUD</w:t>
      </w:r>
      <w:r>
        <w:rPr>
          <w:spacing w:val="-7"/>
        </w:rPr>
        <w:t> </w:t>
      </w:r>
      <w:r>
        <w:rPr>
          <w:spacing w:val="-6"/>
        </w:rPr>
        <w:t>i EULEX, kao misija </w:t>
      </w:r>
      <w:r>
        <w:rPr/>
        <w:t>zajedničke</w:t>
      </w:r>
      <w:r>
        <w:rPr>
          <w:spacing w:val="-11"/>
        </w:rPr>
        <w:t> </w:t>
      </w:r>
      <w:r>
        <w:rPr/>
        <w:t>bezbednosne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odbrambene</w:t>
      </w:r>
      <w:r>
        <w:rPr>
          <w:spacing w:val="-10"/>
        </w:rPr>
        <w:t> </w:t>
      </w:r>
      <w:r>
        <w:rPr/>
        <w:t>politike</w:t>
      </w:r>
      <w:r>
        <w:rPr>
          <w:spacing w:val="-11"/>
        </w:rPr>
        <w:t> </w:t>
      </w:r>
      <w:r>
        <w:rPr/>
        <w:t>(CSDP).</w:t>
      </w:r>
    </w:p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0"/>
        <w:gridCol w:w="751"/>
        <w:gridCol w:w="759"/>
        <w:gridCol w:w="1058"/>
      </w:tblGrid>
      <w:tr>
        <w:trPr>
          <w:trHeight w:val="254" w:hRule="atLeast"/>
        </w:trPr>
        <w:tc>
          <w:tcPr>
            <w:tcW w:w="9018" w:type="dxa"/>
            <w:gridSpan w:val="4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tabs>
                <w:tab w:pos="6586" w:val="left" w:leader="none"/>
                <w:tab w:pos="7345" w:val="left" w:leader="none"/>
                <w:tab w:pos="8067" w:val="left" w:leader="none"/>
              </w:tabs>
              <w:spacing w:line="225" w:lineRule="exact" w:before="9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E.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Stepen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do</w:t>
            </w:r>
            <w:r>
              <w:rPr>
                <w:rFonts w:ascii="Caladea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kojeg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EU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vodi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pacing w:val="-2"/>
                <w:sz w:val="20"/>
              </w:rPr>
              <w:t>primerom</w:t>
            </w:r>
            <w:r>
              <w:rPr>
                <w:rFonts w:ascii="Caladea"/>
                <w:b/>
                <w:color w:val="FFFFFF"/>
                <w:sz w:val="20"/>
              </w:rPr>
              <w:tab/>
            </w: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  <w:r>
              <w:rPr>
                <w:rFonts w:ascii="Caladea"/>
                <w:b/>
                <w:color w:val="FFFFFF"/>
                <w:sz w:val="20"/>
              </w:rPr>
              <w:tab/>
            </w: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  <w:r>
              <w:rPr>
                <w:rFonts w:ascii="Caladea"/>
                <w:b/>
                <w:color w:val="FFFFFF"/>
                <w:sz w:val="20"/>
              </w:rPr>
              <w:tab/>
            </w: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703" w:hRule="atLeast"/>
        </w:trPr>
        <w:tc>
          <w:tcPr>
            <w:tcW w:w="645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26.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4"/>
                <w:sz w:val="20"/>
              </w:rPr>
              <w:t>Broj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procenat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žena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na višim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srednjim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rukovodećim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pozicijama </w:t>
            </w:r>
            <w:r>
              <w:rPr>
                <w:spacing w:val="-10"/>
                <w:sz w:val="20"/>
              </w:rPr>
              <w:t>u</w:t>
            </w:r>
          </w:p>
          <w:p>
            <w:pPr>
              <w:pStyle w:val="TableParagraph"/>
              <w:spacing w:line="236" w:lineRule="exact"/>
              <w:ind w:left="467"/>
              <w:jc w:val="left"/>
              <w:rPr>
                <w:sz w:val="13"/>
              </w:rPr>
            </w:pPr>
            <w:r>
              <w:rPr>
                <w:w w:val="90"/>
                <w:sz w:val="20"/>
              </w:rPr>
              <w:t>Kancelariji EU, EUSR-u i EULEX-u, kao misija ZBOP (APRR III, </w:t>
            </w:r>
            <w:r>
              <w:rPr>
                <w:sz w:val="20"/>
              </w:rPr>
              <w:t>pokazatelj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10.1)</w:t>
            </w:r>
            <w:r>
              <w:rPr>
                <w:position w:val="5"/>
                <w:sz w:val="13"/>
              </w:rPr>
              <w:t>42</w:t>
            </w:r>
          </w:p>
        </w:tc>
        <w:tc>
          <w:tcPr>
            <w:tcW w:w="75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6"/>
              <w:rPr>
                <w:sz w:val="13"/>
              </w:rPr>
            </w:pPr>
            <w:r>
              <w:rPr>
                <w:spacing w:val="-4"/>
                <w:position w:val="-4"/>
                <w:sz w:val="20"/>
              </w:rPr>
              <w:t>0%</w:t>
            </w:r>
            <w:r>
              <w:rPr>
                <w:spacing w:val="-4"/>
                <w:sz w:val="13"/>
              </w:rPr>
              <w:t>43</w:t>
            </w:r>
          </w:p>
        </w:tc>
        <w:tc>
          <w:tcPr>
            <w:tcW w:w="75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0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9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64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27.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-4"/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menadžmenta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obučenih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rodnoj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ravnopravnosti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APRR-u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III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u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Kancelariji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EU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i CSDP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6"/>
                <w:sz w:val="20"/>
              </w:rPr>
              <w:t>misija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(pokazatelj 10.2)</w:t>
            </w:r>
          </w:p>
        </w:tc>
        <w:tc>
          <w:tcPr>
            <w:tcW w:w="7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2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92%</w:t>
            </w:r>
          </w:p>
        </w:tc>
        <w:tc>
          <w:tcPr>
            <w:tcW w:w="7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2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2"/>
              <w:ind w:left="9" w:right="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7" w:hRule="atLeast"/>
        </w:trPr>
        <w:tc>
          <w:tcPr>
            <w:tcW w:w="64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28.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4"/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menadžmenta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obučenih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 ženama,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miru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sigurnosti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Kancelariji</w:t>
            </w:r>
          </w:p>
          <w:p>
            <w:pPr>
              <w:pStyle w:val="TableParagraph"/>
              <w:spacing w:line="209" w:lineRule="exact" w:before="5"/>
              <w:ind w:left="4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EU</w:t>
            </w:r>
            <w:r>
              <w:rPr>
                <w:spacing w:val="11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10"/>
                <w:sz w:val="20"/>
              </w:rPr>
              <w:t> </w:t>
            </w:r>
            <w:r>
              <w:rPr>
                <w:w w:val="90"/>
                <w:sz w:val="20"/>
              </w:rPr>
              <w:t>misiji</w:t>
            </w:r>
            <w:r>
              <w:rPr>
                <w:spacing w:val="9"/>
                <w:sz w:val="20"/>
              </w:rPr>
              <w:t> </w:t>
            </w:r>
            <w:r>
              <w:rPr>
                <w:w w:val="90"/>
                <w:sz w:val="20"/>
              </w:rPr>
              <w:t>ZBOP</w:t>
            </w:r>
            <w:r>
              <w:rPr>
                <w:spacing w:val="13"/>
                <w:sz w:val="20"/>
              </w:rPr>
              <w:t> </w:t>
            </w:r>
            <w:r>
              <w:rPr>
                <w:w w:val="90"/>
                <w:sz w:val="20"/>
              </w:rPr>
              <w:t>(pokazatelj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10.2)</w:t>
            </w:r>
          </w:p>
        </w:tc>
        <w:tc>
          <w:tcPr>
            <w:tcW w:w="7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6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14%</w:t>
            </w:r>
          </w:p>
        </w:tc>
        <w:tc>
          <w:tcPr>
            <w:tcW w:w="7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9" w:right="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rPr>
          <w:trHeight w:val="469" w:hRule="atLeast"/>
        </w:trPr>
        <w:tc>
          <w:tcPr>
            <w:tcW w:w="64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29.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4"/>
                <w:sz w:val="20"/>
              </w:rPr>
              <w:t>Broj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savetnika/kontakt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tačaka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rodna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pitanja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kancelariji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EU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misiji</w:t>
            </w:r>
            <w:r>
              <w:rPr>
                <w:spacing w:val="15"/>
                <w:sz w:val="20"/>
              </w:rPr>
              <w:t> </w:t>
            </w:r>
            <w:r>
              <w:rPr>
                <w:w w:val="90"/>
                <w:sz w:val="20"/>
              </w:rPr>
              <w:t>ZBOP-</w:t>
            </w:r>
            <w:r>
              <w:rPr>
                <w:spacing w:val="-10"/>
                <w:w w:val="90"/>
                <w:sz w:val="20"/>
              </w:rPr>
              <w:t>a</w:t>
            </w:r>
          </w:p>
        </w:tc>
        <w:tc>
          <w:tcPr>
            <w:tcW w:w="7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6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13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9" w:right="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0.5</w:t>
            </w:r>
          </w:p>
        </w:tc>
      </w:tr>
    </w:tbl>
    <w:p>
      <w:pPr>
        <w:pStyle w:val="BodyText"/>
        <w:spacing w:before="21"/>
      </w:pPr>
    </w:p>
    <w:p>
      <w:pPr>
        <w:pStyle w:val="BodyText"/>
        <w:spacing w:line="247" w:lineRule="auto" w:before="1"/>
        <w:ind w:left="700" w:right="694" w:firstLine="720"/>
        <w:jc w:val="both"/>
      </w:pPr>
      <w:r>
        <w:rPr/>
        <w:t>Prema definiciji upravljanja EK, pozicije višeg rukovodstva smatraju se šefovima </w:t>
      </w:r>
      <w:r>
        <w:rPr>
          <w:spacing w:val="-4"/>
        </w:rPr>
        <w:t>delegacija,</w:t>
      </w:r>
      <w:r>
        <w:rPr>
          <w:spacing w:val="-7"/>
        </w:rPr>
        <w:t> </w:t>
      </w:r>
      <w:r>
        <w:rPr>
          <w:spacing w:val="-4"/>
        </w:rPr>
        <w:t>dok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pozicije</w:t>
      </w:r>
      <w:r>
        <w:rPr>
          <w:spacing w:val="-7"/>
        </w:rPr>
        <w:t> </w:t>
      </w:r>
      <w:r>
        <w:rPr>
          <w:spacing w:val="-4"/>
        </w:rPr>
        <w:t>srednjeg</w:t>
      </w:r>
      <w:r>
        <w:rPr>
          <w:spacing w:val="-5"/>
        </w:rPr>
        <w:t> </w:t>
      </w:r>
      <w:r>
        <w:rPr>
          <w:spacing w:val="-4"/>
        </w:rPr>
        <w:t>rukovodstva</w:t>
      </w:r>
      <w:r>
        <w:rPr>
          <w:spacing w:val="-8"/>
        </w:rPr>
        <w:t> </w:t>
      </w:r>
      <w:r>
        <w:rPr>
          <w:spacing w:val="-4"/>
        </w:rPr>
        <w:t>smatraju</w:t>
      </w:r>
      <w:r>
        <w:rPr>
          <w:spacing w:val="-7"/>
        </w:rPr>
        <w:t> </w:t>
      </w:r>
      <w:r>
        <w:rPr>
          <w:spacing w:val="-4"/>
        </w:rPr>
        <w:t>šefovima</w:t>
      </w:r>
      <w:r>
        <w:rPr>
          <w:spacing w:val="-8"/>
        </w:rPr>
        <w:t> </w:t>
      </w:r>
      <w:r>
        <w:rPr>
          <w:spacing w:val="-4"/>
        </w:rPr>
        <w:t>saradnje.</w:t>
      </w:r>
      <w:r>
        <w:rPr>
          <w:spacing w:val="-4"/>
          <w:position w:val="5"/>
          <w:sz w:val="14"/>
        </w:rPr>
        <w:t>44</w:t>
      </w:r>
      <w:r>
        <w:rPr>
          <w:spacing w:val="12"/>
          <w:position w:val="5"/>
          <w:sz w:val="14"/>
        </w:rPr>
        <w:t> </w:t>
      </w:r>
      <w:r>
        <w:rPr>
          <w:spacing w:val="-4"/>
        </w:rPr>
        <w:t>Od</w:t>
      </w:r>
      <w:r>
        <w:rPr>
          <w:spacing w:val="-8"/>
        </w:rPr>
        <w:t> </w:t>
      </w:r>
      <w:r>
        <w:rPr>
          <w:spacing w:val="-4"/>
        </w:rPr>
        <w:t>februara</w:t>
      </w:r>
      <w:r>
        <w:rPr>
          <w:spacing w:val="-8"/>
        </w:rPr>
        <w:t> </w:t>
      </w:r>
      <w:r>
        <w:rPr>
          <w:spacing w:val="-4"/>
        </w:rPr>
        <w:t>2022. </w:t>
      </w:r>
      <w:r>
        <w:rPr/>
        <w:t>godine,</w:t>
      </w:r>
      <w:r>
        <w:rPr>
          <w:spacing w:val="-14"/>
        </w:rPr>
        <w:t> </w:t>
      </w:r>
      <w:r>
        <w:rPr/>
        <w:t>u</w:t>
      </w:r>
      <w:r>
        <w:rPr>
          <w:spacing w:val="-13"/>
        </w:rPr>
        <w:t> </w:t>
      </w:r>
      <w:r>
        <w:rPr/>
        <w:t>EUK-u,</w:t>
      </w:r>
      <w:r>
        <w:rPr>
          <w:spacing w:val="-13"/>
        </w:rPr>
        <w:t> </w:t>
      </w:r>
      <w:r>
        <w:rPr/>
        <w:t>šef</w:t>
      </w:r>
      <w:r>
        <w:rPr>
          <w:spacing w:val="-14"/>
        </w:rPr>
        <w:t> </w:t>
      </w:r>
      <w:r>
        <w:rPr/>
        <w:t>misije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bio</w:t>
      </w:r>
      <w:r>
        <w:rPr>
          <w:spacing w:val="-13"/>
        </w:rPr>
        <w:t> </w:t>
      </w:r>
      <w:r>
        <w:rPr/>
        <w:t>muškarac.</w:t>
      </w:r>
      <w:r>
        <w:rPr>
          <w:spacing w:val="-14"/>
        </w:rPr>
        <w:t> </w:t>
      </w:r>
      <w:r>
        <w:rPr/>
        <w:t>U</w:t>
      </w:r>
      <w:r>
        <w:rPr>
          <w:spacing w:val="-13"/>
        </w:rPr>
        <w:t> </w:t>
      </w:r>
      <w:r>
        <w:rPr/>
        <w:t>međuvremenu,</w:t>
      </w:r>
      <w:r>
        <w:rPr>
          <w:spacing w:val="-13"/>
        </w:rPr>
        <w:t> </w:t>
      </w:r>
      <w:r>
        <w:rPr/>
        <w:t>dva</w:t>
      </w:r>
      <w:r>
        <w:rPr>
          <w:spacing w:val="-13"/>
        </w:rPr>
        <w:t> </w:t>
      </w:r>
      <w:r>
        <w:rPr/>
        <w:t>od</w:t>
      </w:r>
      <w:r>
        <w:rPr>
          <w:spacing w:val="-14"/>
        </w:rPr>
        <w:t> </w:t>
      </w:r>
      <w:r>
        <w:rPr/>
        <w:t>šest</w:t>
      </w:r>
      <w:r>
        <w:rPr>
          <w:spacing w:val="-13"/>
        </w:rPr>
        <w:t> </w:t>
      </w:r>
      <w:r>
        <w:rPr/>
        <w:t>šefova</w:t>
      </w:r>
      <w:r>
        <w:rPr>
          <w:spacing w:val="-13"/>
        </w:rPr>
        <w:t> </w:t>
      </w:r>
      <w:r>
        <w:rPr/>
        <w:t>sekcija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bile žene</w:t>
      </w:r>
      <w:r>
        <w:rPr>
          <w:spacing w:val="-7"/>
        </w:rPr>
        <w:t> </w:t>
      </w:r>
      <w:r>
        <w:rPr/>
        <w:t>(29%).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EUSR-u,</w:t>
      </w:r>
      <w:r>
        <w:rPr>
          <w:spacing w:val="-7"/>
        </w:rPr>
        <w:t> </w:t>
      </w:r>
      <w:r>
        <w:rPr/>
        <w:t>EUSR/ambasador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muškarac,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jedan</w:t>
      </w:r>
      <w:r>
        <w:rPr>
          <w:spacing w:val="-7"/>
        </w:rPr>
        <w:t> </w:t>
      </w:r>
      <w:r>
        <w:rPr/>
        <w:t>od</w:t>
      </w:r>
      <w:r>
        <w:rPr>
          <w:spacing w:val="-8"/>
        </w:rPr>
        <w:t> </w:t>
      </w:r>
      <w:r>
        <w:rPr/>
        <w:t>četiri</w:t>
      </w:r>
      <w:r>
        <w:rPr>
          <w:spacing w:val="-8"/>
        </w:rPr>
        <w:t> </w:t>
      </w:r>
      <w:r>
        <w:rPr/>
        <w:t>šefa</w:t>
      </w:r>
      <w:r>
        <w:rPr>
          <w:spacing w:val="-7"/>
        </w:rPr>
        <w:t> </w:t>
      </w:r>
      <w:r>
        <w:rPr/>
        <w:t>odeljenja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žena </w:t>
      </w:r>
      <w:r>
        <w:rPr>
          <w:spacing w:val="-2"/>
        </w:rPr>
        <w:t>(20%).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EULEX-u,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šef</w:t>
      </w:r>
      <w:r>
        <w:rPr>
          <w:spacing w:val="-11"/>
        </w:rPr>
        <w:t> </w:t>
      </w:r>
      <w:r>
        <w:rPr>
          <w:spacing w:val="-2"/>
        </w:rPr>
        <w:t>misije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zamenik</w:t>
      </w:r>
      <w:r>
        <w:rPr>
          <w:spacing w:val="-11"/>
        </w:rPr>
        <w:t> </w:t>
      </w:r>
      <w:r>
        <w:rPr>
          <w:spacing w:val="-2"/>
        </w:rPr>
        <w:t>šefa</w:t>
      </w:r>
      <w:r>
        <w:rPr>
          <w:spacing w:val="-11"/>
        </w:rPr>
        <w:t> </w:t>
      </w:r>
      <w:r>
        <w:rPr>
          <w:spacing w:val="-2"/>
        </w:rPr>
        <w:t>misije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muškarci.</w:t>
      </w:r>
    </w:p>
    <w:p>
      <w:pPr>
        <w:pStyle w:val="BodyText"/>
        <w:spacing w:line="247" w:lineRule="auto" w:before="3"/>
        <w:ind w:left="700" w:right="702" w:firstLine="720"/>
        <w:jc w:val="both"/>
      </w:pPr>
      <w:r>
        <w:rPr>
          <w:spacing w:val="-2"/>
        </w:rPr>
        <w:t>MŽK</w:t>
      </w:r>
      <w:r>
        <w:rPr>
          <w:spacing w:val="-12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obezbedila</w:t>
      </w:r>
      <w:r>
        <w:rPr>
          <w:spacing w:val="-11"/>
        </w:rPr>
        <w:t> </w:t>
      </w:r>
      <w:r>
        <w:rPr>
          <w:spacing w:val="-2"/>
        </w:rPr>
        <w:t>četiri</w:t>
      </w:r>
      <w:r>
        <w:rPr>
          <w:spacing w:val="-12"/>
        </w:rPr>
        <w:t> </w:t>
      </w:r>
      <w:r>
        <w:rPr>
          <w:spacing w:val="-2"/>
        </w:rPr>
        <w:t>obuke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43</w:t>
      </w:r>
      <w:r>
        <w:rPr>
          <w:spacing w:val="-11"/>
        </w:rPr>
        <w:t> </w:t>
      </w:r>
      <w:r>
        <w:rPr>
          <w:spacing w:val="-2"/>
        </w:rPr>
        <w:t>osoblja</w:t>
      </w:r>
      <w:r>
        <w:rPr>
          <w:spacing w:val="-12"/>
        </w:rPr>
        <w:t> </w:t>
      </w:r>
      <w:r>
        <w:rPr>
          <w:spacing w:val="-2"/>
        </w:rPr>
        <w:t>EU</w:t>
      </w:r>
      <w:r>
        <w:rPr>
          <w:spacing w:val="-11"/>
        </w:rPr>
        <w:t> </w:t>
      </w:r>
      <w:r>
        <w:rPr>
          <w:spacing w:val="-2"/>
        </w:rPr>
        <w:t>uključujući</w:t>
      </w:r>
      <w:r>
        <w:rPr>
          <w:spacing w:val="-11"/>
        </w:rPr>
        <w:t> </w:t>
      </w:r>
      <w:r>
        <w:rPr>
          <w:spacing w:val="-2"/>
        </w:rPr>
        <w:t>dve</w:t>
      </w:r>
      <w:r>
        <w:rPr>
          <w:spacing w:val="-11"/>
        </w:rPr>
        <w:t> </w:t>
      </w:r>
      <w:r>
        <w:rPr>
          <w:spacing w:val="-2"/>
        </w:rPr>
        <w:t>osnovne</w:t>
      </w:r>
      <w:r>
        <w:rPr>
          <w:spacing w:val="-12"/>
        </w:rPr>
        <w:t> </w:t>
      </w:r>
      <w:r>
        <w:rPr>
          <w:spacing w:val="-2"/>
        </w:rPr>
        <w:t>obuke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rodnoj </w:t>
      </w:r>
      <w:r>
        <w:rPr/>
        <w:t>ravnopravnosti,</w:t>
      </w:r>
      <w:r>
        <w:rPr>
          <w:spacing w:val="-13"/>
        </w:rPr>
        <w:t> </w:t>
      </w:r>
      <w:r>
        <w:rPr/>
        <w:t>jednu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rodno</w:t>
      </w:r>
      <w:r>
        <w:rPr>
          <w:spacing w:val="-10"/>
        </w:rPr>
        <w:t> </w:t>
      </w:r>
      <w:r>
        <w:rPr/>
        <w:t>odgovornom</w:t>
      </w:r>
      <w:r>
        <w:rPr>
          <w:spacing w:val="-11"/>
        </w:rPr>
        <w:t> </w:t>
      </w:r>
      <w:r>
        <w:rPr/>
        <w:t>budžetiranju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jednu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rodu</w:t>
      </w:r>
      <w:r>
        <w:rPr>
          <w:spacing w:val="-11"/>
        </w:rPr>
        <w:t> </w:t>
      </w:r>
      <w:r>
        <w:rPr/>
        <w:t>u</w:t>
      </w:r>
      <w:r>
        <w:rPr>
          <w:spacing w:val="-12"/>
        </w:rPr>
        <w:t> </w:t>
      </w:r>
      <w:r>
        <w:rPr/>
        <w:t>sektoru</w:t>
      </w:r>
      <w:r>
        <w:rPr>
          <w:spacing w:val="-11"/>
        </w:rPr>
        <w:t> </w:t>
      </w:r>
      <w:r>
        <w:rPr/>
        <w:t>pravosuđa</w:t>
      </w:r>
      <w:r>
        <w:rPr>
          <w:spacing w:val="-12"/>
        </w:rPr>
        <w:t> </w:t>
      </w:r>
      <w:r>
        <w:rPr>
          <w:spacing w:val="-10"/>
        </w:rPr>
        <w:t>i</w:t>
      </w:r>
    </w:p>
    <w:p>
      <w:pPr>
        <w:pStyle w:val="BodyText"/>
        <w:spacing w:before="8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914704</wp:posOffset>
                </wp:positionH>
                <wp:positionV relativeFrom="paragraph">
                  <wp:posOffset>216516</wp:posOffset>
                </wp:positionV>
                <wp:extent cx="1829435" cy="7620"/>
                <wp:effectExtent l="0" t="0" r="0" b="0"/>
                <wp:wrapTopAndBottom/>
                <wp:docPr id="233" name="Graphic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Graphic 233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7.048527pt;width:144.020pt;height:.599pt;mso-position-horizontal-relative:page;mso-position-vertical-relative:paragraph;z-index:-15702016;mso-wrap-distance-left:0;mso-wrap-distance-right:0" id="docshape19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0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41</w:t>
      </w:r>
      <w:r>
        <w:rPr>
          <w:spacing w:val="16"/>
          <w:position w:val="5"/>
          <w:sz w:val="13"/>
        </w:rPr>
        <w:t> </w:t>
      </w:r>
      <w:r>
        <w:rPr>
          <w:color w:val="0000FF"/>
          <w:spacing w:val="-4"/>
          <w:sz w:val="20"/>
          <w:u w:val="single" w:color="0000FF"/>
        </w:rPr>
        <w:t>Kosovo:</w:t>
      </w:r>
      <w:r>
        <w:rPr>
          <w:color w:val="0000FF"/>
          <w:spacing w:val="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Izveštaj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proceni</w:t>
      </w:r>
      <w:r>
        <w:rPr>
          <w:color w:val="0000FF"/>
          <w:spacing w:val="2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učinka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javne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potrošnje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i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finansijske</w:t>
      </w:r>
      <w:r>
        <w:rPr>
          <w:color w:val="0000FF"/>
          <w:spacing w:val="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odgovornosti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(PEFA).</w:t>
      </w:r>
      <w:r>
        <w:rPr>
          <w:spacing w:val="-4"/>
          <w:sz w:val="20"/>
          <w:u w:val="none"/>
        </w:rPr>
        <w:t>,</w:t>
      </w:r>
      <w:r>
        <w:rPr>
          <w:spacing w:val="2"/>
          <w:sz w:val="20"/>
          <w:u w:val="none"/>
        </w:rPr>
        <w:t> </w:t>
      </w:r>
      <w:r>
        <w:rPr>
          <w:spacing w:val="-4"/>
          <w:sz w:val="20"/>
          <w:u w:val="none"/>
        </w:rPr>
        <w:t>17.</w:t>
      </w:r>
      <w:r>
        <w:rPr>
          <w:spacing w:val="-1"/>
          <w:sz w:val="20"/>
          <w:u w:val="none"/>
        </w:rPr>
        <w:t> </w:t>
      </w:r>
      <w:r>
        <w:rPr>
          <w:spacing w:val="-4"/>
          <w:sz w:val="20"/>
          <w:u w:val="none"/>
        </w:rPr>
        <w:t>februar</w:t>
      </w:r>
      <w:r>
        <w:rPr>
          <w:spacing w:val="-2"/>
          <w:sz w:val="20"/>
          <w:u w:val="none"/>
        </w:rPr>
        <w:t> </w:t>
      </w:r>
      <w:r>
        <w:rPr>
          <w:spacing w:val="-4"/>
          <w:sz w:val="20"/>
          <w:u w:val="none"/>
        </w:rPr>
        <w:t>2022.</w:t>
      </w:r>
    </w:p>
    <w:p>
      <w:pPr>
        <w:spacing w:line="249" w:lineRule="auto" w:before="5"/>
        <w:ind w:left="700" w:right="816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42</w:t>
      </w:r>
      <w:r>
        <w:rPr>
          <w:spacing w:val="12"/>
          <w:position w:val="5"/>
          <w:sz w:val="13"/>
        </w:rPr>
        <w:t> </w:t>
      </w:r>
      <w:r>
        <w:rPr>
          <w:spacing w:val="-2"/>
          <w:sz w:val="20"/>
        </w:rPr>
        <w:t>Viši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menadžment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definisan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uključuje: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generalne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sekretare,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zamenike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generalnog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sekretara, generalne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direktore,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direktore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neke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ambasadore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nivou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direktora).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Srednji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menadžment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definisan </w:t>
      </w:r>
      <w:r>
        <w:rPr>
          <w:sz w:val="20"/>
        </w:rPr>
        <w:t>kao</w:t>
      </w:r>
      <w:r>
        <w:rPr>
          <w:spacing w:val="-13"/>
          <w:sz w:val="20"/>
        </w:rPr>
        <w:t> </w:t>
      </w:r>
      <w:r>
        <w:rPr>
          <w:sz w:val="20"/>
        </w:rPr>
        <w:t>šefovi</w:t>
      </w:r>
      <w:r>
        <w:rPr>
          <w:spacing w:val="-12"/>
          <w:sz w:val="20"/>
        </w:rPr>
        <w:t> </w:t>
      </w:r>
      <w:r>
        <w:rPr>
          <w:sz w:val="20"/>
        </w:rPr>
        <w:t>odeljenja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većina</w:t>
      </w:r>
      <w:r>
        <w:rPr>
          <w:spacing w:val="-12"/>
          <w:sz w:val="20"/>
        </w:rPr>
        <w:t> </w:t>
      </w:r>
      <w:r>
        <w:rPr>
          <w:sz w:val="20"/>
        </w:rPr>
        <w:t>ambasadora.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praksi,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okviru</w:t>
      </w:r>
      <w:r>
        <w:rPr>
          <w:spacing w:val="-12"/>
          <w:sz w:val="20"/>
        </w:rPr>
        <w:t> </w:t>
      </w:r>
      <w:r>
        <w:rPr>
          <w:sz w:val="20"/>
        </w:rPr>
        <w:t>date</w:t>
      </w:r>
      <w:r>
        <w:rPr>
          <w:spacing w:val="-12"/>
          <w:sz w:val="20"/>
        </w:rPr>
        <w:t> </w:t>
      </w:r>
      <w:r>
        <w:rPr>
          <w:sz w:val="20"/>
        </w:rPr>
        <w:t>misije</w:t>
      </w:r>
      <w:r>
        <w:rPr>
          <w:spacing w:val="-12"/>
          <w:sz w:val="20"/>
        </w:rPr>
        <w:t> </w:t>
      </w:r>
      <w:r>
        <w:rPr>
          <w:sz w:val="20"/>
        </w:rPr>
        <w:t>kao</w:t>
      </w:r>
      <w:r>
        <w:rPr>
          <w:spacing w:val="-12"/>
          <w:sz w:val="20"/>
        </w:rPr>
        <w:t> </w:t>
      </w:r>
      <w:r>
        <w:rPr>
          <w:sz w:val="20"/>
        </w:rPr>
        <w:t>što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Kosovo,</w:t>
      </w:r>
      <w:r>
        <w:rPr>
          <w:spacing w:val="-12"/>
          <w:sz w:val="20"/>
        </w:rPr>
        <w:t> </w:t>
      </w:r>
      <w:r>
        <w:rPr>
          <w:sz w:val="20"/>
        </w:rPr>
        <w:t>dodatne</w:t>
      </w:r>
    </w:p>
    <w:p>
      <w:pPr>
        <w:spacing w:line="222" w:lineRule="exact" w:before="0"/>
        <w:ind w:left="700" w:right="0" w:firstLine="0"/>
        <w:jc w:val="left"/>
        <w:rPr>
          <w:sz w:val="20"/>
        </w:rPr>
      </w:pPr>
      <w:r>
        <w:rPr>
          <w:spacing w:val="-4"/>
          <w:sz w:val="20"/>
        </w:rPr>
        <w:t>pozicije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mogu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učestvovati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sastancima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menadžmenta,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ali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ovaj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pokazatelj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se odnosi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samo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5"/>
          <w:sz w:val="20"/>
        </w:rPr>
        <w:t> ovu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2"/>
          <w:sz w:val="20"/>
        </w:rPr>
        <w:t>definiciju.</w:t>
      </w:r>
    </w:p>
    <w:p>
      <w:pPr>
        <w:spacing w:line="244" w:lineRule="auto" w:before="8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43</w:t>
      </w:r>
      <w:r>
        <w:rPr>
          <w:spacing w:val="19"/>
          <w:position w:val="5"/>
          <w:sz w:val="13"/>
        </w:rPr>
        <w:t> </w:t>
      </w:r>
      <w:r>
        <w:rPr>
          <w:sz w:val="20"/>
        </w:rPr>
        <w:t>This has been revised compared to the 2021 report following clarification of the definition of senior </w:t>
      </w:r>
      <w:r>
        <w:rPr>
          <w:spacing w:val="-2"/>
          <w:sz w:val="20"/>
        </w:rPr>
        <w:t>management.</w:t>
      </w:r>
    </w:p>
    <w:p>
      <w:pPr>
        <w:spacing w:line="249" w:lineRule="auto" w:before="4"/>
        <w:ind w:left="700" w:right="816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44</w:t>
      </w:r>
      <w:r>
        <w:rPr>
          <w:spacing w:val="13"/>
          <w:position w:val="5"/>
          <w:sz w:val="13"/>
        </w:rPr>
        <w:t> </w:t>
      </w:r>
      <w:r>
        <w:rPr>
          <w:spacing w:val="-6"/>
          <w:sz w:val="20"/>
        </w:rPr>
        <w:t>EC, </w:t>
      </w:r>
      <w:r>
        <w:rPr>
          <w:i/>
          <w:color w:val="0000FF"/>
          <w:spacing w:val="-6"/>
          <w:sz w:val="20"/>
        </w:rPr>
        <w:t>Menadžeri</w:t>
      </w:r>
      <w:r>
        <w:rPr>
          <w:i/>
          <w:color w:val="0000FF"/>
          <w:sz w:val="20"/>
        </w:rPr>
        <w:t> </w:t>
      </w:r>
      <w:r>
        <w:rPr>
          <w:i/>
          <w:color w:val="0000FF"/>
          <w:spacing w:val="-6"/>
          <w:sz w:val="20"/>
        </w:rPr>
        <w:t>u Evropskoj komisiji</w:t>
      </w:r>
      <w:r>
        <w:rPr>
          <w:spacing w:val="-6"/>
          <w:sz w:val="20"/>
        </w:rPr>
        <w:t>, “Opisi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poslova, ključne kvalifikacije i slobodna</w:t>
      </w:r>
      <w:r>
        <w:rPr>
          <w:sz w:val="20"/>
        </w:rPr>
        <w:t> </w:t>
      </w:r>
      <w:r>
        <w:rPr>
          <w:spacing w:val="-6"/>
          <w:sz w:val="20"/>
        </w:rPr>
        <w:t>radna mesta za </w:t>
      </w:r>
      <w:r>
        <w:rPr>
          <w:sz w:val="20"/>
        </w:rPr>
        <w:t>rukovodeće pozicije u Evropskoj komisiji”.</w:t>
      </w:r>
    </w:p>
    <w:p>
      <w:pPr>
        <w:spacing w:after="0" w:line="249" w:lineRule="auto"/>
        <w:jc w:val="left"/>
        <w:rPr>
          <w:sz w:val="20"/>
        </w:rPr>
        <w:sectPr>
          <w:footerReference w:type="default" r:id="rId57"/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4"/>
        <w:jc w:val="both"/>
      </w:pPr>
      <w:r>
        <w:rPr>
          <w:spacing w:val="-6"/>
        </w:rPr>
        <w:t>vladavine prava.</w:t>
      </w:r>
      <w:r>
        <w:rPr>
          <w:spacing w:val="-4"/>
        </w:rPr>
        <w:t> </w:t>
      </w:r>
      <w:r>
        <w:rPr>
          <w:spacing w:val="-6"/>
        </w:rPr>
        <w:t>Dok je na</w:t>
      </w:r>
      <w:r>
        <w:rPr>
          <w:spacing w:val="-8"/>
        </w:rPr>
        <w:t> </w:t>
      </w:r>
      <w:r>
        <w:rPr>
          <w:spacing w:val="-6"/>
        </w:rPr>
        <w:t>jednoj</w:t>
      </w:r>
      <w:r>
        <w:rPr>
          <w:spacing w:val="-3"/>
        </w:rPr>
        <w:t> </w:t>
      </w:r>
      <w:r>
        <w:rPr>
          <w:spacing w:val="-6"/>
        </w:rPr>
        <w:t>bio</w:t>
      </w:r>
      <w:r>
        <w:rPr>
          <w:spacing w:val="-4"/>
        </w:rPr>
        <w:t> </w:t>
      </w:r>
      <w:r>
        <w:rPr>
          <w:spacing w:val="-6"/>
        </w:rPr>
        <w:t>zamenik</w:t>
      </w:r>
      <w:r>
        <w:rPr>
          <w:spacing w:val="-8"/>
        </w:rPr>
        <w:t> </w:t>
      </w:r>
      <w:r>
        <w:rPr>
          <w:spacing w:val="-6"/>
        </w:rPr>
        <w:t>šefa</w:t>
      </w:r>
      <w:r>
        <w:rPr>
          <w:spacing w:val="-7"/>
        </w:rPr>
        <w:t> </w:t>
      </w:r>
      <w:r>
        <w:rPr>
          <w:spacing w:val="-6"/>
        </w:rPr>
        <w:t>misije</w:t>
      </w:r>
      <w:r>
        <w:rPr>
          <w:spacing w:val="-2"/>
        </w:rPr>
        <w:t> </w:t>
      </w:r>
      <w:r>
        <w:rPr>
          <w:spacing w:val="-6"/>
        </w:rPr>
        <w:t>KEUK -a,</w:t>
      </w:r>
      <w:r>
        <w:rPr>
          <w:spacing w:val="-4"/>
        </w:rPr>
        <w:t> </w:t>
      </w:r>
      <w:r>
        <w:rPr>
          <w:spacing w:val="-6"/>
        </w:rPr>
        <w:t>nijednoj</w:t>
      </w:r>
      <w:r>
        <w:rPr>
          <w:spacing w:val="-4"/>
        </w:rPr>
        <w:t> </w:t>
      </w:r>
      <w:r>
        <w:rPr>
          <w:spacing w:val="-6"/>
        </w:rPr>
        <w:t>nije prisustvovalo više </w:t>
      </w:r>
      <w:r>
        <w:rPr>
          <w:spacing w:val="-2"/>
        </w:rPr>
        <w:t>ili</w:t>
      </w:r>
      <w:r>
        <w:rPr>
          <w:spacing w:val="-12"/>
        </w:rPr>
        <w:t> </w:t>
      </w:r>
      <w:r>
        <w:rPr>
          <w:spacing w:val="-2"/>
        </w:rPr>
        <w:t>srednje</w:t>
      </w:r>
      <w:r>
        <w:rPr>
          <w:spacing w:val="-11"/>
        </w:rPr>
        <w:t> </w:t>
      </w:r>
      <w:r>
        <w:rPr>
          <w:spacing w:val="-2"/>
        </w:rPr>
        <w:t>rukovodstvo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2"/>
        </w:rPr>
        <w:t> </w:t>
      </w:r>
      <w:r>
        <w:rPr>
          <w:spacing w:val="-2"/>
        </w:rPr>
        <w:t>2022.</w:t>
      </w:r>
      <w:r>
        <w:rPr>
          <w:spacing w:val="-11"/>
        </w:rPr>
        <w:t> </w:t>
      </w:r>
      <w:r>
        <w:rPr>
          <w:spacing w:val="-2"/>
        </w:rPr>
        <w:t>godine.</w:t>
      </w:r>
      <w:r>
        <w:rPr>
          <w:spacing w:val="-11"/>
        </w:rPr>
        <w:t> </w:t>
      </w:r>
      <w:r>
        <w:rPr>
          <w:spacing w:val="-2"/>
        </w:rPr>
        <w:t>Ipak,</w:t>
      </w:r>
      <w:r>
        <w:rPr>
          <w:spacing w:val="-11"/>
        </w:rPr>
        <w:t> </w:t>
      </w:r>
      <w:r>
        <w:rPr>
          <w:spacing w:val="-2"/>
        </w:rPr>
        <w:t>oni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prošli</w:t>
      </w:r>
      <w:r>
        <w:rPr>
          <w:spacing w:val="-11"/>
        </w:rPr>
        <w:t> </w:t>
      </w:r>
      <w:r>
        <w:rPr>
          <w:spacing w:val="-2"/>
        </w:rPr>
        <w:t>takvu</w:t>
      </w:r>
      <w:r>
        <w:rPr>
          <w:spacing w:val="-11"/>
        </w:rPr>
        <w:t> </w:t>
      </w:r>
      <w:r>
        <w:rPr>
          <w:spacing w:val="-2"/>
        </w:rPr>
        <w:t>obuku</w:t>
      </w:r>
      <w:r>
        <w:rPr>
          <w:spacing w:val="-12"/>
        </w:rPr>
        <w:t> </w:t>
      </w:r>
      <w:r>
        <w:rPr>
          <w:spacing w:val="-2"/>
        </w:rPr>
        <w:t>prethodnih</w:t>
      </w:r>
      <w:r>
        <w:rPr>
          <w:spacing w:val="-11"/>
        </w:rPr>
        <w:t> </w:t>
      </w:r>
      <w:r>
        <w:rPr>
          <w:spacing w:val="-2"/>
        </w:rPr>
        <w:t>godina.</w:t>
      </w:r>
      <w:r>
        <w:rPr>
          <w:spacing w:val="-11"/>
        </w:rPr>
        <w:t> </w:t>
      </w:r>
      <w:r>
        <w:rPr>
          <w:spacing w:val="-2"/>
        </w:rPr>
        <w:t>MŽK </w:t>
      </w:r>
      <w:r>
        <w:rPr>
          <w:spacing w:val="-4"/>
        </w:rPr>
        <w:t>je</w:t>
      </w:r>
      <w:r>
        <w:rPr>
          <w:spacing w:val="-10"/>
        </w:rPr>
        <w:t> </w:t>
      </w:r>
      <w:r>
        <w:rPr>
          <w:spacing w:val="-4"/>
        </w:rPr>
        <w:t>takođe</w:t>
      </w:r>
      <w:r>
        <w:rPr>
          <w:spacing w:val="-9"/>
        </w:rPr>
        <w:t> </w:t>
      </w:r>
      <w:r>
        <w:rPr>
          <w:spacing w:val="-4"/>
        </w:rPr>
        <w:t>obezbedila</w:t>
      </w:r>
      <w:r>
        <w:rPr>
          <w:spacing w:val="-9"/>
        </w:rPr>
        <w:t> </w:t>
      </w:r>
      <w:r>
        <w:rPr>
          <w:spacing w:val="-4"/>
        </w:rPr>
        <w:t>kontinuirano</w:t>
      </w:r>
      <w:r>
        <w:rPr>
          <w:spacing w:val="-10"/>
        </w:rPr>
        <w:t> </w:t>
      </w:r>
      <w:r>
        <w:rPr>
          <w:spacing w:val="-4"/>
        </w:rPr>
        <w:t>mentorstvo</w:t>
      </w:r>
      <w:r>
        <w:rPr>
          <w:spacing w:val="-9"/>
        </w:rPr>
        <w:t> </w:t>
      </w:r>
      <w:r>
        <w:rPr>
          <w:spacing w:val="-4"/>
        </w:rPr>
        <w:t>osoblju</w:t>
      </w:r>
      <w:r>
        <w:rPr>
          <w:spacing w:val="-9"/>
        </w:rPr>
        <w:t> </w:t>
      </w:r>
      <w:r>
        <w:rPr>
          <w:spacing w:val="-4"/>
        </w:rPr>
        <w:t>KEUK</w:t>
      </w:r>
      <w:r>
        <w:rPr>
          <w:spacing w:val="-9"/>
        </w:rPr>
        <w:t> </w:t>
      </w:r>
      <w:r>
        <w:rPr>
          <w:spacing w:val="-4"/>
        </w:rPr>
        <w:t>-a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vezi</w:t>
      </w:r>
      <w:r>
        <w:rPr>
          <w:spacing w:val="-9"/>
        </w:rPr>
        <w:t> </w:t>
      </w:r>
      <w:r>
        <w:rPr>
          <w:spacing w:val="-4"/>
        </w:rPr>
        <w:t>sa</w:t>
      </w:r>
      <w:r>
        <w:rPr>
          <w:spacing w:val="-9"/>
        </w:rPr>
        <w:t> </w:t>
      </w:r>
      <w:r>
        <w:rPr>
          <w:spacing w:val="-4"/>
        </w:rPr>
        <w:t>akcionim</w:t>
      </w:r>
      <w:r>
        <w:rPr>
          <w:spacing w:val="-10"/>
        </w:rPr>
        <w:t> </w:t>
      </w:r>
      <w:r>
        <w:rPr>
          <w:spacing w:val="-4"/>
        </w:rPr>
        <w:t>dokumentima, </w:t>
      </w:r>
      <w:r>
        <w:rPr/>
        <w:t>ugovorima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projektnim</w:t>
      </w:r>
      <w:r>
        <w:rPr>
          <w:spacing w:val="-8"/>
        </w:rPr>
        <w:t> </w:t>
      </w:r>
      <w:r>
        <w:rPr/>
        <w:t>zadacima,</w:t>
      </w:r>
      <w:r>
        <w:rPr>
          <w:spacing w:val="-8"/>
        </w:rPr>
        <w:t> </w:t>
      </w:r>
      <w:r>
        <w:rPr/>
        <w:t>kroz</w:t>
      </w:r>
      <w:r>
        <w:rPr>
          <w:spacing w:val="-8"/>
        </w:rPr>
        <w:t> </w:t>
      </w:r>
      <w:r>
        <w:rPr/>
        <w:t>ugovor</w:t>
      </w:r>
      <w:r>
        <w:rPr>
          <w:spacing w:val="-9"/>
        </w:rPr>
        <w:t> </w:t>
      </w:r>
      <w:r>
        <w:rPr/>
        <w:t>koji</w:t>
      </w:r>
      <w:r>
        <w:rPr>
          <w:spacing w:val="-8"/>
        </w:rPr>
        <w:t> </w:t>
      </w:r>
      <w:r>
        <w:rPr/>
        <w:t>je</w:t>
      </w:r>
      <w:r>
        <w:rPr>
          <w:spacing w:val="-9"/>
        </w:rPr>
        <w:t> </w:t>
      </w:r>
      <w:r>
        <w:rPr/>
        <w:t>MŽK</w:t>
      </w:r>
      <w:r>
        <w:rPr>
          <w:spacing w:val="-8"/>
        </w:rPr>
        <w:t> </w:t>
      </w:r>
      <w:r>
        <w:rPr/>
        <w:t>imala</w:t>
      </w:r>
      <w:r>
        <w:rPr>
          <w:spacing w:val="-8"/>
        </w:rPr>
        <w:t> </w:t>
      </w:r>
      <w:r>
        <w:rPr/>
        <w:t>sa</w:t>
      </w:r>
      <w:r>
        <w:rPr>
          <w:spacing w:val="-9"/>
        </w:rPr>
        <w:t> </w:t>
      </w:r>
      <w:r>
        <w:rPr/>
        <w:t>EUOK-om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kraja</w:t>
      </w:r>
      <w:r>
        <w:rPr>
          <w:spacing w:val="-9"/>
        </w:rPr>
        <w:t> </w:t>
      </w:r>
      <w:r>
        <w:rPr/>
        <w:t>2022. </w:t>
      </w:r>
      <w:r>
        <w:rPr>
          <w:spacing w:val="-8"/>
        </w:rPr>
        <w:t>godine.</w:t>
      </w:r>
      <w:r>
        <w:rPr>
          <w:spacing w:val="-2"/>
        </w:rPr>
        <w:t> </w:t>
      </w:r>
      <w:r>
        <w:rPr>
          <w:spacing w:val="-8"/>
        </w:rPr>
        <w:t>Ovo</w:t>
      </w:r>
      <w:r>
        <w:rPr>
          <w:spacing w:val="-2"/>
        </w:rPr>
        <w:t> </w:t>
      </w:r>
      <w:r>
        <w:rPr>
          <w:spacing w:val="-8"/>
        </w:rPr>
        <w:t>je</w:t>
      </w:r>
      <w:r>
        <w:rPr>
          <w:spacing w:val="-2"/>
        </w:rPr>
        <w:t> </w:t>
      </w:r>
      <w:r>
        <w:rPr>
          <w:spacing w:val="-8"/>
        </w:rPr>
        <w:t>doprinelo</w:t>
      </w:r>
      <w:r>
        <w:rPr>
          <w:spacing w:val="-1"/>
        </w:rPr>
        <w:t> </w:t>
      </w:r>
      <w:r>
        <w:rPr>
          <w:spacing w:val="-8"/>
        </w:rPr>
        <w:t>sprovođenju</w:t>
      </w:r>
      <w:r>
        <w:rPr>
          <w:spacing w:val="-2"/>
        </w:rPr>
        <w:t> </w:t>
      </w:r>
      <w:r>
        <w:rPr>
          <w:spacing w:val="-8"/>
        </w:rPr>
        <w:t>CLIP-a</w:t>
      </w:r>
      <w:r>
        <w:rPr>
          <w:spacing w:val="-2"/>
        </w:rPr>
        <w:t> </w:t>
      </w:r>
      <w:r>
        <w:rPr>
          <w:spacing w:val="-8"/>
        </w:rPr>
        <w:t>i</w:t>
      </w:r>
      <w:r>
        <w:rPr>
          <w:spacing w:val="-1"/>
        </w:rPr>
        <w:t> </w:t>
      </w:r>
      <w:r>
        <w:rPr>
          <w:spacing w:val="-8"/>
        </w:rPr>
        <w:t>APRR-a</w:t>
      </w:r>
      <w:r>
        <w:rPr>
          <w:spacing w:val="-2"/>
        </w:rPr>
        <w:t> </w:t>
      </w:r>
      <w:r>
        <w:rPr>
          <w:spacing w:val="-8"/>
        </w:rPr>
        <w:t>III.</w:t>
      </w:r>
      <w:r>
        <w:rPr>
          <w:spacing w:val="-8"/>
          <w:position w:val="5"/>
          <w:sz w:val="14"/>
        </w:rPr>
        <w:t>45</w:t>
      </w:r>
      <w:r>
        <w:rPr>
          <w:spacing w:val="16"/>
          <w:position w:val="5"/>
          <w:sz w:val="14"/>
        </w:rPr>
        <w:t> </w:t>
      </w:r>
      <w:r>
        <w:rPr>
          <w:spacing w:val="-8"/>
        </w:rPr>
        <w:t>Slično,</w:t>
      </w:r>
      <w:r>
        <w:rPr>
          <w:spacing w:val="-2"/>
        </w:rPr>
        <w:t> </w:t>
      </w:r>
      <w:r>
        <w:rPr>
          <w:spacing w:val="-8"/>
        </w:rPr>
        <w:t>u</w:t>
      </w:r>
      <w:r>
        <w:rPr>
          <w:spacing w:val="-2"/>
        </w:rPr>
        <w:t> </w:t>
      </w:r>
      <w:r>
        <w:rPr>
          <w:spacing w:val="-8"/>
        </w:rPr>
        <w:t>EULEX-u</w:t>
      </w:r>
      <w:r>
        <w:rPr>
          <w:spacing w:val="-2"/>
        </w:rPr>
        <w:t> </w:t>
      </w:r>
      <w:r>
        <w:rPr>
          <w:spacing w:val="-8"/>
        </w:rPr>
        <w:t>su</w:t>
      </w:r>
      <w:r>
        <w:rPr>
          <w:spacing w:val="-5"/>
        </w:rPr>
        <w:t> </w:t>
      </w:r>
      <w:r>
        <w:rPr>
          <w:spacing w:val="-8"/>
        </w:rPr>
        <w:t>2022.</w:t>
      </w:r>
      <w:r>
        <w:rPr>
          <w:spacing w:val="-2"/>
        </w:rPr>
        <w:t> </w:t>
      </w:r>
      <w:r>
        <w:rPr>
          <w:spacing w:val="-8"/>
        </w:rPr>
        <w:t>godine</w:t>
      </w:r>
      <w:r>
        <w:rPr>
          <w:spacing w:val="-2"/>
        </w:rPr>
        <w:t> </w:t>
      </w:r>
      <w:r>
        <w:rPr>
          <w:spacing w:val="-8"/>
        </w:rPr>
        <w:t>svi </w:t>
      </w:r>
      <w:r>
        <w:rPr>
          <w:spacing w:val="-2"/>
        </w:rPr>
        <w:t>novi</w:t>
      </w:r>
      <w:r>
        <w:rPr>
          <w:spacing w:val="-12"/>
        </w:rPr>
        <w:t> </w:t>
      </w:r>
      <w:r>
        <w:rPr>
          <w:spacing w:val="-2"/>
        </w:rPr>
        <w:t>menadžeri</w:t>
      </w:r>
      <w:r>
        <w:rPr>
          <w:spacing w:val="-11"/>
        </w:rPr>
        <w:t> </w:t>
      </w:r>
      <w:r>
        <w:rPr>
          <w:spacing w:val="-2"/>
        </w:rPr>
        <w:t>prošli</w:t>
      </w:r>
      <w:r>
        <w:rPr>
          <w:spacing w:val="-11"/>
        </w:rPr>
        <w:t> </w:t>
      </w:r>
      <w:r>
        <w:rPr>
          <w:spacing w:val="-2"/>
        </w:rPr>
        <w:t>obuku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rodnoj</w:t>
      </w:r>
      <w:r>
        <w:rPr>
          <w:spacing w:val="-11"/>
        </w:rPr>
        <w:t> </w:t>
      </w:r>
      <w:r>
        <w:rPr>
          <w:spacing w:val="-2"/>
        </w:rPr>
        <w:t>ravnopravnosti,</w:t>
      </w:r>
      <w:r>
        <w:rPr>
          <w:spacing w:val="-11"/>
        </w:rPr>
        <w:t> </w:t>
      </w:r>
      <w:r>
        <w:rPr>
          <w:spacing w:val="-2"/>
        </w:rPr>
        <w:t>APRR</w:t>
      </w:r>
      <w:r>
        <w:rPr>
          <w:spacing w:val="-12"/>
        </w:rPr>
        <w:t> </w:t>
      </w:r>
      <w:r>
        <w:rPr>
          <w:spacing w:val="-2"/>
        </w:rPr>
        <w:t>III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ženama,</w:t>
      </w:r>
      <w:r>
        <w:rPr>
          <w:spacing w:val="-11"/>
        </w:rPr>
        <w:t> </w:t>
      </w:r>
      <w:r>
        <w:rPr>
          <w:spacing w:val="-2"/>
        </w:rPr>
        <w:t>miru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bezbednosti.</w:t>
      </w:r>
      <w:r>
        <w:rPr>
          <w:spacing w:val="-11"/>
        </w:rPr>
        <w:t> </w:t>
      </w:r>
      <w:r>
        <w:rPr>
          <w:spacing w:val="-2"/>
        </w:rPr>
        <w:t>U </w:t>
      </w:r>
      <w:r>
        <w:rPr/>
        <w:t>međuvremenu,</w:t>
      </w:r>
      <w:r>
        <w:rPr>
          <w:spacing w:val="-9"/>
        </w:rPr>
        <w:t> </w:t>
      </w:r>
      <w:r>
        <w:rPr/>
        <w:t>drugi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prošli</w:t>
      </w:r>
      <w:r>
        <w:rPr>
          <w:spacing w:val="-8"/>
        </w:rPr>
        <w:t> </w:t>
      </w:r>
      <w:r>
        <w:rPr/>
        <w:t>obuku</w:t>
      </w:r>
      <w:r>
        <w:rPr>
          <w:spacing w:val="-9"/>
        </w:rPr>
        <w:t> </w:t>
      </w:r>
      <w:r>
        <w:rPr/>
        <w:t>ranije,</w:t>
      </w:r>
      <w:r>
        <w:rPr>
          <w:spacing w:val="-9"/>
        </w:rPr>
        <w:t> </w:t>
      </w:r>
      <w:r>
        <w:rPr/>
        <w:t>2021.</w:t>
      </w:r>
      <w:r>
        <w:rPr>
          <w:spacing w:val="-9"/>
        </w:rPr>
        <w:t> </w:t>
      </w:r>
      <w:r>
        <w:rPr/>
        <w:t>godine.</w:t>
      </w:r>
    </w:p>
    <w:p>
      <w:pPr>
        <w:pStyle w:val="BodyText"/>
        <w:spacing w:line="247" w:lineRule="auto" w:before="3"/>
        <w:ind w:left="700" w:right="694" w:firstLine="720"/>
        <w:jc w:val="both"/>
      </w:pPr>
      <w:r>
        <w:rPr>
          <w:spacing w:val="-6"/>
        </w:rPr>
        <w:t>Na</w:t>
      </w:r>
      <w:r>
        <w:rPr>
          <w:spacing w:val="-8"/>
        </w:rPr>
        <w:t> </w:t>
      </w:r>
      <w:r>
        <w:rPr>
          <w:spacing w:val="-6"/>
        </w:rPr>
        <w:t>Kosovu,</w:t>
      </w:r>
      <w:r>
        <w:rPr>
          <w:spacing w:val="-7"/>
        </w:rPr>
        <w:t> </w:t>
      </w:r>
      <w:r>
        <w:rPr>
          <w:spacing w:val="-6"/>
        </w:rPr>
        <w:t>EU</w:t>
      </w:r>
      <w:r>
        <w:rPr>
          <w:spacing w:val="-7"/>
        </w:rPr>
        <w:t> </w:t>
      </w:r>
      <w:r>
        <w:rPr>
          <w:spacing w:val="-6"/>
        </w:rPr>
        <w:t>ima</w:t>
      </w:r>
      <w:r>
        <w:rPr>
          <w:spacing w:val="-8"/>
        </w:rPr>
        <w:t> </w:t>
      </w:r>
      <w:r>
        <w:rPr>
          <w:spacing w:val="-6"/>
        </w:rPr>
        <w:t>savetnika</w:t>
      </w:r>
      <w:r>
        <w:rPr>
          <w:spacing w:val="-7"/>
        </w:rPr>
        <w:t> </w:t>
      </w:r>
      <w:r>
        <w:rPr>
          <w:spacing w:val="-6"/>
        </w:rPr>
        <w:t>za</w:t>
      </w:r>
      <w:r>
        <w:rPr>
          <w:spacing w:val="-7"/>
        </w:rPr>
        <w:t> </w:t>
      </w:r>
      <w:r>
        <w:rPr>
          <w:spacing w:val="-6"/>
        </w:rPr>
        <w:t>rodna</w:t>
      </w:r>
      <w:r>
        <w:rPr>
          <w:spacing w:val="-7"/>
        </w:rPr>
        <w:t> </w:t>
      </w:r>
      <w:r>
        <w:rPr>
          <w:spacing w:val="-6"/>
        </w:rPr>
        <w:t>pitanja</w:t>
      </w:r>
      <w:r>
        <w:rPr>
          <w:spacing w:val="-8"/>
        </w:rPr>
        <w:t> </w:t>
      </w:r>
      <w:r>
        <w:rPr>
          <w:spacing w:val="-6"/>
        </w:rPr>
        <w:t>sa</w:t>
      </w:r>
      <w:r>
        <w:rPr>
          <w:spacing w:val="-7"/>
        </w:rPr>
        <w:t> </w:t>
      </w:r>
      <w:r>
        <w:rPr>
          <w:spacing w:val="-6"/>
        </w:rPr>
        <w:t>punim</w:t>
      </w:r>
      <w:r>
        <w:rPr>
          <w:spacing w:val="-7"/>
        </w:rPr>
        <w:t> </w:t>
      </w:r>
      <w:r>
        <w:rPr>
          <w:spacing w:val="-6"/>
        </w:rPr>
        <w:t>radnim</w:t>
      </w:r>
      <w:r>
        <w:rPr>
          <w:spacing w:val="-7"/>
        </w:rPr>
        <w:t> </w:t>
      </w:r>
      <w:r>
        <w:rPr>
          <w:spacing w:val="-6"/>
        </w:rPr>
        <w:t>vremenom</w:t>
      </w:r>
      <w:r>
        <w:rPr>
          <w:spacing w:val="-8"/>
        </w:rPr>
        <w:t> </w:t>
      </w:r>
      <w:r>
        <w:rPr>
          <w:spacing w:val="-6"/>
        </w:rPr>
        <w:t>i</w:t>
      </w:r>
      <w:r>
        <w:rPr>
          <w:spacing w:val="-7"/>
        </w:rPr>
        <w:t> </w:t>
      </w:r>
      <w:r>
        <w:rPr>
          <w:spacing w:val="-6"/>
        </w:rPr>
        <w:t>kontakt</w:t>
      </w:r>
      <w:r>
        <w:rPr>
          <w:spacing w:val="-7"/>
        </w:rPr>
        <w:t> </w:t>
      </w:r>
      <w:r>
        <w:rPr>
          <w:spacing w:val="-6"/>
        </w:rPr>
        <w:t>tačku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rodna</w:t>
      </w:r>
      <w:r>
        <w:rPr>
          <w:spacing w:val="-10"/>
        </w:rPr>
        <w:t> </w:t>
      </w:r>
      <w:r>
        <w:rPr>
          <w:spacing w:val="-4"/>
        </w:rPr>
        <w:t>pitanja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KEUK</w:t>
      </w:r>
      <w:r>
        <w:rPr>
          <w:spacing w:val="-10"/>
        </w:rPr>
        <w:t> </w:t>
      </w:r>
      <w:r>
        <w:rPr>
          <w:spacing w:val="-4"/>
        </w:rPr>
        <w:t>/EUSR,</w:t>
      </w:r>
      <w:r>
        <w:rPr>
          <w:spacing w:val="-9"/>
        </w:rPr>
        <w:t> </w:t>
      </w:r>
      <w:r>
        <w:rPr>
          <w:spacing w:val="-4"/>
        </w:rPr>
        <w:t>savetnika</w:t>
      </w:r>
      <w:r>
        <w:rPr>
          <w:spacing w:val="-9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rodna</w:t>
      </w:r>
      <w:r>
        <w:rPr>
          <w:spacing w:val="-8"/>
        </w:rPr>
        <w:t> </w:t>
      </w:r>
      <w:r>
        <w:rPr>
          <w:spacing w:val="-4"/>
        </w:rPr>
        <w:t>pitanja</w:t>
      </w:r>
      <w:r>
        <w:rPr>
          <w:spacing w:val="-10"/>
        </w:rPr>
        <w:t> </w:t>
      </w:r>
      <w:r>
        <w:rPr>
          <w:spacing w:val="-4"/>
        </w:rPr>
        <w:t>sa</w:t>
      </w:r>
      <w:r>
        <w:rPr>
          <w:spacing w:val="-7"/>
        </w:rPr>
        <w:t> </w:t>
      </w:r>
      <w:r>
        <w:rPr>
          <w:spacing w:val="-4"/>
        </w:rPr>
        <w:t>punim</w:t>
      </w:r>
      <w:r>
        <w:rPr>
          <w:spacing w:val="-7"/>
        </w:rPr>
        <w:t> </w:t>
      </w:r>
      <w:r>
        <w:rPr>
          <w:spacing w:val="-4"/>
        </w:rPr>
        <w:t>radnim</w:t>
      </w:r>
      <w:r>
        <w:rPr>
          <w:spacing w:val="-7"/>
        </w:rPr>
        <w:t> </w:t>
      </w:r>
      <w:r>
        <w:rPr>
          <w:spacing w:val="-4"/>
        </w:rPr>
        <w:t>vremenom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misiji ZBOP</w:t>
      </w:r>
      <w:r>
        <w:rPr>
          <w:spacing w:val="-8"/>
        </w:rPr>
        <w:t> </w:t>
      </w:r>
      <w:r>
        <w:rPr>
          <w:spacing w:val="-4"/>
        </w:rPr>
        <w:t>EULEX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10</w:t>
      </w:r>
      <w:r>
        <w:rPr>
          <w:spacing w:val="-7"/>
        </w:rPr>
        <w:t> </w:t>
      </w:r>
      <w:r>
        <w:rPr>
          <w:spacing w:val="-4"/>
        </w:rPr>
        <w:t>kontakt</w:t>
      </w:r>
      <w:r>
        <w:rPr>
          <w:spacing w:val="-9"/>
        </w:rPr>
        <w:t> </w:t>
      </w:r>
      <w:r>
        <w:rPr>
          <w:spacing w:val="-4"/>
        </w:rPr>
        <w:t>tačaka</w:t>
      </w:r>
      <w:r>
        <w:rPr>
          <w:spacing w:val="-9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rodna</w:t>
      </w:r>
      <w:r>
        <w:rPr>
          <w:spacing w:val="-9"/>
        </w:rPr>
        <w:t> </w:t>
      </w:r>
      <w:r>
        <w:rPr>
          <w:spacing w:val="-4"/>
        </w:rPr>
        <w:t>pitanja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EULEX-u,</w:t>
      </w:r>
      <w:r>
        <w:rPr>
          <w:spacing w:val="-9"/>
        </w:rPr>
        <w:t> </w:t>
      </w:r>
      <w:r>
        <w:rPr>
          <w:spacing w:val="-4"/>
        </w:rPr>
        <w:t>ukupno</w:t>
      </w:r>
      <w:r>
        <w:rPr>
          <w:spacing w:val="-9"/>
        </w:rPr>
        <w:t> </w:t>
      </w:r>
      <w:r>
        <w:rPr>
          <w:spacing w:val="-4"/>
        </w:rPr>
        <w:t>13</w:t>
      </w:r>
      <w:r>
        <w:rPr>
          <w:spacing w:val="-7"/>
        </w:rPr>
        <w:t> </w:t>
      </w:r>
      <w:r>
        <w:rPr>
          <w:spacing w:val="-4"/>
        </w:rPr>
        <w:t>osoba.</w:t>
      </w:r>
      <w:r>
        <w:rPr>
          <w:spacing w:val="-7"/>
        </w:rPr>
        <w:t> </w:t>
      </w:r>
      <w:r>
        <w:rPr>
          <w:spacing w:val="-4"/>
        </w:rPr>
        <w:t>Osim</w:t>
      </w:r>
      <w:r>
        <w:rPr>
          <w:spacing w:val="-6"/>
        </w:rPr>
        <w:t> </w:t>
      </w:r>
      <w:r>
        <w:rPr>
          <w:spacing w:val="-4"/>
        </w:rPr>
        <w:t>savetnika </w:t>
      </w:r>
      <w:r>
        <w:rPr>
          <w:spacing w:val="-2"/>
        </w:rPr>
        <w:t>za</w:t>
      </w:r>
      <w:r>
        <w:rPr>
          <w:spacing w:val="-6"/>
        </w:rPr>
        <w:t> </w:t>
      </w:r>
      <w:r>
        <w:rPr>
          <w:spacing w:val="-2"/>
        </w:rPr>
        <w:t>rodna</w:t>
      </w:r>
      <w:r>
        <w:rPr>
          <w:spacing w:val="-6"/>
        </w:rPr>
        <w:t> </w:t>
      </w:r>
      <w:r>
        <w:rPr>
          <w:spacing w:val="-2"/>
        </w:rPr>
        <w:t>pitanja</w:t>
      </w:r>
      <w:r>
        <w:rPr>
          <w:spacing w:val="-8"/>
        </w:rPr>
        <w:t> </w:t>
      </w:r>
      <w:r>
        <w:rPr>
          <w:spacing w:val="-2"/>
        </w:rPr>
        <w:t>koji</w:t>
      </w:r>
      <w:r>
        <w:rPr>
          <w:spacing w:val="-5"/>
        </w:rPr>
        <w:t> </w:t>
      </w:r>
      <w:r>
        <w:rPr>
          <w:spacing w:val="-2"/>
        </w:rPr>
        <w:t>podnosi</w:t>
      </w:r>
      <w:r>
        <w:rPr>
          <w:spacing w:val="-7"/>
        </w:rPr>
        <w:t> </w:t>
      </w:r>
      <w:r>
        <w:rPr>
          <w:spacing w:val="-2"/>
        </w:rPr>
        <w:t>izveštaje</w:t>
      </w:r>
      <w:r>
        <w:rPr>
          <w:spacing w:val="-7"/>
        </w:rPr>
        <w:t> </w:t>
      </w:r>
      <w:r>
        <w:rPr>
          <w:spacing w:val="-2"/>
        </w:rPr>
        <w:t>šefu</w:t>
      </w:r>
      <w:r>
        <w:rPr>
          <w:spacing w:val="-7"/>
        </w:rPr>
        <w:t> </w:t>
      </w:r>
      <w:r>
        <w:rPr>
          <w:spacing w:val="-2"/>
        </w:rPr>
        <w:t>misije</w:t>
      </w:r>
      <w:r>
        <w:rPr>
          <w:spacing w:val="-7"/>
        </w:rPr>
        <w:t> </w:t>
      </w:r>
      <w:r>
        <w:rPr>
          <w:spacing w:val="-2"/>
        </w:rPr>
        <w:t>EULEX-a,</w:t>
      </w:r>
      <w:r>
        <w:rPr>
          <w:spacing w:val="-6"/>
        </w:rPr>
        <w:t> </w:t>
      </w:r>
      <w:r>
        <w:rPr>
          <w:spacing w:val="-2"/>
        </w:rPr>
        <w:t>nijedna</w:t>
      </w:r>
      <w:r>
        <w:rPr>
          <w:spacing w:val="-8"/>
        </w:rPr>
        <w:t> </w:t>
      </w:r>
      <w:r>
        <w:rPr>
          <w:spacing w:val="-2"/>
        </w:rPr>
        <w:t>od</w:t>
      </w:r>
      <w:r>
        <w:rPr>
          <w:spacing w:val="-6"/>
        </w:rPr>
        <w:t> </w:t>
      </w:r>
      <w:r>
        <w:rPr>
          <w:spacing w:val="-2"/>
        </w:rPr>
        <w:t>kontakt</w:t>
      </w:r>
      <w:r>
        <w:rPr>
          <w:spacing w:val="-7"/>
        </w:rPr>
        <w:t> </w:t>
      </w:r>
      <w:r>
        <w:rPr>
          <w:spacing w:val="-2"/>
        </w:rPr>
        <w:t>osoba</w:t>
      </w:r>
      <w:r>
        <w:rPr>
          <w:spacing w:val="-7"/>
        </w:rPr>
        <w:t> </w:t>
      </w:r>
      <w:r>
        <w:rPr>
          <w:spacing w:val="-2"/>
        </w:rPr>
        <w:t>za</w:t>
      </w:r>
      <w:r>
        <w:rPr>
          <w:spacing w:val="-6"/>
        </w:rPr>
        <w:t> </w:t>
      </w:r>
      <w:r>
        <w:rPr>
          <w:spacing w:val="-2"/>
        </w:rPr>
        <w:t>rodna </w:t>
      </w:r>
      <w:r>
        <w:rPr/>
        <w:t>pitanja nije na nivou upravljanja ili direktno izveštava šefove misije. Ovo ograničava uticaj </w:t>
      </w:r>
      <w:r>
        <w:rPr>
          <w:spacing w:val="-8"/>
        </w:rPr>
        <w:t>kontakt</w:t>
      </w:r>
      <w:r>
        <w:rPr>
          <w:spacing w:val="-2"/>
        </w:rPr>
        <w:t> </w:t>
      </w:r>
      <w:r>
        <w:rPr>
          <w:spacing w:val="-8"/>
        </w:rPr>
        <w:t>tačaka</w:t>
      </w:r>
      <w:r>
        <w:rPr>
          <w:spacing w:val="-3"/>
        </w:rPr>
        <w:t> </w:t>
      </w:r>
      <w:r>
        <w:rPr>
          <w:spacing w:val="-8"/>
        </w:rPr>
        <w:t>za</w:t>
      </w:r>
      <w:r>
        <w:rPr/>
        <w:t> </w:t>
      </w:r>
      <w:r>
        <w:rPr>
          <w:spacing w:val="-8"/>
        </w:rPr>
        <w:t>rodna</w:t>
      </w:r>
      <w:r>
        <w:rPr/>
        <w:t> </w:t>
      </w:r>
      <w:r>
        <w:rPr>
          <w:spacing w:val="-8"/>
        </w:rPr>
        <w:t>pitanja</w:t>
      </w:r>
      <w:r>
        <w:rPr/>
        <w:t> </w:t>
      </w:r>
      <w:r>
        <w:rPr>
          <w:spacing w:val="-8"/>
        </w:rPr>
        <w:t>u</w:t>
      </w:r>
      <w:r>
        <w:rPr/>
        <w:t> </w:t>
      </w:r>
      <w:r>
        <w:rPr>
          <w:spacing w:val="-8"/>
        </w:rPr>
        <w:t>KEUK.</w:t>
      </w:r>
      <w:r>
        <w:rPr/>
        <w:t> </w:t>
      </w:r>
      <w:r>
        <w:rPr>
          <w:spacing w:val="-8"/>
        </w:rPr>
        <w:t>U</w:t>
      </w:r>
      <w:r>
        <w:rPr>
          <w:spacing w:val="-2"/>
        </w:rPr>
        <w:t> </w:t>
      </w:r>
      <w:r>
        <w:rPr>
          <w:spacing w:val="-8"/>
        </w:rPr>
        <w:t>međuvremenu,</w:t>
      </w:r>
      <w:r>
        <w:rPr/>
        <w:t> </w:t>
      </w:r>
      <w:r>
        <w:rPr>
          <w:spacing w:val="-8"/>
        </w:rPr>
        <w:t>kontakt</w:t>
      </w:r>
      <w:r>
        <w:rPr/>
        <w:t> </w:t>
      </w:r>
      <w:r>
        <w:rPr>
          <w:spacing w:val="-8"/>
        </w:rPr>
        <w:t>tačka</w:t>
      </w:r>
      <w:r>
        <w:rPr>
          <w:spacing w:val="-3"/>
        </w:rPr>
        <w:t> </w:t>
      </w:r>
      <w:r>
        <w:rPr>
          <w:spacing w:val="-8"/>
        </w:rPr>
        <w:t>KEUK</w:t>
      </w:r>
      <w:r>
        <w:rPr/>
        <w:t> </w:t>
      </w:r>
      <w:r>
        <w:rPr>
          <w:spacing w:val="-8"/>
        </w:rPr>
        <w:t>-a</w:t>
      </w:r>
      <w:r>
        <w:rPr/>
        <w:t> </w:t>
      </w:r>
      <w:r>
        <w:rPr>
          <w:spacing w:val="-8"/>
        </w:rPr>
        <w:t>za</w:t>
      </w:r>
      <w:r>
        <w:rPr/>
        <w:t> </w:t>
      </w:r>
      <w:r>
        <w:rPr>
          <w:spacing w:val="-8"/>
        </w:rPr>
        <w:t>rodna</w:t>
      </w:r>
      <w:r>
        <w:rPr/>
        <w:t> </w:t>
      </w:r>
      <w:r>
        <w:rPr>
          <w:spacing w:val="-8"/>
        </w:rPr>
        <w:t>pitanja </w:t>
      </w:r>
      <w:r>
        <w:rPr>
          <w:spacing w:val="-4"/>
        </w:rPr>
        <w:t>nije</w:t>
      </w:r>
      <w:r>
        <w:rPr>
          <w:spacing w:val="-5"/>
        </w:rPr>
        <w:t> </w:t>
      </w:r>
      <w:r>
        <w:rPr>
          <w:spacing w:val="-4"/>
        </w:rPr>
        <w:t>imala</w:t>
      </w:r>
      <w:r>
        <w:rPr>
          <w:spacing w:val="-5"/>
        </w:rPr>
        <w:t> </w:t>
      </w:r>
      <w:r>
        <w:rPr>
          <w:spacing w:val="-4"/>
        </w:rPr>
        <w:t>ove</w:t>
      </w:r>
      <w:r>
        <w:rPr>
          <w:spacing w:val="-6"/>
        </w:rPr>
        <w:t> </w:t>
      </w:r>
      <w:r>
        <w:rPr>
          <w:spacing w:val="-4"/>
        </w:rPr>
        <w:t>odgovornosti</w:t>
      </w:r>
      <w:r>
        <w:rPr>
          <w:spacing w:val="-5"/>
        </w:rPr>
        <w:t> </w:t>
      </w:r>
      <w:r>
        <w:rPr>
          <w:spacing w:val="-4"/>
        </w:rPr>
        <w:t>jasno</w:t>
      </w:r>
      <w:r>
        <w:rPr>
          <w:spacing w:val="-5"/>
        </w:rPr>
        <w:t> </w:t>
      </w:r>
      <w:r>
        <w:rPr>
          <w:spacing w:val="-4"/>
        </w:rPr>
        <w:t>uključene</w:t>
      </w:r>
      <w:r>
        <w:rPr>
          <w:spacing w:val="-6"/>
        </w:rPr>
        <w:t> </w:t>
      </w:r>
      <w:r>
        <w:rPr>
          <w:spacing w:val="-4"/>
        </w:rPr>
        <w:t>u</w:t>
      </w:r>
      <w:r>
        <w:rPr>
          <w:spacing w:val="-5"/>
        </w:rPr>
        <w:t> </w:t>
      </w:r>
      <w:r>
        <w:rPr>
          <w:spacing w:val="-4"/>
        </w:rPr>
        <w:t>opis njenog posla,</w:t>
      </w:r>
      <w:r>
        <w:rPr>
          <w:spacing w:val="-5"/>
        </w:rPr>
        <w:t> </w:t>
      </w:r>
      <w:r>
        <w:rPr>
          <w:spacing w:val="-4"/>
        </w:rPr>
        <w:t>kao</w:t>
      </w:r>
      <w:r>
        <w:rPr>
          <w:spacing w:val="-5"/>
        </w:rPr>
        <w:t> </w:t>
      </w:r>
      <w:r>
        <w:rPr>
          <w:spacing w:val="-4"/>
        </w:rPr>
        <w:t>horizontalnog službenika</w:t>
      </w:r>
      <w:r>
        <w:rPr>
          <w:spacing w:val="-6"/>
        </w:rPr>
        <w:t> </w:t>
      </w:r>
      <w:r>
        <w:rPr>
          <w:spacing w:val="-4"/>
        </w:rPr>
        <w:t>za </w:t>
      </w:r>
      <w:r>
        <w:rPr/>
        <w:t>IPA programiranje. To je bilo zato što odgovornosti kontakt osobe za rodna pitanja nisu bile </w:t>
      </w:r>
      <w:r>
        <w:rPr>
          <w:spacing w:val="-2"/>
        </w:rPr>
        <w:t>uključene</w:t>
      </w:r>
      <w:r>
        <w:rPr>
          <w:spacing w:val="-10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poziciju</w:t>
      </w:r>
      <w:r>
        <w:rPr>
          <w:spacing w:val="-8"/>
        </w:rPr>
        <w:t> </w:t>
      </w:r>
      <w:r>
        <w:rPr>
          <w:spacing w:val="-2"/>
        </w:rPr>
        <w:t>kada</w:t>
      </w:r>
      <w:r>
        <w:rPr>
          <w:spacing w:val="-10"/>
        </w:rPr>
        <w:t> </w:t>
      </w:r>
      <w:r>
        <w:rPr>
          <w:spacing w:val="-2"/>
        </w:rPr>
        <w:t>je</w:t>
      </w:r>
      <w:r>
        <w:rPr>
          <w:spacing w:val="-8"/>
        </w:rPr>
        <w:t> </w:t>
      </w:r>
      <w:r>
        <w:rPr>
          <w:spacing w:val="-2"/>
        </w:rPr>
        <w:t>bila</w:t>
      </w:r>
      <w:r>
        <w:rPr>
          <w:spacing w:val="-10"/>
        </w:rPr>
        <w:t> </w:t>
      </w:r>
      <w:r>
        <w:rPr>
          <w:spacing w:val="-2"/>
        </w:rPr>
        <w:t>objavljena,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zbog</w:t>
      </w:r>
      <w:r>
        <w:rPr>
          <w:spacing w:val="-8"/>
        </w:rPr>
        <w:t> </w:t>
      </w:r>
      <w:r>
        <w:rPr>
          <w:spacing w:val="-2"/>
        </w:rPr>
        <w:t>procedura</w:t>
      </w:r>
      <w:r>
        <w:rPr>
          <w:spacing w:val="-8"/>
        </w:rPr>
        <w:t> </w:t>
      </w:r>
      <w:r>
        <w:rPr>
          <w:spacing w:val="-2"/>
        </w:rPr>
        <w:t>EU,</w:t>
      </w:r>
      <w:r>
        <w:rPr>
          <w:spacing w:val="-8"/>
        </w:rPr>
        <w:t> </w:t>
      </w:r>
      <w:r>
        <w:rPr>
          <w:spacing w:val="-2"/>
        </w:rPr>
        <w:t>pozicija</w:t>
      </w:r>
      <w:r>
        <w:rPr>
          <w:spacing w:val="-8"/>
        </w:rPr>
        <w:t> </w:t>
      </w:r>
      <w:r>
        <w:rPr>
          <w:spacing w:val="-2"/>
        </w:rPr>
        <w:t>bi</w:t>
      </w:r>
      <w:r>
        <w:rPr>
          <w:spacing w:val="-9"/>
        </w:rPr>
        <w:t> </w:t>
      </w:r>
      <w:r>
        <w:rPr>
          <w:spacing w:val="-2"/>
        </w:rPr>
        <w:t>morala</w:t>
      </w:r>
      <w:r>
        <w:rPr>
          <w:spacing w:val="-8"/>
        </w:rPr>
        <w:t> </w:t>
      </w:r>
      <w:r>
        <w:rPr>
          <w:spacing w:val="-2"/>
        </w:rPr>
        <w:t>biti</w:t>
      </w:r>
      <w:r>
        <w:rPr>
          <w:spacing w:val="-8"/>
        </w:rPr>
        <w:t> </w:t>
      </w:r>
      <w:r>
        <w:rPr>
          <w:spacing w:val="-2"/>
        </w:rPr>
        <w:t>ponovo raspisana</w:t>
      </w:r>
      <w:r>
        <w:rPr>
          <w:spacing w:val="-12"/>
        </w:rPr>
        <w:t> </w:t>
      </w:r>
      <w:r>
        <w:rPr>
          <w:spacing w:val="-2"/>
        </w:rPr>
        <w:t>kako</w:t>
      </w:r>
      <w:r>
        <w:rPr>
          <w:spacing w:val="-11"/>
        </w:rPr>
        <w:t> </w:t>
      </w:r>
      <w:r>
        <w:rPr>
          <w:spacing w:val="-2"/>
        </w:rPr>
        <w:t>bi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ove</w:t>
      </w:r>
      <w:r>
        <w:rPr>
          <w:spacing w:val="-11"/>
        </w:rPr>
        <w:t> </w:t>
      </w:r>
      <w:r>
        <w:rPr>
          <w:spacing w:val="-2"/>
        </w:rPr>
        <w:t>odgovornosti</w:t>
      </w:r>
      <w:r>
        <w:rPr>
          <w:spacing w:val="-9"/>
        </w:rPr>
        <w:t> </w:t>
      </w:r>
      <w:r>
        <w:rPr>
          <w:spacing w:val="-2"/>
        </w:rPr>
        <w:t>dodale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2"/>
        </w:rPr>
        <w:t>opis</w:t>
      </w:r>
      <w:r>
        <w:rPr>
          <w:spacing w:val="-11"/>
        </w:rPr>
        <w:t> </w:t>
      </w:r>
      <w:r>
        <w:rPr>
          <w:spacing w:val="-2"/>
        </w:rPr>
        <w:t>posla</w:t>
      </w:r>
      <w:r>
        <w:rPr>
          <w:spacing w:val="-10"/>
        </w:rPr>
        <w:t> </w:t>
      </w:r>
      <w:r>
        <w:rPr>
          <w:spacing w:val="-2"/>
        </w:rPr>
        <w:t>iste.</w:t>
      </w:r>
      <w:r>
        <w:rPr>
          <w:spacing w:val="-10"/>
        </w:rPr>
        <w:t> </w:t>
      </w:r>
      <w:r>
        <w:rPr>
          <w:spacing w:val="-2"/>
        </w:rPr>
        <w:t>Ovo</w:t>
      </w:r>
      <w:r>
        <w:rPr>
          <w:spacing w:val="-12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administrativni</w:t>
      </w:r>
      <w:r>
        <w:rPr>
          <w:spacing w:val="-11"/>
        </w:rPr>
        <w:t> </w:t>
      </w:r>
      <w:r>
        <w:rPr>
          <w:spacing w:val="-2"/>
        </w:rPr>
        <w:t>izazov</w:t>
      </w:r>
      <w:r>
        <w:rPr>
          <w:spacing w:val="-11"/>
        </w:rPr>
        <w:t> </w:t>
      </w:r>
      <w:r>
        <w:rPr>
          <w:spacing w:val="-2"/>
        </w:rPr>
        <w:t>koji </w:t>
      </w:r>
      <w:r>
        <w:rPr/>
        <w:t>je sprečio uključivanje ovih odgovornosti u rad kontakt osoba za rodna pitanja. S obzirom na njene druge obaveze, vreme koje bi mogla provesti kao kontakt osoba za rodna pitanja je </w:t>
      </w:r>
      <w:r>
        <w:rPr>
          <w:spacing w:val="-2"/>
        </w:rPr>
        <w:t>ograničeno.</w:t>
      </w:r>
      <w:r>
        <w:rPr>
          <w:spacing w:val="-7"/>
        </w:rPr>
        <w:t> </w:t>
      </w:r>
      <w:r>
        <w:rPr>
          <w:spacing w:val="-2"/>
        </w:rPr>
        <w:t>Otvoreno</w:t>
      </w:r>
      <w:r>
        <w:rPr>
          <w:spacing w:val="-7"/>
        </w:rPr>
        <w:t> </w:t>
      </w:r>
      <w:r>
        <w:rPr>
          <w:spacing w:val="-2"/>
        </w:rPr>
        <w:t>novo</w:t>
      </w:r>
      <w:r>
        <w:rPr>
          <w:spacing w:val="-7"/>
        </w:rPr>
        <w:t> </w:t>
      </w:r>
      <w:r>
        <w:rPr>
          <w:spacing w:val="-2"/>
        </w:rPr>
        <w:t>radno</w:t>
      </w:r>
      <w:r>
        <w:rPr>
          <w:spacing w:val="-7"/>
        </w:rPr>
        <w:t> </w:t>
      </w:r>
      <w:r>
        <w:rPr>
          <w:spacing w:val="-2"/>
        </w:rPr>
        <w:t>mesto</w:t>
      </w:r>
      <w:r>
        <w:rPr>
          <w:spacing w:val="-5"/>
        </w:rPr>
        <w:t> </w:t>
      </w:r>
      <w:r>
        <w:rPr>
          <w:spacing w:val="-2"/>
        </w:rPr>
        <w:t>je</w:t>
      </w:r>
      <w:r>
        <w:rPr>
          <w:spacing w:val="-7"/>
        </w:rPr>
        <w:t> </w:t>
      </w:r>
      <w:r>
        <w:rPr>
          <w:spacing w:val="-2"/>
        </w:rPr>
        <w:t>pokušalo</w:t>
      </w:r>
      <w:r>
        <w:rPr>
          <w:spacing w:val="-7"/>
        </w:rPr>
        <w:t> </w:t>
      </w:r>
      <w:r>
        <w:rPr>
          <w:spacing w:val="-2"/>
        </w:rPr>
        <w:t>delimično</w:t>
      </w:r>
      <w:r>
        <w:rPr>
          <w:spacing w:val="-7"/>
        </w:rPr>
        <w:t> </w:t>
      </w:r>
      <w:r>
        <w:rPr>
          <w:spacing w:val="-2"/>
        </w:rPr>
        <w:t>rešiti</w:t>
      </w:r>
      <w:r>
        <w:rPr>
          <w:spacing w:val="-7"/>
        </w:rPr>
        <w:t> </w:t>
      </w:r>
      <w:r>
        <w:rPr>
          <w:spacing w:val="-2"/>
        </w:rPr>
        <w:t>ovo</w:t>
      </w:r>
      <w:r>
        <w:rPr>
          <w:spacing w:val="-7"/>
        </w:rPr>
        <w:t> </w:t>
      </w:r>
      <w:r>
        <w:rPr>
          <w:spacing w:val="-2"/>
        </w:rPr>
        <w:t>pitanje,</w:t>
      </w:r>
      <w:r>
        <w:rPr>
          <w:spacing w:val="-7"/>
        </w:rPr>
        <w:t> </w:t>
      </w:r>
      <w:r>
        <w:rPr>
          <w:spacing w:val="-2"/>
        </w:rPr>
        <w:t>ali</w:t>
      </w:r>
      <w:r>
        <w:rPr>
          <w:spacing w:val="-6"/>
        </w:rPr>
        <w:t> </w:t>
      </w:r>
      <w:r>
        <w:rPr>
          <w:spacing w:val="-2"/>
        </w:rPr>
        <w:t>pozicija</w:t>
      </w:r>
      <w:r>
        <w:rPr>
          <w:spacing w:val="-7"/>
        </w:rPr>
        <w:t> </w:t>
      </w:r>
      <w:r>
        <w:rPr>
          <w:spacing w:val="-2"/>
        </w:rPr>
        <w:t>još </w:t>
      </w:r>
      <w:r>
        <w:rPr/>
        <w:t>nije</w:t>
      </w:r>
      <w:r>
        <w:rPr>
          <w:spacing w:val="-10"/>
        </w:rPr>
        <w:t> </w:t>
      </w:r>
      <w:r>
        <w:rPr/>
        <w:t>popunjena.</w:t>
      </w:r>
      <w:r>
        <w:rPr>
          <w:spacing w:val="-10"/>
        </w:rPr>
        <w:t> </w:t>
      </w:r>
      <w:r>
        <w:rPr/>
        <w:t>EULEX</w:t>
      </w:r>
      <w:r>
        <w:rPr>
          <w:spacing w:val="-10"/>
        </w:rPr>
        <w:t> </w:t>
      </w:r>
      <w:r>
        <w:rPr/>
        <w:t>ima</w:t>
      </w:r>
      <w:r>
        <w:rPr>
          <w:spacing w:val="-12"/>
        </w:rPr>
        <w:t> </w:t>
      </w:r>
      <w:r>
        <w:rPr/>
        <w:t>savetnika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rodna</w:t>
      </w:r>
      <w:r>
        <w:rPr>
          <w:spacing w:val="-11"/>
        </w:rPr>
        <w:t> </w:t>
      </w:r>
      <w:r>
        <w:rPr/>
        <w:t>pitanja</w:t>
      </w:r>
      <w:r>
        <w:rPr>
          <w:spacing w:val="-12"/>
        </w:rPr>
        <w:t> </w:t>
      </w:r>
      <w:r>
        <w:rPr/>
        <w:t>sa</w:t>
      </w:r>
      <w:r>
        <w:rPr>
          <w:spacing w:val="-10"/>
        </w:rPr>
        <w:t> </w:t>
      </w:r>
      <w:r>
        <w:rPr/>
        <w:t>punim</w:t>
      </w:r>
      <w:r>
        <w:rPr>
          <w:spacing w:val="-11"/>
        </w:rPr>
        <w:t> </w:t>
      </w:r>
      <w:r>
        <w:rPr/>
        <w:t>radnim</w:t>
      </w:r>
      <w:r>
        <w:rPr>
          <w:spacing w:val="-9"/>
        </w:rPr>
        <w:t> </w:t>
      </w:r>
      <w:r>
        <w:rPr/>
        <w:t>vremenom</w:t>
      </w:r>
      <w:r>
        <w:rPr>
          <w:spacing w:val="-11"/>
        </w:rPr>
        <w:t> </w:t>
      </w:r>
      <w:r>
        <w:rPr/>
        <w:t>sa</w:t>
      </w:r>
      <w:r>
        <w:rPr>
          <w:spacing w:val="-12"/>
        </w:rPr>
        <w:t> </w:t>
      </w:r>
      <w:r>
        <w:rPr/>
        <w:t>jasnim </w:t>
      </w:r>
      <w:r>
        <w:rPr>
          <w:spacing w:val="-2"/>
        </w:rPr>
        <w:t>opisom</w:t>
      </w:r>
      <w:r>
        <w:rPr>
          <w:spacing w:val="-12"/>
        </w:rPr>
        <w:t> </w:t>
      </w:r>
      <w:r>
        <w:rPr>
          <w:spacing w:val="-2"/>
        </w:rPr>
        <w:t>posla,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kontakt</w:t>
      </w:r>
      <w:r>
        <w:rPr>
          <w:spacing w:val="-11"/>
        </w:rPr>
        <w:t> </w:t>
      </w:r>
      <w:r>
        <w:rPr>
          <w:spacing w:val="-2"/>
        </w:rPr>
        <w:t>tačke</w:t>
      </w:r>
      <w:r>
        <w:rPr>
          <w:spacing w:val="-11"/>
        </w:rPr>
        <w:t> </w:t>
      </w:r>
      <w:r>
        <w:rPr>
          <w:spacing w:val="-2"/>
        </w:rPr>
        <w:t>EULEX-a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rodna</w:t>
      </w:r>
      <w:r>
        <w:rPr>
          <w:spacing w:val="-11"/>
        </w:rPr>
        <w:t> </w:t>
      </w:r>
      <w:r>
        <w:rPr>
          <w:spacing w:val="-2"/>
        </w:rPr>
        <w:t>pitanja</w:t>
      </w:r>
      <w:r>
        <w:rPr>
          <w:spacing w:val="-11"/>
        </w:rPr>
        <w:t> </w:t>
      </w:r>
      <w:r>
        <w:rPr>
          <w:spacing w:val="-2"/>
        </w:rPr>
        <w:t>imaju</w:t>
      </w:r>
      <w:r>
        <w:rPr>
          <w:spacing w:val="-12"/>
        </w:rPr>
        <w:t> </w:t>
      </w:r>
      <w:r>
        <w:rPr>
          <w:spacing w:val="-2"/>
        </w:rPr>
        <w:t>jasan</w:t>
      </w:r>
      <w:r>
        <w:rPr>
          <w:spacing w:val="-11"/>
        </w:rPr>
        <w:t> </w:t>
      </w:r>
      <w:r>
        <w:rPr>
          <w:spacing w:val="-2"/>
        </w:rPr>
        <w:t>zadatak.</w:t>
      </w:r>
    </w:p>
    <w:p>
      <w:pPr>
        <w:pStyle w:val="BodyTex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858316</wp:posOffset>
                </wp:positionH>
                <wp:positionV relativeFrom="paragraph">
                  <wp:posOffset>152948</wp:posOffset>
                </wp:positionV>
                <wp:extent cx="5845810" cy="434340"/>
                <wp:effectExtent l="0" t="0" r="0" b="0"/>
                <wp:wrapTopAndBottom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5845810" cy="434340"/>
                          <a:chExt cx="5845810" cy="434340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0"/>
                            <a:ext cx="584581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43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7932"/>
                                </a:lnTo>
                                <a:lnTo>
                                  <a:pt x="0" y="396240"/>
                                </a:lnTo>
                                <a:lnTo>
                                  <a:pt x="0" y="434340"/>
                                </a:lnTo>
                                <a:lnTo>
                                  <a:pt x="38100" y="434340"/>
                                </a:lnTo>
                                <a:lnTo>
                                  <a:pt x="5807329" y="434340"/>
                                </a:lnTo>
                                <a:lnTo>
                                  <a:pt x="5807329" y="396240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43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07405" y="396240"/>
                                </a:lnTo>
                                <a:lnTo>
                                  <a:pt x="5807405" y="434340"/>
                                </a:lnTo>
                                <a:lnTo>
                                  <a:pt x="5845505" y="434340"/>
                                </a:lnTo>
                                <a:lnTo>
                                  <a:pt x="5845505" y="396240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0" y="0"/>
                            <a:ext cx="584581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F.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VLADA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USVAJA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ZAKONE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SKLADU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PRAVNOM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TEKOVINOM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EU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24"/>
                                </w:rPr>
                                <w:t>O</w:t>
                              </w:r>
                            </w:p>
                            <w:p>
                              <w:pPr>
                                <w:spacing w:before="10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11"/>
                                  <w:w w:val="85"/>
                                  <w:sz w:val="24"/>
                                </w:rPr>
                                <w:t>RODNOJ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</w:rPr>
                                <w:t>RAVNOPRAVNOSTI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</w:rPr>
                                <w:t>KONSULTUJE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9"/>
                                  <w:w w:val="85"/>
                                  <w:sz w:val="24"/>
                                </w:rPr>
                                <w:t>ŽOCD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2.043194pt;width:460.3pt;height:34.2pt;mso-position-horizontal-relative:page;mso-position-vertical-relative:paragraph;z-index:-15701504;mso-wrap-distance-left:0;mso-wrap-distance-right:0" id="docshapegroup197" coordorigin="1352,241" coordsize="9206,684">
                <v:shape style="position:absolute;left:1351;top:240;width:9206;height:684" id="docshape198" coordorigin="1352,241" coordsize="9206,684" path="m10497,241l1412,241,1352,241,1352,301,1352,584,1352,865,1352,925,1412,925,10497,925,10497,865,10497,584,10497,301,10497,241xm10557,241l10497,241,10497,301,10497,584,10497,865,10497,925,10557,925,10557,865,10557,584,10557,301,10557,241xe" filled="true" fillcolor="#d9e1f3" stroked="false">
                  <v:path arrowok="t"/>
                  <v:fill type="solid"/>
                </v:shape>
                <v:shape style="position:absolute;left:1351;top:240;width:9206;height:684" type="#_x0000_t202" id="docshape199" filled="false" stroked="false">
                  <v:textbox inset="0,0,0,0">
                    <w:txbxContent>
                      <w:p>
                        <w:pPr>
                          <w:spacing w:before="68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F.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VLADA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USVAJA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ZAKONE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U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SKLADU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SA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PRAVNOM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TEKOVINOM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EU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24"/>
                          </w:rPr>
                          <w:t>O</w:t>
                        </w:r>
                      </w:p>
                      <w:p>
                        <w:pPr>
                          <w:spacing w:before="10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11"/>
                            <w:w w:val="85"/>
                            <w:sz w:val="24"/>
                          </w:rPr>
                          <w:t>RODNOJ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w w:val="85"/>
                            <w:sz w:val="24"/>
                          </w:rPr>
                          <w:t>RAVNOPRAVNOSTI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I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w w:val="85"/>
                            <w:sz w:val="24"/>
                          </w:rPr>
                          <w:t>KONSULTUJE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pacing w:val="9"/>
                            <w:w w:val="85"/>
                            <w:sz w:val="24"/>
                          </w:rPr>
                          <w:t>ŽOCD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27"/>
        <w:ind w:left="1420"/>
      </w:pPr>
      <w:r>
        <w:rPr/>
        <w:t>Ovaj</w:t>
      </w:r>
      <w:r>
        <w:rPr>
          <w:spacing w:val="2"/>
        </w:rPr>
        <w:t> </w:t>
      </w:r>
      <w:r>
        <w:rPr/>
        <w:t>kriterijum</w:t>
      </w:r>
      <w:r>
        <w:rPr>
          <w:spacing w:val="2"/>
        </w:rPr>
        <w:t> </w:t>
      </w:r>
      <w:r>
        <w:rPr/>
        <w:t>ispituje stepen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kojeg je</w:t>
      </w:r>
      <w:r>
        <w:rPr>
          <w:spacing w:val="2"/>
        </w:rPr>
        <w:t> </w:t>
      </w:r>
      <w:r>
        <w:rPr/>
        <w:t>vlada</w:t>
      </w:r>
      <w:r>
        <w:rPr>
          <w:spacing w:val="2"/>
        </w:rPr>
        <w:t> </w:t>
      </w:r>
      <w:r>
        <w:rPr/>
        <w:t>usvojila</w:t>
      </w:r>
      <w:r>
        <w:rPr>
          <w:spacing w:val="2"/>
        </w:rPr>
        <w:t> </w:t>
      </w:r>
      <w:r>
        <w:rPr/>
        <w:t>zakone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skladu sa</w:t>
      </w:r>
      <w:r>
        <w:rPr>
          <w:spacing w:val="2"/>
        </w:rPr>
        <w:t> </w:t>
      </w:r>
      <w:r>
        <w:rPr>
          <w:spacing w:val="-2"/>
        </w:rPr>
        <w:t>pravnom</w:t>
      </w:r>
    </w:p>
    <w:p>
      <w:pPr>
        <w:pStyle w:val="BodyText"/>
        <w:spacing w:before="7"/>
        <w:ind w:left="700"/>
      </w:pPr>
      <w:r>
        <w:rPr>
          <w:spacing w:val="-6"/>
        </w:rPr>
        <w:t>tekovinom</w:t>
      </w:r>
      <w:r>
        <w:rPr>
          <w:spacing w:val="5"/>
        </w:rPr>
        <w:t> </w:t>
      </w:r>
      <w:r>
        <w:rPr>
          <w:spacing w:val="-6"/>
        </w:rPr>
        <w:t>EU</w:t>
      </w:r>
      <w:r>
        <w:rPr>
          <w:spacing w:val="5"/>
        </w:rPr>
        <w:t> </w:t>
      </w:r>
      <w:r>
        <w:rPr>
          <w:spacing w:val="-6"/>
        </w:rPr>
        <w:t>(Acquis</w:t>
      </w:r>
      <w:r>
        <w:rPr>
          <w:spacing w:val="6"/>
        </w:rPr>
        <w:t> </w:t>
      </w:r>
      <w:r>
        <w:rPr>
          <w:spacing w:val="-6"/>
        </w:rPr>
        <w:t>Communautaire)o</w:t>
      </w:r>
      <w:r>
        <w:rPr>
          <w:spacing w:val="5"/>
        </w:rPr>
        <w:t> </w:t>
      </w:r>
      <w:r>
        <w:rPr>
          <w:spacing w:val="-6"/>
        </w:rPr>
        <w:t>rodnoj</w:t>
      </w:r>
      <w:r>
        <w:rPr>
          <w:spacing w:val="6"/>
        </w:rPr>
        <w:t> </w:t>
      </w:r>
      <w:r>
        <w:rPr>
          <w:spacing w:val="-6"/>
        </w:rPr>
        <w:t>ravnopravnosti</w:t>
      </w:r>
      <w:r>
        <w:rPr>
          <w:spacing w:val="2"/>
        </w:rPr>
        <w:t> </w:t>
      </w:r>
      <w:r>
        <w:rPr>
          <w:spacing w:val="-6"/>
        </w:rPr>
        <w:t>i</w:t>
      </w:r>
      <w:r>
        <w:rPr>
          <w:spacing w:val="6"/>
        </w:rPr>
        <w:t> </w:t>
      </w:r>
      <w:r>
        <w:rPr>
          <w:spacing w:val="-6"/>
        </w:rPr>
        <w:t>konsultovala</w:t>
      </w:r>
      <w:r>
        <w:rPr>
          <w:spacing w:val="5"/>
        </w:rPr>
        <w:t> </w:t>
      </w:r>
      <w:r>
        <w:rPr>
          <w:spacing w:val="-6"/>
        </w:rPr>
        <w:t>je</w:t>
      </w:r>
      <w:r>
        <w:rPr>
          <w:spacing w:val="5"/>
        </w:rPr>
        <w:t> </w:t>
      </w:r>
      <w:r>
        <w:rPr>
          <w:spacing w:val="-6"/>
        </w:rPr>
        <w:t>ŽOCD.</w:t>
      </w: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1"/>
        <w:gridCol w:w="1265"/>
        <w:gridCol w:w="1366"/>
        <w:gridCol w:w="1157"/>
      </w:tblGrid>
      <w:tr>
        <w:trPr>
          <w:trHeight w:val="724" w:hRule="atLeast"/>
        </w:trPr>
        <w:tc>
          <w:tcPr>
            <w:tcW w:w="9019" w:type="dxa"/>
            <w:gridSpan w:val="4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spacing w:before="9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F.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Stepen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do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kojeg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Vlada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usvaja</w:t>
            </w:r>
            <w:r>
              <w:rPr>
                <w:rFonts w:ascii="Caladea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zakone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pacing w:val="-10"/>
                <w:sz w:val="20"/>
              </w:rPr>
              <w:t>u</w:t>
            </w:r>
          </w:p>
          <w:p>
            <w:pPr>
              <w:pStyle w:val="TableParagraph"/>
              <w:tabs>
                <w:tab w:pos="5626" w:val="left" w:leader="none"/>
                <w:tab w:pos="6941" w:val="left" w:leader="none"/>
                <w:tab w:pos="8019" w:val="left" w:leader="none"/>
              </w:tabs>
              <w:spacing w:line="232" w:lineRule="exact"/>
              <w:ind w:right="148"/>
              <w:jc w:val="left"/>
              <w:rPr>
                <w:b/>
                <w:sz w:val="20"/>
              </w:rPr>
            </w:pPr>
            <w:r>
              <w:rPr>
                <w:rFonts w:ascii="Caladea" w:hAnsi="Caladea"/>
                <w:b/>
                <w:color w:val="FFFFFF"/>
                <w:sz w:val="20"/>
              </w:rPr>
              <w:t>skladu sa EU acquis communautaire o rodnoj</w:t>
              <w:tab/>
            </w:r>
            <w:r>
              <w:rPr>
                <w:rFonts w:ascii="Caladea" w:hAnsi="Caladea"/>
                <w:b/>
                <w:color w:val="FFFFFF"/>
                <w:spacing w:val="-4"/>
                <w:sz w:val="20"/>
              </w:rPr>
              <w:t>2021</w:t>
            </w:r>
            <w:r>
              <w:rPr>
                <w:rFonts w:ascii="Caladea" w:hAnsi="Caladea"/>
                <w:b/>
                <w:color w:val="FFFFFF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4"/>
                <w:sz w:val="20"/>
              </w:rPr>
              <w:t>2022</w:t>
            </w:r>
            <w:r>
              <w:rPr>
                <w:rFonts w:ascii="Caladea" w:hAnsi="Caladea"/>
                <w:b/>
                <w:color w:val="FFFFFF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2"/>
                <w:sz w:val="20"/>
              </w:rPr>
              <w:t>Promena </w:t>
            </w:r>
            <w:r>
              <w:rPr>
                <w:rFonts w:ascii="Caladea" w:hAnsi="Caladea"/>
                <w:b/>
                <w:color w:val="FFFFFF"/>
                <w:sz w:val="20"/>
              </w:rPr>
              <w:t>ravnopravnosti i konsultuje </w:t>
            </w:r>
            <w:r>
              <w:rPr>
                <w:b/>
                <w:color w:val="FFFFFF"/>
                <w:sz w:val="20"/>
              </w:rPr>
              <w:t>ŽOCD</w:t>
            </w:r>
          </w:p>
        </w:tc>
      </w:tr>
      <w:tr>
        <w:trPr>
          <w:trHeight w:val="724" w:hRule="atLeast"/>
        </w:trPr>
        <w:tc>
          <w:tcPr>
            <w:tcW w:w="523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30.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meri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rodna ravnopravnost obrađuje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u</w:t>
            </w:r>
          </w:p>
          <w:p>
            <w:pPr>
              <w:pStyle w:val="TableParagraph"/>
              <w:spacing w:before="7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Nacionalnom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6"/>
                <w:sz w:val="20"/>
              </w:rPr>
              <w:t>programu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6"/>
                <w:sz w:val="20"/>
              </w:rPr>
              <w:t>za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6"/>
                <w:sz w:val="20"/>
              </w:rPr>
              <w:t>usvajanje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pravne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tekovine</w:t>
            </w:r>
          </w:p>
          <w:p>
            <w:pPr>
              <w:pStyle w:val="TableParagraph"/>
              <w:spacing w:line="211" w:lineRule="exact" w:before="28"/>
              <w:ind w:left="467"/>
              <w:jc w:val="lef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EU</w:t>
            </w:r>
          </w:p>
        </w:tc>
        <w:tc>
          <w:tcPr>
            <w:tcW w:w="126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2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Ekstenzivno</w:t>
            </w:r>
          </w:p>
        </w:tc>
        <w:tc>
          <w:tcPr>
            <w:tcW w:w="136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2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" w:right="2"/>
              <w:rPr>
                <w:sz w:val="20"/>
              </w:rPr>
            </w:pPr>
            <w:r>
              <w:rPr>
                <w:spacing w:val="-2"/>
                <w:sz w:val="20"/>
              </w:rPr>
              <w:t>Ekstenzivno</w:t>
            </w:r>
          </w:p>
        </w:tc>
        <w:tc>
          <w:tcPr>
            <w:tcW w:w="115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2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52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31.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ključni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zakoni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ravnopravnosti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pristupanju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otvoreni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za javne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konsultacije</w:t>
            </w:r>
          </w:p>
        </w:tc>
        <w:tc>
          <w:tcPr>
            <w:tcW w:w="1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Potpuno</w:t>
            </w:r>
          </w:p>
        </w:tc>
        <w:tc>
          <w:tcPr>
            <w:tcW w:w="13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6" w:right="1"/>
              <w:rPr>
                <w:sz w:val="20"/>
              </w:rPr>
            </w:pPr>
            <w:r>
              <w:rPr>
                <w:spacing w:val="-2"/>
                <w:sz w:val="20"/>
              </w:rPr>
              <w:t>Potpuno</w:t>
            </w:r>
          </w:p>
        </w:tc>
        <w:tc>
          <w:tcPr>
            <w:tcW w:w="11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8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52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49" w:lineRule="auto" w:before="6"/>
              <w:ind w:left="467" w:right="172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32.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uzimaju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obzir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doprinosi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zakonima, </w:t>
            </w:r>
            <w:r>
              <w:rPr>
                <w:sz w:val="20"/>
              </w:rPr>
              <w:t>amandmanima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politikama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ŽOCD-a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skladu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sa</w:t>
            </w:r>
          </w:p>
          <w:p>
            <w:pPr>
              <w:pStyle w:val="TableParagraph"/>
              <w:spacing w:line="204" w:lineRule="exact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pravnim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tokovima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EU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rodnoj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ravnopravnosti</w:t>
            </w:r>
          </w:p>
        </w:tc>
        <w:tc>
          <w:tcPr>
            <w:tcW w:w="1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7" w:right="5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3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6" w:right="4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1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52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36" w:lineRule="exact"/>
              <w:ind w:left="467" w:right="172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33.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sektorske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strategije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javno dostupne</w:t>
            </w:r>
          </w:p>
        </w:tc>
        <w:tc>
          <w:tcPr>
            <w:tcW w:w="1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Potpuno</w:t>
            </w:r>
          </w:p>
        </w:tc>
        <w:tc>
          <w:tcPr>
            <w:tcW w:w="13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6" w:right="1"/>
              <w:rPr>
                <w:sz w:val="20"/>
              </w:rPr>
            </w:pPr>
            <w:r>
              <w:rPr>
                <w:spacing w:val="-2"/>
                <w:sz w:val="20"/>
              </w:rPr>
              <w:t>Potpuno</w:t>
            </w:r>
          </w:p>
        </w:tc>
        <w:tc>
          <w:tcPr>
            <w:tcW w:w="11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3"/>
              <w:ind w:left="8"/>
              <w:rPr>
                <w:sz w:val="20"/>
              </w:rPr>
            </w:pPr>
            <w:r>
              <w:rPr>
                <w:spacing w:val="-10"/>
                <w:w w:val="130"/>
                <w:sz w:val="20"/>
              </w:rPr>
              <w:t>1</w:t>
            </w:r>
          </w:p>
        </w:tc>
      </w:tr>
      <w:tr>
        <w:trPr>
          <w:trHeight w:val="466" w:hRule="atLeast"/>
        </w:trPr>
        <w:tc>
          <w:tcPr>
            <w:tcW w:w="52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4" w:lineRule="exact"/>
              <w:ind w:left="467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34.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sektorske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strategije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uvode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rodnu ravnopravnost</w:t>
            </w:r>
          </w:p>
        </w:tc>
        <w:tc>
          <w:tcPr>
            <w:tcW w:w="1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2"/>
              <w:ind w:left="7" w:right="5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3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2"/>
              <w:ind w:left="6" w:right="4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1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2"/>
              <w:ind w:left="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52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35.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%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sektorskih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radnih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grupa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(ili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sličnih)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uključenim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ili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zastupljenim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ŽOCD</w:t>
            </w:r>
          </w:p>
        </w:tc>
        <w:tc>
          <w:tcPr>
            <w:tcW w:w="1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ind w:left="7"/>
              <w:rPr>
                <w:sz w:val="20"/>
              </w:rPr>
            </w:pPr>
            <w:r>
              <w:rPr>
                <w:spacing w:val="-4"/>
                <w:sz w:val="20"/>
              </w:rPr>
              <w:t>Nije</w:t>
            </w:r>
          </w:p>
          <w:p>
            <w:pPr>
              <w:pStyle w:val="TableParagraph"/>
              <w:spacing w:line="209" w:lineRule="exact" w:before="8"/>
              <w:ind w:left="7" w:right="4"/>
              <w:rPr>
                <w:sz w:val="20"/>
              </w:rPr>
            </w:pPr>
            <w:r>
              <w:rPr>
                <w:spacing w:val="-2"/>
                <w:sz w:val="20"/>
              </w:rPr>
              <w:t>primenjivo</w:t>
            </w:r>
          </w:p>
        </w:tc>
        <w:tc>
          <w:tcPr>
            <w:tcW w:w="13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ind w:left="6"/>
              <w:rPr>
                <w:sz w:val="20"/>
              </w:rPr>
            </w:pPr>
            <w:r>
              <w:rPr>
                <w:spacing w:val="-4"/>
                <w:sz w:val="20"/>
              </w:rPr>
              <w:t>Nije</w:t>
            </w:r>
          </w:p>
          <w:p>
            <w:pPr>
              <w:pStyle w:val="TableParagraph"/>
              <w:spacing w:line="209" w:lineRule="exact" w:before="8"/>
              <w:ind w:left="6" w:right="4"/>
              <w:rPr>
                <w:sz w:val="20"/>
              </w:rPr>
            </w:pPr>
            <w:r>
              <w:rPr>
                <w:spacing w:val="-2"/>
                <w:sz w:val="20"/>
              </w:rPr>
              <w:t>primenjivo</w:t>
            </w:r>
          </w:p>
        </w:tc>
        <w:tc>
          <w:tcPr>
            <w:tcW w:w="115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4"/>
              <w:ind w:left="8" w:right="3"/>
              <w:rPr>
                <w:sz w:val="20"/>
              </w:rPr>
            </w:pPr>
            <w:r>
              <w:rPr>
                <w:spacing w:val="-4"/>
                <w:sz w:val="20"/>
              </w:rPr>
              <w:t>Nije</w:t>
            </w:r>
          </w:p>
          <w:p>
            <w:pPr>
              <w:pStyle w:val="TableParagraph"/>
              <w:spacing w:line="209" w:lineRule="exact" w:before="8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primenjivo</w:t>
            </w:r>
          </w:p>
        </w:tc>
      </w:tr>
    </w:tbl>
    <w:p>
      <w:pPr>
        <w:pStyle w:val="BodyText"/>
        <w:spacing w:before="25"/>
      </w:pPr>
    </w:p>
    <w:p>
      <w:pPr>
        <w:pStyle w:val="BodyText"/>
        <w:spacing w:line="247" w:lineRule="auto"/>
        <w:ind w:left="700" w:right="694" w:firstLine="720"/>
        <w:jc w:val="both"/>
      </w:pPr>
      <w:r>
        <w:rPr>
          <w:spacing w:val="-4"/>
        </w:rPr>
        <w:t>Nacionalni</w:t>
      </w:r>
      <w:r>
        <w:rPr>
          <w:spacing w:val="-7"/>
        </w:rPr>
        <w:t> </w:t>
      </w:r>
      <w:r>
        <w:rPr>
          <w:spacing w:val="-4"/>
        </w:rPr>
        <w:t>program</w:t>
      </w:r>
      <w:r>
        <w:rPr>
          <w:spacing w:val="-7"/>
        </w:rPr>
        <w:t> </w:t>
      </w:r>
      <w:r>
        <w:rPr>
          <w:spacing w:val="-4"/>
        </w:rPr>
        <w:t>za</w:t>
      </w:r>
      <w:r>
        <w:rPr>
          <w:spacing w:val="-5"/>
        </w:rPr>
        <w:t> </w:t>
      </w:r>
      <w:r>
        <w:rPr>
          <w:spacing w:val="-4"/>
        </w:rPr>
        <w:t>sprovođenje</w:t>
      </w:r>
      <w:r>
        <w:rPr>
          <w:spacing w:val="-6"/>
        </w:rPr>
        <w:t> </w:t>
      </w:r>
      <w:r>
        <w:rPr>
          <w:spacing w:val="-4"/>
        </w:rPr>
        <w:t>Sporazuma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stabilizaciji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pridruživanju</w:t>
      </w:r>
      <w:r>
        <w:rPr>
          <w:spacing w:val="-9"/>
        </w:rPr>
        <w:t> </w:t>
      </w:r>
      <w:r>
        <w:rPr>
          <w:spacing w:val="-4"/>
        </w:rPr>
        <w:t>(NPSSSAN) </w:t>
      </w:r>
      <w:r>
        <w:rPr>
          <w:color w:val="0000FF"/>
          <w:spacing w:val="-2"/>
          <w:u w:val="single" w:color="0000FF"/>
        </w:rPr>
        <w:t>2022-2026</w:t>
      </w:r>
      <w:r>
        <w:rPr>
          <w:color w:val="0000FF"/>
          <w:spacing w:val="-10"/>
          <w:u w:val="none"/>
        </w:rPr>
        <w:t> </w:t>
      </w:r>
      <w:r>
        <w:rPr>
          <w:spacing w:val="-2"/>
          <w:u w:val="none"/>
        </w:rPr>
        <w:t>je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glavni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nacionalni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strateški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dokument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Kosova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za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sprovođenje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Evropske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reformske </w:t>
      </w:r>
      <w:r>
        <w:rPr>
          <w:u w:val="none"/>
        </w:rPr>
        <w:t>agende. U njemu su navedene reforme potrebne za sprovođenje SSP-a i transpoziciju pravne </w:t>
      </w:r>
      <w:r>
        <w:rPr>
          <w:spacing w:val="-2"/>
          <w:u w:val="none"/>
        </w:rPr>
        <w:t>tekovine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EU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nacionalno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zakonodavstvo.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Ažurirano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godišnje,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Kosovo</w:t>
      </w:r>
      <w:r>
        <w:rPr>
          <w:spacing w:val="-12"/>
          <w:u w:val="none"/>
        </w:rPr>
        <w:t> </w:t>
      </w:r>
      <w:r>
        <w:rPr>
          <w:spacing w:val="-2"/>
          <w:u w:val="none"/>
        </w:rPr>
        <w:t>je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usvojilo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NPSSSA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2021- </w:t>
      </w:r>
      <w:r>
        <w:rPr>
          <w:u w:val="none"/>
        </w:rPr>
        <w:t>2025 u</w:t>
      </w:r>
      <w:r>
        <w:rPr>
          <w:spacing w:val="12"/>
          <w:u w:val="none"/>
        </w:rPr>
        <w:t> </w:t>
      </w:r>
      <w:r>
        <w:rPr>
          <w:u w:val="none"/>
        </w:rPr>
        <w:t>oktobru</w:t>
      </w:r>
      <w:r>
        <w:rPr>
          <w:spacing w:val="11"/>
          <w:u w:val="none"/>
        </w:rPr>
        <w:t> </w:t>
      </w:r>
      <w:r>
        <w:rPr>
          <w:u w:val="none"/>
        </w:rPr>
        <w:t>2021. godine. Vlada svake godine održava javne</w:t>
      </w:r>
      <w:r>
        <w:rPr>
          <w:spacing w:val="12"/>
          <w:u w:val="none"/>
        </w:rPr>
        <w:t> </w:t>
      </w:r>
      <w:r>
        <w:rPr>
          <w:u w:val="none"/>
        </w:rPr>
        <w:t>konsultacije tokom</w:t>
      </w:r>
      <w:r>
        <w:rPr>
          <w:spacing w:val="12"/>
          <w:u w:val="none"/>
        </w:rPr>
        <w:t> </w:t>
      </w:r>
      <w:r>
        <w:rPr>
          <w:u w:val="none"/>
        </w:rPr>
        <w:t>procesa</w:t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914704</wp:posOffset>
                </wp:positionH>
                <wp:positionV relativeFrom="paragraph">
                  <wp:posOffset>159658</wp:posOffset>
                </wp:positionV>
                <wp:extent cx="1829435" cy="7620"/>
                <wp:effectExtent l="0" t="0" r="0" b="0"/>
                <wp:wrapTopAndBottom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2.571508pt;width:144.020pt;height:.6pt;mso-position-horizontal-relative:page;mso-position-vertical-relative:paragraph;z-index:-15700992;mso-wrap-distance-left:0;mso-wrap-distance-right:0" id="docshape20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45</w:t>
      </w:r>
      <w:r>
        <w:rPr>
          <w:spacing w:val="3"/>
          <w:position w:val="5"/>
          <w:sz w:val="13"/>
        </w:rPr>
        <w:t> </w:t>
      </w:r>
      <w:r>
        <w:rPr>
          <w:spacing w:val="-4"/>
          <w:sz w:val="20"/>
        </w:rPr>
        <w:t>EUOK,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Rodno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akcioni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plan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III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-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2021-2025</w:t>
      </w:r>
      <w:r>
        <w:rPr>
          <w:spacing w:val="-6"/>
          <w:sz w:val="20"/>
        </w:rPr>
        <w:t> </w:t>
      </w:r>
      <w:r>
        <w:rPr>
          <w:color w:val="0000FF"/>
          <w:spacing w:val="-4"/>
          <w:sz w:val="20"/>
          <w:u w:val="single" w:color="0000FF"/>
        </w:rPr>
        <w:t>Plan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sprovođenja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na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nivou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zemlje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za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Kosovo</w:t>
      </w:r>
      <w:r>
        <w:rPr>
          <w:spacing w:val="-4"/>
          <w:sz w:val="20"/>
          <w:u w:val="none"/>
        </w:rPr>
        <w:t>,</w:t>
      </w:r>
      <w:r>
        <w:rPr>
          <w:spacing w:val="-8"/>
          <w:sz w:val="20"/>
          <w:u w:val="none"/>
        </w:rPr>
        <w:t> </w:t>
      </w:r>
      <w:r>
        <w:rPr>
          <w:spacing w:val="-4"/>
          <w:sz w:val="20"/>
          <w:u w:val="none"/>
        </w:rPr>
        <w:t>str.</w:t>
      </w:r>
      <w:r>
        <w:rPr>
          <w:spacing w:val="-6"/>
          <w:sz w:val="20"/>
          <w:u w:val="none"/>
        </w:rPr>
        <w:t> </w:t>
      </w:r>
      <w:r>
        <w:rPr>
          <w:spacing w:val="-10"/>
          <w:sz w:val="20"/>
          <w:u w:val="none"/>
        </w:rPr>
        <w:t>6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2"/>
          <w:w w:val="90"/>
          <w:sz w:val="20"/>
        </w:rPr>
        <w:t>Uključivanje</w:t>
      </w:r>
      <w:r>
        <w:rPr>
          <w:spacing w:val="13"/>
          <w:sz w:val="20"/>
        </w:rPr>
        <w:t> </w:t>
      </w:r>
      <w:r>
        <w:rPr>
          <w:spacing w:val="-4"/>
          <w:sz w:val="20"/>
        </w:rPr>
        <w:t>OCD.</w:t>
      </w:r>
    </w:p>
    <w:p>
      <w:pPr>
        <w:spacing w:after="0"/>
        <w:jc w:val="left"/>
        <w:rPr>
          <w:sz w:val="20"/>
        </w:rPr>
        <w:sectPr>
          <w:footerReference w:type="default" r:id="rId58"/>
          <w:pgSz w:w="11910" w:h="16840"/>
          <w:pgMar w:header="0" w:footer="594" w:top="1340" w:bottom="780" w:left="740" w:right="740"/>
          <w:pgNumType w:start="1"/>
        </w:sectPr>
      </w:pPr>
    </w:p>
    <w:p>
      <w:pPr>
        <w:pStyle w:val="BodyText"/>
        <w:spacing w:line="247" w:lineRule="auto" w:before="88"/>
        <w:ind w:left="700" w:right="694"/>
        <w:jc w:val="both"/>
      </w:pPr>
      <w:r>
        <w:rPr/>
        <w:t>modifikacije NPSSSA kako bi ga uskladila sa Programom Vlade 2021-2025, Strateškim operativnim planovima (SOP) KP i ministarstava i Akcioni plan Evropske reformske agende </w:t>
      </w:r>
      <w:r>
        <w:rPr>
          <w:spacing w:val="-6"/>
        </w:rPr>
        <w:t>(ERA) II. NPSSSA 2022-2026 sadrži približno 75% preporuka MŽK-a. Kao sedmi</w:t>
      </w:r>
      <w:r>
        <w:rPr/>
        <w:t> </w:t>
      </w:r>
      <w:r>
        <w:rPr>
          <w:spacing w:val="-6"/>
        </w:rPr>
        <w:t>NPSSSA na koji je MŽK komentarisala od 2016. godine, MŽK ga ocenjuje kao</w:t>
      </w:r>
      <w:r>
        <w:rPr/>
        <w:t> </w:t>
      </w:r>
      <w:r>
        <w:rPr>
          <w:spacing w:val="-6"/>
        </w:rPr>
        <w:t>najviše</w:t>
      </w:r>
      <w:r>
        <w:rPr/>
        <w:t> </w:t>
      </w:r>
      <w:r>
        <w:rPr>
          <w:spacing w:val="-6"/>
        </w:rPr>
        <w:t>rodno usmerenog, budući da </w:t>
      </w:r>
      <w:r>
        <w:rPr>
          <w:spacing w:val="-2"/>
        </w:rPr>
        <w:t>je</w:t>
      </w:r>
      <w:r>
        <w:rPr>
          <w:spacing w:val="-3"/>
        </w:rPr>
        <w:t> </w:t>
      </w:r>
      <w:r>
        <w:rPr>
          <w:spacing w:val="-2"/>
        </w:rPr>
        <w:t>rodna</w:t>
      </w:r>
      <w:r>
        <w:rPr>
          <w:spacing w:val="-3"/>
        </w:rPr>
        <w:t> </w:t>
      </w:r>
      <w:r>
        <w:rPr>
          <w:spacing w:val="-2"/>
        </w:rPr>
        <w:t>perspektiva bila</w:t>
      </w:r>
      <w:r>
        <w:rPr>
          <w:spacing w:val="-5"/>
        </w:rPr>
        <w:t> </w:t>
      </w:r>
      <w:r>
        <w:rPr>
          <w:spacing w:val="-2"/>
        </w:rPr>
        <w:t>uključena</w:t>
      </w:r>
      <w:r>
        <w:rPr>
          <w:spacing w:val="-3"/>
        </w:rPr>
        <w:t> 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2"/>
        </w:rPr>
        <w:t>različita</w:t>
      </w:r>
      <w:r>
        <w:rPr>
          <w:spacing w:val="-3"/>
        </w:rPr>
        <w:t> </w:t>
      </w:r>
      <w:r>
        <w:rPr>
          <w:spacing w:val="-2"/>
        </w:rPr>
        <w:t>poglavlja,</w:t>
      </w:r>
      <w:r>
        <w:rPr>
          <w:spacing w:val="-3"/>
        </w:rPr>
        <w:t> </w:t>
      </w:r>
      <w:r>
        <w:rPr>
          <w:spacing w:val="-2"/>
        </w:rPr>
        <w:t>uključujući</w:t>
      </w:r>
      <w:r>
        <w:rPr>
          <w:spacing w:val="-3"/>
        </w:rPr>
        <w:t> </w:t>
      </w:r>
      <w:r>
        <w:rPr>
          <w:spacing w:val="-2"/>
        </w:rPr>
        <w:t>poglavlja</w:t>
      </w:r>
      <w:r>
        <w:rPr>
          <w:spacing w:val="-3"/>
        </w:rPr>
        <w:t> </w:t>
      </w:r>
      <w:r>
        <w:rPr>
          <w:spacing w:val="-2"/>
        </w:rPr>
        <w:t>u</w:t>
      </w:r>
      <w:r>
        <w:rPr>
          <w:spacing w:val="-3"/>
        </w:rPr>
        <w:t> </w:t>
      </w:r>
      <w:r>
        <w:rPr>
          <w:spacing w:val="-2"/>
        </w:rPr>
        <w:t>kojima</w:t>
      </w:r>
      <w:r>
        <w:rPr>
          <w:spacing w:val="-3"/>
        </w:rPr>
        <w:t> </w:t>
      </w:r>
      <w:r>
        <w:rPr>
          <w:spacing w:val="-2"/>
        </w:rPr>
        <w:t>je</w:t>
      </w:r>
      <w:r>
        <w:rPr>
          <w:spacing w:val="-3"/>
        </w:rPr>
        <w:t> </w:t>
      </w:r>
      <w:r>
        <w:rPr>
          <w:spacing w:val="-2"/>
        </w:rPr>
        <w:t>ranije </w:t>
      </w:r>
      <w:r>
        <w:rPr/>
        <w:t>bilo malo verovatno da će uključivati rodnu perspektivu, kao što su Demokratija i izbori , energetika, finansije / pravo kompanija, reforma javne uprave, industrija, privreda, lokalna </w:t>
      </w:r>
      <w:r>
        <w:rPr>
          <w:spacing w:val="-4"/>
        </w:rPr>
        <w:t>uprava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evropski</w:t>
      </w:r>
      <w:r>
        <w:rPr>
          <w:spacing w:val="-9"/>
        </w:rPr>
        <w:t> </w:t>
      </w:r>
      <w:r>
        <w:rPr>
          <w:spacing w:val="-4"/>
        </w:rPr>
        <w:t>standardi,</w:t>
      </w:r>
      <w:r>
        <w:rPr>
          <w:spacing w:val="-6"/>
        </w:rPr>
        <w:t> </w:t>
      </w:r>
      <w:r>
        <w:rPr>
          <w:spacing w:val="-4"/>
        </w:rPr>
        <w:t>osnovna</w:t>
      </w:r>
      <w:r>
        <w:rPr>
          <w:spacing w:val="-6"/>
        </w:rPr>
        <w:t> </w:t>
      </w:r>
      <w:r>
        <w:rPr>
          <w:spacing w:val="-4"/>
        </w:rPr>
        <w:t>prava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pravosuđe.</w:t>
      </w:r>
      <w:r>
        <w:rPr>
          <w:spacing w:val="-6"/>
        </w:rPr>
        <w:t> </w:t>
      </w:r>
      <w:r>
        <w:rPr>
          <w:spacing w:val="-4"/>
        </w:rPr>
        <w:t>Poboljšana</w:t>
      </w:r>
      <w:r>
        <w:rPr>
          <w:spacing w:val="-9"/>
        </w:rPr>
        <w:t> </w:t>
      </w:r>
      <w:r>
        <w:rPr>
          <w:spacing w:val="-4"/>
        </w:rPr>
        <w:t>rodna</w:t>
      </w:r>
      <w:r>
        <w:rPr>
          <w:spacing w:val="-7"/>
        </w:rPr>
        <w:t> </w:t>
      </w:r>
      <w:r>
        <w:rPr>
          <w:spacing w:val="-4"/>
        </w:rPr>
        <w:t>perspektiva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NPSSSA u velikoj meri je rezultat</w:t>
      </w:r>
      <w:r>
        <w:rPr>
          <w:spacing w:val="-7"/>
        </w:rPr>
        <w:t> </w:t>
      </w:r>
      <w:r>
        <w:rPr>
          <w:spacing w:val="-4"/>
        </w:rPr>
        <w:t>doprinosa MŽK-a, pošto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6"/>
        </w:rPr>
        <w:t> </w:t>
      </w:r>
      <w:r>
        <w:rPr>
          <w:spacing w:val="-4"/>
        </w:rPr>
        <w:t>nekoliko</w:t>
      </w:r>
      <w:r>
        <w:rPr>
          <w:spacing w:val="-5"/>
        </w:rPr>
        <w:t> </w:t>
      </w:r>
      <w:r>
        <w:rPr>
          <w:spacing w:val="-4"/>
        </w:rPr>
        <w:t>delova</w:t>
      </w:r>
      <w:r>
        <w:rPr>
          <w:spacing w:val="-5"/>
        </w:rPr>
        <w:t> </w:t>
      </w:r>
      <w:r>
        <w:rPr>
          <w:spacing w:val="-4"/>
        </w:rPr>
        <w:t>u kojima</w:t>
      </w:r>
      <w:r>
        <w:rPr>
          <w:spacing w:val="-7"/>
        </w:rPr>
        <w:t> </w:t>
      </w:r>
      <w:r>
        <w:rPr>
          <w:spacing w:val="-4"/>
        </w:rPr>
        <w:t>je rod</w:t>
      </w:r>
      <w:r>
        <w:rPr>
          <w:spacing w:val="-5"/>
        </w:rPr>
        <w:t> </w:t>
      </w:r>
      <w:r>
        <w:rPr>
          <w:spacing w:val="-4"/>
        </w:rPr>
        <w:t>bio uključen, </w:t>
      </w:r>
      <w:r>
        <w:rPr/>
        <w:t>zasnovano na preporukama MŽK-a za prošlu godinu, kao i prethodne</w:t>
      </w:r>
      <w:r>
        <w:rPr>
          <w:spacing w:val="-1"/>
        </w:rPr>
        <w:t> </w:t>
      </w:r>
      <w:r>
        <w:rPr/>
        <w:t>godine. Zbog zalaganja </w:t>
      </w:r>
      <w:r>
        <w:rPr>
          <w:spacing w:val="-2"/>
        </w:rPr>
        <w:t>MŽK-a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njenih</w:t>
      </w:r>
      <w:r>
        <w:rPr>
          <w:spacing w:val="-7"/>
        </w:rPr>
        <w:t> </w:t>
      </w:r>
      <w:r>
        <w:rPr>
          <w:spacing w:val="-2"/>
        </w:rPr>
        <w:t>članica,</w:t>
      </w:r>
      <w:r>
        <w:rPr>
          <w:spacing w:val="-6"/>
        </w:rPr>
        <w:t> </w:t>
      </w:r>
      <w:r>
        <w:rPr>
          <w:spacing w:val="-2"/>
        </w:rPr>
        <w:t>NPSSSA</w:t>
      </w:r>
      <w:r>
        <w:rPr>
          <w:spacing w:val="-8"/>
        </w:rPr>
        <w:t> </w:t>
      </w:r>
      <w:r>
        <w:rPr>
          <w:spacing w:val="-2"/>
        </w:rPr>
        <w:t>2022-2026</w:t>
      </w:r>
      <w:r>
        <w:rPr>
          <w:spacing w:val="-8"/>
        </w:rPr>
        <w:t> </w:t>
      </w:r>
      <w:r>
        <w:rPr>
          <w:spacing w:val="-2"/>
        </w:rPr>
        <w:t>takođe</w:t>
      </w:r>
      <w:r>
        <w:rPr>
          <w:spacing w:val="-9"/>
        </w:rPr>
        <w:t> </w:t>
      </w:r>
      <w:r>
        <w:rPr>
          <w:spacing w:val="-2"/>
        </w:rPr>
        <w:t>navodi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bezbednosne</w:t>
      </w:r>
      <w:r>
        <w:rPr>
          <w:spacing w:val="-9"/>
        </w:rPr>
        <w:t> </w:t>
      </w:r>
      <w:r>
        <w:rPr>
          <w:spacing w:val="-2"/>
        </w:rPr>
        <w:t>snage</w:t>
      </w:r>
      <w:r>
        <w:rPr>
          <w:spacing w:val="-8"/>
        </w:rPr>
        <w:t> </w:t>
      </w:r>
      <w:r>
        <w:rPr>
          <w:spacing w:val="-2"/>
        </w:rPr>
        <w:t>moraju</w:t>
      </w:r>
      <w:r>
        <w:rPr>
          <w:spacing w:val="-7"/>
        </w:rPr>
        <w:t> </w:t>
      </w:r>
      <w:r>
        <w:rPr>
          <w:spacing w:val="-2"/>
        </w:rPr>
        <w:t>biti</w:t>
      </w:r>
      <w:r>
        <w:rPr>
          <w:spacing w:val="-7"/>
        </w:rPr>
        <w:t> </w:t>
      </w:r>
      <w:r>
        <w:rPr>
          <w:spacing w:val="-2"/>
        </w:rPr>
        <w:t>u </w:t>
      </w:r>
      <w:r>
        <w:rPr/>
        <w:t>potpunosti u skladu sa Rezolucijom SB UN 1325 o ženama, miru i bezbednosti i da izgradnja dugotrajnog mira između Kosova i Srbije, kao i uspostavljanje diplomatskih odnosa i dobrosusedskih odnosa u evropskom duhu, zahteva uključivanje i učešće žena i muškaraca u </w:t>
      </w:r>
      <w:r>
        <w:rPr>
          <w:spacing w:val="-4"/>
        </w:rPr>
        <w:t>procesima</w:t>
      </w:r>
      <w:r>
        <w:rPr>
          <w:spacing w:val="-10"/>
        </w:rPr>
        <w:t> </w:t>
      </w:r>
      <w:r>
        <w:rPr>
          <w:spacing w:val="-4"/>
        </w:rPr>
        <w:t>dijaloga.</w:t>
      </w:r>
      <w:r>
        <w:rPr>
          <w:spacing w:val="-9"/>
        </w:rPr>
        <w:t> </w:t>
      </w:r>
      <w:r>
        <w:rPr>
          <w:spacing w:val="-4"/>
        </w:rPr>
        <w:t>Ukratko,</w:t>
      </w:r>
      <w:r>
        <w:rPr>
          <w:spacing w:val="-9"/>
        </w:rPr>
        <w:t> </w:t>
      </w:r>
      <w:r>
        <w:rPr>
          <w:spacing w:val="-4"/>
        </w:rPr>
        <w:t>NPSSSA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velikoj</w:t>
      </w:r>
      <w:r>
        <w:rPr>
          <w:spacing w:val="-9"/>
        </w:rPr>
        <w:t> </w:t>
      </w:r>
      <w:r>
        <w:rPr>
          <w:spacing w:val="-4"/>
        </w:rPr>
        <w:t>meri</w:t>
      </w:r>
      <w:r>
        <w:rPr>
          <w:spacing w:val="-9"/>
        </w:rPr>
        <w:t> </w:t>
      </w:r>
      <w:r>
        <w:rPr>
          <w:spacing w:val="-4"/>
        </w:rPr>
        <w:t>uključuje</w:t>
      </w:r>
      <w:r>
        <w:rPr>
          <w:spacing w:val="-10"/>
        </w:rPr>
        <w:t> </w:t>
      </w:r>
      <w:r>
        <w:rPr>
          <w:spacing w:val="-4"/>
        </w:rPr>
        <w:t>rodnu</w:t>
      </w:r>
      <w:r>
        <w:rPr>
          <w:spacing w:val="-9"/>
        </w:rPr>
        <w:t> </w:t>
      </w:r>
      <w:r>
        <w:rPr>
          <w:spacing w:val="-4"/>
        </w:rPr>
        <w:t>perspektivu.</w:t>
      </w:r>
      <w:r>
        <w:rPr>
          <w:spacing w:val="-9"/>
        </w:rPr>
        <w:t> </w:t>
      </w:r>
      <w:r>
        <w:rPr>
          <w:spacing w:val="-4"/>
        </w:rPr>
        <w:t>Ovo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10"/>
        </w:rPr>
        <w:t> </w:t>
      </w:r>
      <w:r>
        <w:rPr>
          <w:spacing w:val="-4"/>
        </w:rPr>
        <w:t>bili</w:t>
      </w:r>
      <w:r>
        <w:rPr>
          <w:spacing w:val="-9"/>
        </w:rPr>
        <w:t> </w:t>
      </w:r>
      <w:r>
        <w:rPr>
          <w:spacing w:val="-4"/>
        </w:rPr>
        <w:t>neki </w:t>
      </w:r>
      <w:r>
        <w:rPr>
          <w:spacing w:val="-2"/>
        </w:rPr>
        <w:t>od</w:t>
      </w:r>
      <w:r>
        <w:rPr>
          <w:spacing w:val="-4"/>
        </w:rPr>
        <w:t> </w:t>
      </w:r>
      <w:r>
        <w:rPr>
          <w:spacing w:val="-2"/>
        </w:rPr>
        <w:t>srednjoročnih</w:t>
      </w:r>
      <w:r>
        <w:rPr>
          <w:spacing w:val="-4"/>
        </w:rPr>
        <w:t> </w:t>
      </w:r>
      <w:r>
        <w:rPr>
          <w:spacing w:val="-2"/>
        </w:rPr>
        <w:t>prioriteta</w:t>
      </w:r>
      <w:r>
        <w:rPr>
          <w:spacing w:val="-4"/>
        </w:rPr>
        <w:t> </w:t>
      </w:r>
      <w:r>
        <w:rPr>
          <w:spacing w:val="-2"/>
        </w:rPr>
        <w:t>koje</w:t>
      </w:r>
      <w:r>
        <w:rPr>
          <w:spacing w:val="-7"/>
        </w:rPr>
        <w:t> </w:t>
      </w:r>
      <w:r>
        <w:rPr>
          <w:spacing w:val="-2"/>
        </w:rPr>
        <w:t>je NPSSSA</w:t>
      </w:r>
      <w:r>
        <w:rPr>
          <w:spacing w:val="-5"/>
        </w:rPr>
        <w:t> </w:t>
      </w:r>
      <w:r>
        <w:rPr>
          <w:spacing w:val="-2"/>
        </w:rPr>
        <w:t>2022-2026</w:t>
      </w:r>
      <w:r>
        <w:rPr>
          <w:spacing w:val="-4"/>
        </w:rPr>
        <w:t> </w:t>
      </w:r>
      <w:r>
        <w:rPr>
          <w:spacing w:val="-2"/>
        </w:rPr>
        <w:t>uključivala: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7" w:lineRule="auto" w:before="0" w:after="0"/>
        <w:ind w:left="1060" w:right="696" w:hanging="360"/>
        <w:jc w:val="both"/>
        <w:rPr>
          <w:sz w:val="22"/>
        </w:rPr>
      </w:pPr>
      <w:r>
        <w:rPr>
          <w:sz w:val="22"/>
          <w:u w:val="single"/>
        </w:rPr>
        <w:t>Politički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kriterijumi,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Parlament: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„Odgovorni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organi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Skupštine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će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obezbediti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snažan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nadzor nad trošenjem skupštinskog budžeta tokom finansijske godine, uključujući analizu, sprovođenje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i praćenje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rodno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odgovornog budžeta”</w:t>
      </w:r>
      <w:r>
        <w:rPr>
          <w:position w:val="5"/>
          <w:sz w:val="14"/>
          <w:u w:val="none"/>
        </w:rPr>
        <w:t>46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7" w:lineRule="auto" w:before="0" w:after="0"/>
        <w:ind w:left="1060" w:right="694" w:hanging="360"/>
        <w:jc w:val="both"/>
        <w:rPr>
          <w:sz w:val="22"/>
        </w:rPr>
      </w:pPr>
      <w:r>
        <w:rPr>
          <w:sz w:val="22"/>
          <w:u w:val="single"/>
        </w:rPr>
        <w:t>Pravo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kompanija</w:t>
      </w:r>
      <w:r>
        <w:rPr>
          <w:sz w:val="22"/>
          <w:u w:val="none"/>
        </w:rPr>
        <w:t>: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„Unapređenje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ljudskih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tehničkih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kapaciteta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jednošalterskih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poslovnih usluga, unapređenje poslovnih usluga i preduzimanje afirmativnih akcija za podsticanje nedovoljno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zastupljenog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roda,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u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skladu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sa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Zakonom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o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ravnopravnosti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polova“</w:t>
      </w:r>
      <w:r>
        <w:rPr>
          <w:position w:val="5"/>
          <w:sz w:val="14"/>
          <w:u w:val="none"/>
        </w:rPr>
        <w:t>47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7" w:lineRule="auto" w:before="0" w:after="0"/>
        <w:ind w:left="1060" w:right="695" w:hanging="360"/>
        <w:jc w:val="both"/>
        <w:rPr>
          <w:sz w:val="14"/>
        </w:rPr>
      </w:pPr>
      <w:r>
        <w:rPr>
          <w:spacing w:val="-6"/>
          <w:sz w:val="22"/>
          <w:u w:val="single"/>
        </w:rPr>
        <w:t>Finansijske usluge</w:t>
      </w:r>
      <w:r>
        <w:rPr>
          <w:spacing w:val="-6"/>
          <w:sz w:val="22"/>
          <w:u w:val="none"/>
        </w:rPr>
        <w:t>:</w:t>
      </w:r>
      <w:r>
        <w:rPr>
          <w:spacing w:val="-7"/>
          <w:sz w:val="22"/>
          <w:u w:val="none"/>
        </w:rPr>
        <w:t> </w:t>
      </w:r>
      <w:r>
        <w:rPr>
          <w:spacing w:val="-6"/>
          <w:sz w:val="22"/>
          <w:u w:val="none"/>
        </w:rPr>
        <w:t>„Sektor penzija: Regulatorni</w:t>
      </w:r>
      <w:r>
        <w:rPr>
          <w:spacing w:val="-1"/>
          <w:sz w:val="22"/>
          <w:u w:val="none"/>
        </w:rPr>
        <w:t> </w:t>
      </w:r>
      <w:r>
        <w:rPr>
          <w:spacing w:val="-6"/>
          <w:sz w:val="22"/>
          <w:u w:val="none"/>
        </w:rPr>
        <w:t>okvir [Centralne</w:t>
      </w:r>
      <w:r>
        <w:rPr>
          <w:spacing w:val="-7"/>
          <w:sz w:val="22"/>
          <w:u w:val="none"/>
        </w:rPr>
        <w:t> </w:t>
      </w:r>
      <w:r>
        <w:rPr>
          <w:spacing w:val="-6"/>
          <w:sz w:val="22"/>
          <w:u w:val="none"/>
        </w:rPr>
        <w:t>banke Kosova] CBK u oblasti </w:t>
      </w:r>
      <w:r>
        <w:rPr>
          <w:sz w:val="22"/>
          <w:u w:val="none"/>
        </w:rPr>
        <w:t>penzija biće izmenjen u skladu sa zahtevima Zakona o penzijskim fondovima i pravne tekovineEU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oblasti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penzija.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Na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zahtev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organizacija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civilnog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društva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koje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se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bave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rodnom ravnopravnosti, u ovom procesu treba obezbediti rodne tokove, u skladu sa Zakonom o ravnopravnosti polova”;</w:t>
      </w:r>
      <w:r>
        <w:rPr>
          <w:position w:val="5"/>
          <w:sz w:val="14"/>
          <w:u w:val="none"/>
        </w:rPr>
        <w:t>48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66" w:lineRule="exact" w:before="0" w:after="0"/>
        <w:ind w:left="1059" w:right="0" w:hanging="359"/>
        <w:jc w:val="both"/>
        <w:rPr>
          <w:sz w:val="22"/>
        </w:rPr>
      </w:pPr>
      <w:r>
        <w:rPr>
          <w:sz w:val="22"/>
          <w:u w:val="single"/>
        </w:rPr>
        <w:t>Kapacitet</w:t>
      </w:r>
      <w:r>
        <w:rPr>
          <w:spacing w:val="38"/>
          <w:sz w:val="22"/>
          <w:u w:val="single"/>
        </w:rPr>
        <w:t> </w:t>
      </w:r>
      <w:r>
        <w:rPr>
          <w:sz w:val="22"/>
          <w:u w:val="single"/>
        </w:rPr>
        <w:t>za</w:t>
      </w:r>
      <w:r>
        <w:rPr>
          <w:spacing w:val="39"/>
          <w:sz w:val="22"/>
          <w:u w:val="single"/>
        </w:rPr>
        <w:t> </w:t>
      </w:r>
      <w:r>
        <w:rPr>
          <w:sz w:val="22"/>
          <w:u w:val="single"/>
        </w:rPr>
        <w:t>suočavanje</w:t>
      </w:r>
      <w:r>
        <w:rPr>
          <w:spacing w:val="38"/>
          <w:sz w:val="22"/>
          <w:u w:val="single"/>
        </w:rPr>
        <w:t> </w:t>
      </w:r>
      <w:r>
        <w:rPr>
          <w:sz w:val="22"/>
          <w:u w:val="single"/>
        </w:rPr>
        <w:t>s</w:t>
      </w:r>
      <w:r>
        <w:rPr>
          <w:spacing w:val="39"/>
          <w:sz w:val="22"/>
          <w:u w:val="single"/>
        </w:rPr>
        <w:t> </w:t>
      </w:r>
      <w:r>
        <w:rPr>
          <w:sz w:val="22"/>
          <w:u w:val="single"/>
        </w:rPr>
        <w:t>konkurentskim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pritiskom</w:t>
      </w:r>
      <w:r>
        <w:rPr>
          <w:spacing w:val="37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tržišnim</w:t>
      </w:r>
      <w:r>
        <w:rPr>
          <w:spacing w:val="38"/>
          <w:sz w:val="22"/>
          <w:u w:val="single"/>
        </w:rPr>
        <w:t> </w:t>
      </w:r>
      <w:r>
        <w:rPr>
          <w:sz w:val="22"/>
          <w:u w:val="single"/>
        </w:rPr>
        <w:t>snagama</w:t>
      </w:r>
      <w:r>
        <w:rPr>
          <w:spacing w:val="37"/>
          <w:sz w:val="22"/>
          <w:u w:val="single"/>
        </w:rPr>
        <w:t> </w:t>
      </w:r>
      <w:r>
        <w:rPr>
          <w:sz w:val="22"/>
          <w:u w:val="single"/>
        </w:rPr>
        <w:t>unutar</w:t>
      </w:r>
      <w:r>
        <w:rPr>
          <w:spacing w:val="38"/>
          <w:sz w:val="22"/>
          <w:u w:val="single"/>
        </w:rPr>
        <w:t> </w:t>
      </w:r>
      <w:r>
        <w:rPr>
          <w:spacing w:val="-2"/>
          <w:sz w:val="22"/>
          <w:u w:val="single"/>
        </w:rPr>
        <w:t>Unije</w:t>
      </w:r>
      <w:r>
        <w:rPr>
          <w:spacing w:val="-2"/>
          <w:sz w:val="22"/>
          <w:u w:val="none"/>
        </w:rPr>
        <w:t>:</w:t>
      </w:r>
    </w:p>
    <w:p>
      <w:pPr>
        <w:pStyle w:val="BodyText"/>
        <w:spacing w:line="247" w:lineRule="auto"/>
        <w:ind w:left="1060" w:right="697"/>
        <w:jc w:val="both"/>
        <w:rPr>
          <w:sz w:val="14"/>
        </w:rPr>
      </w:pPr>
      <w:r>
        <w:rPr>
          <w:spacing w:val="-4"/>
        </w:rPr>
        <w:t>„Povećanje</w:t>
      </w:r>
      <w:r>
        <w:rPr>
          <w:spacing w:val="-10"/>
        </w:rPr>
        <w:t> </w:t>
      </w:r>
      <w:r>
        <w:rPr>
          <w:spacing w:val="-4"/>
        </w:rPr>
        <w:t>pristupa</w:t>
      </w:r>
      <w:r>
        <w:rPr>
          <w:spacing w:val="-8"/>
        </w:rPr>
        <w:t> </w:t>
      </w:r>
      <w:r>
        <w:rPr>
          <w:spacing w:val="-4"/>
        </w:rPr>
        <w:t>mladih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žena</w:t>
      </w:r>
      <w:r>
        <w:rPr>
          <w:spacing w:val="-8"/>
        </w:rPr>
        <w:t> </w:t>
      </w:r>
      <w:r>
        <w:rPr>
          <w:spacing w:val="-4"/>
        </w:rPr>
        <w:t>tržištu</w:t>
      </w:r>
      <w:r>
        <w:rPr>
          <w:spacing w:val="-8"/>
        </w:rPr>
        <w:t> </w:t>
      </w:r>
      <w:r>
        <w:rPr>
          <w:spacing w:val="-4"/>
        </w:rPr>
        <w:t>rada</w:t>
      </w:r>
      <w:r>
        <w:rPr>
          <w:spacing w:val="-8"/>
        </w:rPr>
        <w:t> </w:t>
      </w:r>
      <w:r>
        <w:rPr>
          <w:spacing w:val="-4"/>
        </w:rPr>
        <w:t>kroz</w:t>
      </w:r>
      <w:r>
        <w:rPr>
          <w:spacing w:val="-8"/>
        </w:rPr>
        <w:t> </w:t>
      </w:r>
      <w:r>
        <w:rPr>
          <w:spacing w:val="-4"/>
        </w:rPr>
        <w:t>pružanje</w:t>
      </w:r>
      <w:r>
        <w:rPr>
          <w:spacing w:val="-8"/>
        </w:rPr>
        <w:t> </w:t>
      </w:r>
      <w:r>
        <w:rPr>
          <w:spacing w:val="-4"/>
        </w:rPr>
        <w:t>kvalitetnih</w:t>
      </w:r>
      <w:r>
        <w:rPr>
          <w:spacing w:val="-8"/>
        </w:rPr>
        <w:t> </w:t>
      </w:r>
      <w:r>
        <w:rPr>
          <w:spacing w:val="-4"/>
        </w:rPr>
        <w:t>usluga</w:t>
      </w:r>
      <w:r>
        <w:rPr>
          <w:spacing w:val="-10"/>
        </w:rPr>
        <w:t> </w:t>
      </w:r>
      <w:r>
        <w:rPr>
          <w:spacing w:val="-4"/>
        </w:rPr>
        <w:t>zapošljavanja, </w:t>
      </w:r>
      <w:r>
        <w:rPr/>
        <w:t>aktivnih</w:t>
      </w:r>
      <w:r>
        <w:rPr>
          <w:spacing w:val="-4"/>
        </w:rPr>
        <w:t> </w:t>
      </w:r>
      <w:r>
        <w:rPr/>
        <w:t>mera</w:t>
      </w:r>
      <w:r>
        <w:rPr>
          <w:spacing w:val="-5"/>
        </w:rPr>
        <w:t> </w:t>
      </w:r>
      <w:r>
        <w:rPr/>
        <w:t>zapošljavanja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preduzetništva“;</w:t>
      </w:r>
      <w:r>
        <w:rPr>
          <w:position w:val="5"/>
          <w:sz w:val="14"/>
        </w:rPr>
        <w:t>49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  <w:tab w:pos="1060" w:val="left" w:leader="none"/>
        </w:tabs>
        <w:spacing w:line="247" w:lineRule="auto" w:before="0" w:after="0"/>
        <w:ind w:left="1060" w:right="697" w:hanging="361"/>
        <w:jc w:val="both"/>
        <w:rPr>
          <w:sz w:val="14"/>
        </w:rPr>
      </w:pPr>
      <w:r>
        <w:rPr>
          <w:sz w:val="22"/>
          <w:u w:val="single"/>
        </w:rPr>
        <w:t>Energetska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efikasnost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obnovljivi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izvori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energije</w:t>
      </w:r>
      <w:r>
        <w:rPr>
          <w:sz w:val="22"/>
          <w:u w:val="none"/>
        </w:rPr>
        <w:t>: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„Dodela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grantova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za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mere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efikasnosti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za preduzeća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vlasništvu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žena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okviru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„Pouzdanog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energetskog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pejzaža“;</w:t>
      </w:r>
      <w:r>
        <w:rPr>
          <w:position w:val="5"/>
          <w:sz w:val="14"/>
          <w:u w:val="none"/>
        </w:rPr>
        <w:t>50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7" w:lineRule="auto" w:before="0" w:after="0"/>
        <w:ind w:left="1060" w:right="699" w:hanging="360"/>
        <w:jc w:val="both"/>
        <w:rPr>
          <w:sz w:val="22"/>
        </w:rPr>
      </w:pPr>
      <w:r>
        <w:rPr>
          <w:sz w:val="22"/>
          <w:u w:val="single"/>
        </w:rPr>
        <w:t>Ekonomska politika</w:t>
      </w:r>
      <w:r>
        <w:rPr>
          <w:sz w:val="22"/>
          <w:u w:val="none"/>
        </w:rPr>
        <w:t>: „Podrška malim i srednjim preduzećima povećanjem kreditnog garantnog fonda i drugim administrativnim olakšicama, uključujući, između ostalog, preduzimanje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afirmativne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mera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akcije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za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preduzeća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koja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vode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žene“</w:t>
      </w:r>
      <w:r>
        <w:rPr>
          <w:position w:val="5"/>
          <w:sz w:val="14"/>
          <w:u w:val="none"/>
        </w:rPr>
        <w:t>51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7" w:lineRule="auto" w:before="0" w:after="0"/>
        <w:ind w:left="1060" w:right="698" w:hanging="360"/>
        <w:jc w:val="both"/>
        <w:rPr>
          <w:sz w:val="22"/>
        </w:rPr>
      </w:pPr>
      <w:r>
        <w:rPr>
          <w:sz w:val="22"/>
          <w:u w:val="single"/>
        </w:rPr>
        <w:t>Socijalna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politika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zapošljavanje</w:t>
      </w:r>
      <w:r>
        <w:rPr>
          <w:sz w:val="22"/>
          <w:u w:val="none"/>
        </w:rPr>
        <w:t>: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“Novi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Zakon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o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socijalnim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porodičnim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uslugama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koji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će omogućiti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unapređenje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socijalnih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usluga,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ojačati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centre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za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socijalni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rad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na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lokalnom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nivou, definisati procedure licenciranja i okvir rada pružalaca socijalnih usluga iz nevladinog i privatnog sektora .”</w:t>
      </w:r>
      <w:r>
        <w:rPr>
          <w:position w:val="5"/>
          <w:sz w:val="14"/>
          <w:u w:val="none"/>
        </w:rPr>
        <w:t>52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7" w:lineRule="auto" w:before="0" w:after="0"/>
        <w:ind w:left="1060" w:right="693" w:hanging="360"/>
        <w:jc w:val="both"/>
        <w:rPr>
          <w:sz w:val="22"/>
        </w:rPr>
      </w:pPr>
      <w:r>
        <w:rPr>
          <w:sz w:val="22"/>
          <w:u w:val="single"/>
        </w:rPr>
        <w:t>Osnovna prava</w:t>
      </w:r>
      <w:r>
        <w:rPr>
          <w:sz w:val="22"/>
          <w:u w:val="none"/>
        </w:rPr>
        <w:t>: „Jačanje uloge službenika za rodnu ravnopravnost u ministarstvima i opštinama;</w:t>
      </w:r>
      <w:r>
        <w:rPr>
          <w:spacing w:val="-14"/>
          <w:sz w:val="22"/>
          <w:u w:val="none"/>
        </w:rPr>
        <w:t> </w:t>
      </w:r>
      <w:r>
        <w:rPr>
          <w:sz w:val="22"/>
          <w:u w:val="none"/>
        </w:rPr>
        <w:t>Jačanje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uloge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žena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devojaka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u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procesu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donošenja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odluka,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njihovo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ekonomsko osnaživanje i eliminacija rodno zasnovanog nasilja i nasilja u porodici; Usklađivanje zakonodavstva izborne reforme sa Zakonom o rodnoj ravnopravnosti; Sprovođenje Kosovskog programa za rodnu ravnopravnost i uspostavljanje sistema za praćenje sprovođenja</w:t>
      </w:r>
      <w:r>
        <w:rPr>
          <w:spacing w:val="16"/>
          <w:sz w:val="22"/>
          <w:u w:val="none"/>
        </w:rPr>
        <w:t> </w:t>
      </w:r>
      <w:r>
        <w:rPr>
          <w:sz w:val="22"/>
          <w:u w:val="none"/>
        </w:rPr>
        <w:t>Zakona</w:t>
      </w:r>
      <w:r>
        <w:rPr>
          <w:spacing w:val="18"/>
          <w:sz w:val="22"/>
          <w:u w:val="none"/>
        </w:rPr>
        <w:t> </w:t>
      </w:r>
      <w:r>
        <w:rPr>
          <w:sz w:val="22"/>
          <w:u w:val="none"/>
        </w:rPr>
        <w:t>o</w:t>
      </w:r>
      <w:r>
        <w:rPr>
          <w:spacing w:val="17"/>
          <w:sz w:val="22"/>
          <w:u w:val="none"/>
        </w:rPr>
        <w:t> </w:t>
      </w:r>
      <w:r>
        <w:rPr>
          <w:sz w:val="22"/>
          <w:u w:val="none"/>
        </w:rPr>
        <w:t>rodnoj</w:t>
      </w:r>
      <w:r>
        <w:rPr>
          <w:spacing w:val="17"/>
          <w:sz w:val="22"/>
          <w:u w:val="none"/>
        </w:rPr>
        <w:t> </w:t>
      </w:r>
      <w:r>
        <w:rPr>
          <w:sz w:val="22"/>
          <w:u w:val="none"/>
        </w:rPr>
        <w:t>ravnopravnosti;</w:t>
      </w:r>
      <w:r>
        <w:rPr>
          <w:spacing w:val="16"/>
          <w:sz w:val="22"/>
          <w:u w:val="none"/>
        </w:rPr>
        <w:t> </w:t>
      </w:r>
      <w:r>
        <w:rPr>
          <w:sz w:val="22"/>
          <w:u w:val="none"/>
        </w:rPr>
        <w:t>Usvajanje</w:t>
      </w:r>
      <w:r>
        <w:rPr>
          <w:spacing w:val="18"/>
          <w:sz w:val="22"/>
          <w:u w:val="none"/>
        </w:rPr>
        <w:t> </w:t>
      </w:r>
      <w:r>
        <w:rPr>
          <w:sz w:val="22"/>
          <w:u w:val="none"/>
        </w:rPr>
        <w:t>nove</w:t>
      </w:r>
      <w:r>
        <w:rPr>
          <w:spacing w:val="18"/>
          <w:sz w:val="22"/>
          <w:u w:val="none"/>
        </w:rPr>
        <w:t> </w:t>
      </w:r>
      <w:r>
        <w:rPr>
          <w:sz w:val="22"/>
          <w:u w:val="none"/>
        </w:rPr>
        <w:t>Strategije</w:t>
      </w:r>
      <w:r>
        <w:rPr>
          <w:spacing w:val="16"/>
          <w:sz w:val="22"/>
          <w:u w:val="none"/>
        </w:rPr>
        <w:t> </w:t>
      </w:r>
      <w:r>
        <w:rPr>
          <w:sz w:val="22"/>
          <w:u w:val="none"/>
        </w:rPr>
        <w:t>protiv</w:t>
      </w:r>
      <w:r>
        <w:rPr>
          <w:spacing w:val="18"/>
          <w:sz w:val="22"/>
          <w:u w:val="none"/>
        </w:rPr>
        <w:t> </w:t>
      </w:r>
      <w:r>
        <w:rPr>
          <w:sz w:val="22"/>
          <w:u w:val="none"/>
        </w:rPr>
        <w:t>nasilja</w:t>
      </w:r>
      <w:r>
        <w:rPr>
          <w:spacing w:val="16"/>
          <w:sz w:val="22"/>
          <w:u w:val="none"/>
        </w:rPr>
        <w:t> </w:t>
      </w:r>
      <w:r>
        <w:rPr>
          <w:sz w:val="22"/>
          <w:u w:val="none"/>
        </w:rPr>
        <w:t>u</w:t>
      </w: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914704</wp:posOffset>
                </wp:positionH>
                <wp:positionV relativeFrom="paragraph">
                  <wp:posOffset>134949</wp:posOffset>
                </wp:positionV>
                <wp:extent cx="1829435" cy="7620"/>
                <wp:effectExtent l="0" t="0" r="0" b="0"/>
                <wp:wrapTopAndBottom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0.625943pt;width:144.020pt;height:.6pt;mso-position-horizontal-relative:page;mso-position-vertical-relative:paragraph;z-index:-15700480;mso-wrap-distance-left:0;mso-wrap-distance-right:0" id="docshape20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0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46</w:t>
      </w:r>
      <w:r>
        <w:rPr>
          <w:spacing w:val="27"/>
          <w:position w:val="5"/>
          <w:sz w:val="13"/>
        </w:rPr>
        <w:t> </w:t>
      </w:r>
      <w:r>
        <w:rPr>
          <w:w w:val="90"/>
          <w:sz w:val="20"/>
        </w:rPr>
        <w:t>NPSSSA</w:t>
      </w:r>
      <w:r>
        <w:rPr>
          <w:spacing w:val="14"/>
          <w:sz w:val="20"/>
        </w:rPr>
        <w:t> </w:t>
      </w:r>
      <w:r>
        <w:rPr>
          <w:w w:val="90"/>
          <w:sz w:val="20"/>
        </w:rPr>
        <w:t>2022-2026,</w:t>
      </w:r>
      <w:r>
        <w:rPr>
          <w:spacing w:val="9"/>
          <w:sz w:val="20"/>
        </w:rPr>
        <w:t> </w:t>
      </w:r>
      <w:r>
        <w:rPr>
          <w:w w:val="90"/>
          <w:sz w:val="20"/>
        </w:rPr>
        <w:t>str.</w:t>
      </w:r>
      <w:r>
        <w:rPr>
          <w:spacing w:val="9"/>
          <w:sz w:val="20"/>
        </w:rPr>
        <w:t> </w:t>
      </w:r>
      <w:r>
        <w:rPr>
          <w:spacing w:val="-5"/>
          <w:w w:val="90"/>
          <w:sz w:val="20"/>
        </w:rPr>
        <w:t>19.</w:t>
      </w:r>
    </w:p>
    <w:p>
      <w:pPr>
        <w:spacing w:before="5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47</w:t>
      </w:r>
      <w:r>
        <w:rPr>
          <w:spacing w:val="-2"/>
          <w:position w:val="5"/>
          <w:sz w:val="13"/>
        </w:rPr>
        <w:t> </w:t>
      </w:r>
      <w:r>
        <w:rPr>
          <w:spacing w:val="-4"/>
          <w:sz w:val="20"/>
        </w:rPr>
        <w:t>Ibid.,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str.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95.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48</w:t>
      </w:r>
      <w:r>
        <w:rPr>
          <w:spacing w:val="15"/>
          <w:position w:val="5"/>
          <w:sz w:val="13"/>
        </w:rPr>
        <w:t> </w:t>
      </w:r>
      <w:r>
        <w:rPr>
          <w:w w:val="90"/>
          <w:sz w:val="20"/>
        </w:rPr>
        <w:t>Ibid.,</w:t>
      </w:r>
      <w:r>
        <w:rPr>
          <w:spacing w:val="-3"/>
          <w:sz w:val="20"/>
        </w:rPr>
        <w:t> </w:t>
      </w:r>
      <w:r>
        <w:rPr>
          <w:w w:val="90"/>
          <w:sz w:val="20"/>
        </w:rPr>
        <w:t>str.</w:t>
      </w:r>
      <w:r>
        <w:rPr>
          <w:spacing w:val="1"/>
          <w:sz w:val="20"/>
        </w:rPr>
        <w:t> </w:t>
      </w:r>
      <w:r>
        <w:rPr>
          <w:spacing w:val="-4"/>
          <w:w w:val="90"/>
          <w:sz w:val="20"/>
        </w:rPr>
        <w:t>118.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49</w:t>
      </w:r>
      <w:r>
        <w:rPr>
          <w:spacing w:val="8"/>
          <w:position w:val="5"/>
          <w:sz w:val="13"/>
        </w:rPr>
        <w:t> </w:t>
      </w:r>
      <w:r>
        <w:rPr>
          <w:spacing w:val="-6"/>
          <w:sz w:val="20"/>
        </w:rPr>
        <w:t>Ibid., str.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68.</w:t>
      </w:r>
    </w:p>
    <w:p>
      <w:pPr>
        <w:spacing w:before="5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50</w:t>
      </w:r>
      <w:r>
        <w:rPr>
          <w:spacing w:val="15"/>
          <w:position w:val="5"/>
          <w:sz w:val="13"/>
        </w:rPr>
        <w:t> </w:t>
      </w:r>
      <w:r>
        <w:rPr>
          <w:w w:val="90"/>
          <w:sz w:val="20"/>
        </w:rPr>
        <w:t>Ibid.,</w:t>
      </w:r>
      <w:r>
        <w:rPr>
          <w:spacing w:val="-2"/>
          <w:sz w:val="20"/>
        </w:rPr>
        <w:t> </w:t>
      </w:r>
      <w:r>
        <w:rPr>
          <w:w w:val="90"/>
          <w:sz w:val="20"/>
        </w:rPr>
        <w:t>str.</w:t>
      </w:r>
      <w:r>
        <w:rPr>
          <w:spacing w:val="2"/>
          <w:sz w:val="20"/>
        </w:rPr>
        <w:t> </w:t>
      </w:r>
      <w:r>
        <w:rPr>
          <w:spacing w:val="-4"/>
          <w:w w:val="90"/>
          <w:sz w:val="20"/>
        </w:rPr>
        <w:t>145.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51</w:t>
      </w:r>
      <w:r>
        <w:rPr>
          <w:spacing w:val="9"/>
          <w:position w:val="5"/>
          <w:sz w:val="13"/>
        </w:rPr>
        <w:t> </w:t>
      </w:r>
      <w:r>
        <w:rPr>
          <w:spacing w:val="-4"/>
          <w:sz w:val="20"/>
        </w:rPr>
        <w:t>Ibid.,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str.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158.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52</w:t>
      </w:r>
      <w:r>
        <w:rPr>
          <w:spacing w:val="12"/>
          <w:position w:val="5"/>
          <w:sz w:val="13"/>
        </w:rPr>
        <w:t> </w:t>
      </w:r>
      <w:r>
        <w:rPr>
          <w:spacing w:val="-6"/>
          <w:sz w:val="20"/>
        </w:rPr>
        <w:t>Ibid., str.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169.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1060" w:right="696"/>
        <w:jc w:val="both"/>
      </w:pPr>
      <w:r>
        <w:rPr/>
        <w:t>porodici; Sprovođenje Procena uticaja na rodnu ravnopravnost za regulatorni okvir; U potpunosti istražiti napade na novinare, slučajeve seksualnog nasilja i nasilja u porodici, zločine</w:t>
      </w:r>
      <w:r>
        <w:rPr>
          <w:spacing w:val="-6"/>
        </w:rPr>
        <w:t> </w:t>
      </w:r>
      <w:r>
        <w:rPr/>
        <w:t>iz</w:t>
      </w:r>
      <w:r>
        <w:rPr>
          <w:spacing w:val="-6"/>
        </w:rPr>
        <w:t> </w:t>
      </w:r>
      <w:r>
        <w:rPr/>
        <w:t>mržnje,</w:t>
      </w:r>
      <w:r>
        <w:rPr>
          <w:spacing w:val="-6"/>
        </w:rPr>
        <w:t> </w:t>
      </w:r>
      <w:r>
        <w:rPr/>
        <w:t>govor</w:t>
      </w:r>
      <w:r>
        <w:rPr>
          <w:spacing w:val="-7"/>
        </w:rPr>
        <w:t> </w:t>
      </w:r>
      <w:r>
        <w:rPr/>
        <w:t>mržnje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diskriminaciju,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napade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LGBTI</w:t>
      </w:r>
      <w:r>
        <w:rPr>
          <w:spacing w:val="-5"/>
        </w:rPr>
        <w:t> </w:t>
      </w:r>
      <w:r>
        <w:rPr/>
        <w:t>osobe,</w:t>
      </w:r>
      <w:r>
        <w:rPr>
          <w:spacing w:val="-5"/>
        </w:rPr>
        <w:t> </w:t>
      </w:r>
      <w:r>
        <w:rPr/>
        <w:t>osiguravajući pravovremene i potpune istrage i suđenja;</w:t>
      </w:r>
      <w:r>
        <w:rPr>
          <w:spacing w:val="-1"/>
        </w:rPr>
        <w:t> </w:t>
      </w:r>
      <w:r>
        <w:rPr/>
        <w:t>Preduzeti konkretne mere kako bi se osiguralo funkcionisanje</w:t>
      </w:r>
      <w:r>
        <w:rPr>
          <w:spacing w:val="-12"/>
        </w:rPr>
        <w:t> </w:t>
      </w:r>
      <w:r>
        <w:rPr/>
        <w:t>skloništa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/>
        <w:t>žrtve</w:t>
      </w:r>
      <w:r>
        <w:rPr>
          <w:spacing w:val="-12"/>
        </w:rPr>
        <w:t> </w:t>
      </w:r>
      <w:r>
        <w:rPr/>
        <w:t>rodno</w:t>
      </w:r>
      <w:r>
        <w:rPr>
          <w:spacing w:val="-12"/>
        </w:rPr>
        <w:t> </w:t>
      </w:r>
      <w:r>
        <w:rPr/>
        <w:t>zasnovanog</w:t>
      </w:r>
      <w:r>
        <w:rPr>
          <w:spacing w:val="-12"/>
        </w:rPr>
        <w:t> </w:t>
      </w:r>
      <w:r>
        <w:rPr/>
        <w:t>nasilja.”</w:t>
      </w:r>
      <w:r>
        <w:rPr>
          <w:position w:val="5"/>
          <w:sz w:val="14"/>
        </w:rPr>
        <w:t>53</w:t>
      </w:r>
      <w:r>
        <w:rPr/>
        <w:t>;</w:t>
      </w:r>
    </w:p>
    <w:p>
      <w:pPr>
        <w:pStyle w:val="ListParagraph"/>
        <w:numPr>
          <w:ilvl w:val="0"/>
          <w:numId w:val="4"/>
        </w:numPr>
        <w:tabs>
          <w:tab w:pos="1058" w:val="left" w:leader="none"/>
          <w:tab w:pos="1060" w:val="left" w:leader="none"/>
        </w:tabs>
        <w:spacing w:line="247" w:lineRule="auto" w:before="0" w:after="0"/>
        <w:ind w:left="1060" w:right="697" w:hanging="361"/>
        <w:jc w:val="both"/>
        <w:rPr>
          <w:sz w:val="14"/>
        </w:rPr>
      </w:pPr>
      <w:r>
        <w:rPr>
          <w:spacing w:val="-4"/>
          <w:sz w:val="22"/>
          <w:u w:val="single"/>
        </w:rPr>
        <w:t>Sudstvo</w:t>
      </w:r>
      <w:r>
        <w:rPr>
          <w:spacing w:val="-4"/>
          <w:sz w:val="22"/>
          <w:u w:val="none"/>
        </w:rPr>
        <w:t>: „Proces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izbora preostalih članova [Sudskog saveta Kosova]</w:t>
      </w:r>
      <w:r>
        <w:rPr>
          <w:spacing w:val="-7"/>
          <w:sz w:val="22"/>
          <w:u w:val="none"/>
        </w:rPr>
        <w:t> </w:t>
      </w:r>
      <w:r>
        <w:rPr>
          <w:spacing w:val="-4"/>
          <w:sz w:val="22"/>
          <w:u w:val="none"/>
        </w:rPr>
        <w:t>SSK i [Tužilačkog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saveta </w:t>
      </w:r>
      <w:r>
        <w:rPr>
          <w:spacing w:val="-2"/>
          <w:sz w:val="22"/>
          <w:u w:val="none"/>
        </w:rPr>
        <w:t>Kosova]</w:t>
      </w:r>
      <w:r>
        <w:rPr>
          <w:spacing w:val="-10"/>
          <w:sz w:val="22"/>
          <w:u w:val="none"/>
        </w:rPr>
        <w:t> </w:t>
      </w:r>
      <w:r>
        <w:rPr>
          <w:spacing w:val="-2"/>
          <w:sz w:val="22"/>
          <w:u w:val="none"/>
        </w:rPr>
        <w:t>TSK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treba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da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bude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[…]</w:t>
      </w:r>
      <w:r>
        <w:rPr>
          <w:spacing w:val="-10"/>
          <w:sz w:val="22"/>
          <w:u w:val="none"/>
        </w:rPr>
        <w:t> </w:t>
      </w:r>
      <w:r>
        <w:rPr>
          <w:spacing w:val="-2"/>
          <w:sz w:val="22"/>
          <w:u w:val="none"/>
        </w:rPr>
        <w:t>transparentan,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zasnovan</w:t>
      </w:r>
      <w:r>
        <w:rPr>
          <w:spacing w:val="-10"/>
          <w:sz w:val="22"/>
          <w:u w:val="none"/>
        </w:rPr>
        <w:t> </w:t>
      </w:r>
      <w:r>
        <w:rPr>
          <w:spacing w:val="-2"/>
          <w:sz w:val="22"/>
          <w:u w:val="none"/>
        </w:rPr>
        <w:t>na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zaslugama,</w:t>
      </w:r>
      <w:r>
        <w:rPr>
          <w:spacing w:val="-9"/>
          <w:sz w:val="22"/>
          <w:u w:val="none"/>
        </w:rPr>
        <w:t> </w:t>
      </w:r>
      <w:r>
        <w:rPr>
          <w:spacing w:val="-2"/>
          <w:sz w:val="22"/>
          <w:u w:val="none"/>
        </w:rPr>
        <w:t>poštujući</w:t>
      </w:r>
      <w:r>
        <w:rPr>
          <w:spacing w:val="-8"/>
          <w:sz w:val="22"/>
          <w:u w:val="none"/>
        </w:rPr>
        <w:t> </w:t>
      </w:r>
      <w:r>
        <w:rPr>
          <w:spacing w:val="-2"/>
          <w:sz w:val="22"/>
          <w:u w:val="none"/>
        </w:rPr>
        <w:t>ravnotežu </w:t>
      </w:r>
      <w:r>
        <w:rPr>
          <w:sz w:val="22"/>
          <w:u w:val="none"/>
        </w:rPr>
        <w:t>zasnovanu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na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manjinama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rodnom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aspektu.“</w:t>
      </w:r>
      <w:r>
        <w:rPr>
          <w:position w:val="5"/>
          <w:sz w:val="14"/>
          <w:u w:val="none"/>
        </w:rPr>
        <w:t>54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700" w:right="697" w:firstLine="720"/>
        <w:jc w:val="right"/>
      </w:pPr>
      <w:r>
        <w:rPr>
          <w:spacing w:val="-4"/>
        </w:rPr>
        <w:t>Usred izveštavanja o trenutnom</w:t>
      </w:r>
      <w:r>
        <w:rPr>
          <w:spacing w:val="-6"/>
        </w:rPr>
        <w:t> </w:t>
      </w:r>
      <w:r>
        <w:rPr>
          <w:spacing w:val="-4"/>
        </w:rPr>
        <w:t>stanju ili navođenja izazova</w:t>
      </w:r>
      <w:r>
        <w:rPr>
          <w:spacing w:val="-5"/>
        </w:rPr>
        <w:t> </w:t>
      </w:r>
      <w:r>
        <w:rPr>
          <w:spacing w:val="-4"/>
        </w:rPr>
        <w:t>ili srednjoročnih</w:t>
      </w:r>
      <w:r>
        <w:rPr>
          <w:spacing w:val="-6"/>
        </w:rPr>
        <w:t> </w:t>
      </w:r>
      <w:r>
        <w:rPr>
          <w:spacing w:val="-4"/>
        </w:rPr>
        <w:t>prioriteta u vezi sa</w:t>
      </w:r>
      <w:r>
        <w:rPr>
          <w:spacing w:val="-6"/>
        </w:rPr>
        <w:t> </w:t>
      </w:r>
      <w:r>
        <w:rPr>
          <w:spacing w:val="-4"/>
        </w:rPr>
        <w:t>različitim</w:t>
      </w:r>
      <w:r>
        <w:rPr>
          <w:spacing w:val="-5"/>
        </w:rPr>
        <w:t> </w:t>
      </w:r>
      <w:r>
        <w:rPr>
          <w:spacing w:val="-4"/>
        </w:rPr>
        <w:t>poglavljima</w:t>
      </w:r>
      <w:r>
        <w:rPr>
          <w:spacing w:val="-6"/>
        </w:rPr>
        <w:t> </w:t>
      </w:r>
      <w:r>
        <w:rPr>
          <w:spacing w:val="-4"/>
        </w:rPr>
        <w:t>pravne</w:t>
      </w:r>
      <w:r>
        <w:rPr>
          <w:spacing w:val="-6"/>
        </w:rPr>
        <w:t> </w:t>
      </w:r>
      <w:r>
        <w:rPr>
          <w:spacing w:val="-4"/>
        </w:rPr>
        <w:t>tekovine</w:t>
      </w:r>
      <w:r>
        <w:rPr>
          <w:spacing w:val="-6"/>
        </w:rPr>
        <w:t> </w:t>
      </w:r>
      <w:r>
        <w:rPr>
          <w:spacing w:val="-4"/>
        </w:rPr>
        <w:t>EU,</w:t>
      </w:r>
      <w:r>
        <w:rPr>
          <w:spacing w:val="-6"/>
        </w:rPr>
        <w:t> </w:t>
      </w:r>
      <w:r>
        <w:rPr>
          <w:spacing w:val="-4"/>
        </w:rPr>
        <w:t>Vlada</w:t>
      </w:r>
      <w:r>
        <w:rPr>
          <w:spacing w:val="-5"/>
        </w:rPr>
        <w:t> </w:t>
      </w:r>
      <w:r>
        <w:rPr>
          <w:spacing w:val="-4"/>
        </w:rPr>
        <w:t>je</w:t>
      </w:r>
      <w:r>
        <w:rPr>
          <w:spacing w:val="-6"/>
        </w:rPr>
        <w:t> </w:t>
      </w:r>
      <w:r>
        <w:rPr>
          <w:spacing w:val="-4"/>
        </w:rPr>
        <w:t>često</w:t>
      </w:r>
      <w:r>
        <w:rPr>
          <w:spacing w:val="-6"/>
        </w:rPr>
        <w:t> </w:t>
      </w:r>
      <w:r>
        <w:rPr>
          <w:spacing w:val="-4"/>
        </w:rPr>
        <w:t>koristila</w:t>
      </w:r>
      <w:r>
        <w:rPr>
          <w:spacing w:val="-6"/>
        </w:rPr>
        <w:t> </w:t>
      </w:r>
      <w:r>
        <w:rPr>
          <w:spacing w:val="-4"/>
        </w:rPr>
        <w:t>frazu:</w:t>
      </w:r>
      <w:r>
        <w:rPr>
          <w:spacing w:val="-6"/>
        </w:rPr>
        <w:t> </w:t>
      </w:r>
      <w:r>
        <w:rPr>
          <w:spacing w:val="-4"/>
        </w:rPr>
        <w:t>„Prema</w:t>
      </w:r>
      <w:r>
        <w:rPr>
          <w:spacing w:val="-6"/>
        </w:rPr>
        <w:t> </w:t>
      </w:r>
      <w:r>
        <w:rPr>
          <w:spacing w:val="-4"/>
        </w:rPr>
        <w:t>nalazima </w:t>
      </w:r>
      <w:r>
        <w:rPr/>
        <w:t>OCD“</w:t>
      </w:r>
      <w:r>
        <w:rPr>
          <w:spacing w:val="-1"/>
        </w:rPr>
        <w:t> </w:t>
      </w:r>
      <w:r>
        <w:rPr/>
        <w:t>ili</w:t>
      </w:r>
      <w:r>
        <w:rPr>
          <w:spacing w:val="-2"/>
        </w:rPr>
        <w:t> </w:t>
      </w:r>
      <w:r>
        <w:rPr/>
        <w:t>„Na</w:t>
      </w:r>
      <w:r>
        <w:rPr>
          <w:spacing w:val="-1"/>
        </w:rPr>
        <w:t> </w:t>
      </w:r>
      <w:r>
        <w:rPr/>
        <w:t>zahtev</w:t>
      </w:r>
      <w:r>
        <w:rPr>
          <w:spacing w:val="-2"/>
        </w:rPr>
        <w:t> </w:t>
      </w:r>
      <w:r>
        <w:rPr/>
        <w:t>organizacija</w:t>
      </w:r>
      <w:r>
        <w:rPr>
          <w:spacing w:val="-2"/>
        </w:rPr>
        <w:t> </w:t>
      </w:r>
      <w:r>
        <w:rPr/>
        <w:t>civilnog</w:t>
      </w:r>
      <w:r>
        <w:rPr>
          <w:spacing w:val="-1"/>
        </w:rPr>
        <w:t> </w:t>
      </w:r>
      <w:r>
        <w:rPr/>
        <w:t>društva“.</w:t>
      </w:r>
      <w:r>
        <w:rPr>
          <w:spacing w:val="-2"/>
        </w:rPr>
        <w:t> </w:t>
      </w:r>
      <w:r>
        <w:rPr/>
        <w:t>Iako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prihvatanje</w:t>
      </w:r>
      <w:r>
        <w:rPr>
          <w:spacing w:val="-1"/>
        </w:rPr>
        <w:t> </w:t>
      </w:r>
      <w:r>
        <w:rPr/>
        <w:t>zahteva</w:t>
      </w:r>
      <w:r>
        <w:rPr>
          <w:spacing w:val="-2"/>
        </w:rPr>
        <w:t> </w:t>
      </w:r>
      <w:r>
        <w:rPr/>
        <w:t>OCD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rodno integraciju</w:t>
      </w:r>
      <w:r>
        <w:rPr>
          <w:spacing w:val="39"/>
        </w:rPr>
        <w:t> </w:t>
      </w:r>
      <w:r>
        <w:rPr/>
        <w:t>pozdravlja,</w:t>
      </w:r>
      <w:r>
        <w:rPr>
          <w:spacing w:val="39"/>
        </w:rPr>
        <w:t> </w:t>
      </w:r>
      <w:r>
        <w:rPr/>
        <w:t>MŽK</w:t>
      </w:r>
      <w:r>
        <w:rPr>
          <w:spacing w:val="39"/>
        </w:rPr>
        <w:t> </w:t>
      </w:r>
      <w:r>
        <w:rPr/>
        <w:t>primećuje</w:t>
      </w:r>
      <w:r>
        <w:rPr>
          <w:spacing w:val="39"/>
        </w:rPr>
        <w:t> </w:t>
      </w:r>
      <w:r>
        <w:rPr/>
        <w:t>da</w:t>
      </w:r>
      <w:r>
        <w:rPr>
          <w:spacing w:val="37"/>
        </w:rPr>
        <w:t> </w:t>
      </w:r>
      <w:r>
        <w:rPr/>
        <w:t>Vlada</w:t>
      </w:r>
      <w:r>
        <w:rPr>
          <w:spacing w:val="39"/>
        </w:rPr>
        <w:t> </w:t>
      </w:r>
      <w:r>
        <w:rPr/>
        <w:t>treba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/>
        <w:t>zameni</w:t>
      </w:r>
      <w:r>
        <w:rPr>
          <w:spacing w:val="39"/>
        </w:rPr>
        <w:t> </w:t>
      </w:r>
      <w:r>
        <w:rPr/>
        <w:t>frazu</w:t>
      </w:r>
      <w:r>
        <w:rPr>
          <w:spacing w:val="39"/>
        </w:rPr>
        <w:t> </w:t>
      </w:r>
      <w:r>
        <w:rPr/>
        <w:t>„Na</w:t>
      </w:r>
      <w:r>
        <w:rPr>
          <w:spacing w:val="39"/>
        </w:rPr>
        <w:t> </w:t>
      </w:r>
      <w:r>
        <w:rPr/>
        <w:t>zahtev</w:t>
      </w:r>
      <w:r>
        <w:rPr>
          <w:spacing w:val="38"/>
        </w:rPr>
        <w:t> </w:t>
      </w:r>
      <w:r>
        <w:rPr/>
        <w:t>OCD“ zakonskim</w:t>
      </w:r>
      <w:r>
        <w:rPr>
          <w:spacing w:val="14"/>
        </w:rPr>
        <w:t> </w:t>
      </w:r>
      <w:r>
        <w:rPr/>
        <w:t>zahtevima.</w:t>
      </w:r>
      <w:r>
        <w:rPr>
          <w:spacing w:val="13"/>
        </w:rPr>
        <w:t> </w:t>
      </w:r>
      <w:r>
        <w:rPr/>
        <w:t>Na</w:t>
      </w:r>
      <w:r>
        <w:rPr>
          <w:spacing w:val="15"/>
        </w:rPr>
        <w:t> </w:t>
      </w:r>
      <w:r>
        <w:rPr/>
        <w:t>primer,</w:t>
      </w:r>
      <w:r>
        <w:rPr>
          <w:spacing w:val="13"/>
        </w:rPr>
        <w:t> </w:t>
      </w:r>
      <w:r>
        <w:rPr/>
        <w:t>što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tiče</w:t>
      </w:r>
      <w:r>
        <w:rPr>
          <w:spacing w:val="15"/>
        </w:rPr>
        <w:t> </w:t>
      </w:r>
      <w:r>
        <w:rPr/>
        <w:t>prava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upis</w:t>
      </w:r>
      <w:r>
        <w:rPr>
          <w:spacing w:val="13"/>
        </w:rPr>
        <w:t> </w:t>
      </w:r>
      <w:r>
        <w:rPr/>
        <w:t>imovine</w:t>
      </w:r>
      <w:r>
        <w:rPr>
          <w:spacing w:val="13"/>
        </w:rPr>
        <w:t> </w:t>
      </w:r>
      <w:r>
        <w:rPr/>
        <w:t>kroz</w:t>
      </w:r>
      <w:r>
        <w:rPr>
          <w:spacing w:val="13"/>
        </w:rPr>
        <w:t> </w:t>
      </w:r>
      <w:r>
        <w:rPr/>
        <w:t>katastarski</w:t>
      </w:r>
      <w:r>
        <w:rPr>
          <w:spacing w:val="15"/>
        </w:rPr>
        <w:t> </w:t>
      </w:r>
      <w:r>
        <w:rPr/>
        <w:t>sistem, </w:t>
      </w:r>
      <w:r>
        <w:rPr>
          <w:spacing w:val="-4"/>
        </w:rPr>
        <w:t>NPSSSA 2022-2026 napominje da „Na zahtev organizacija civilnog društva koje se bave rodnom </w:t>
      </w:r>
      <w:r>
        <w:rPr/>
        <w:t>ravnopravnošću,</w:t>
      </w:r>
      <w:r>
        <w:rPr>
          <w:spacing w:val="40"/>
        </w:rPr>
        <w:t> </w:t>
      </w:r>
      <w:r>
        <w:rPr/>
        <w:t>ova</w:t>
      </w:r>
      <w:r>
        <w:rPr>
          <w:spacing w:val="40"/>
        </w:rPr>
        <w:t> </w:t>
      </w:r>
      <w:r>
        <w:rPr/>
        <w:t>uredba</w:t>
      </w:r>
      <w:r>
        <w:rPr>
          <w:spacing w:val="40"/>
        </w:rPr>
        <w:t> </w:t>
      </w:r>
      <w:r>
        <w:rPr/>
        <w:t>treba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obezbedi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svi</w:t>
      </w:r>
      <w:r>
        <w:rPr>
          <w:spacing w:val="40"/>
        </w:rPr>
        <w:t> </w:t>
      </w:r>
      <w:r>
        <w:rPr/>
        <w:t>podaci</w:t>
      </w:r>
      <w:r>
        <w:rPr>
          <w:spacing w:val="40"/>
        </w:rPr>
        <w:t> </w:t>
      </w:r>
      <w:r>
        <w:rPr/>
        <w:t>katastarskog</w:t>
      </w:r>
      <w:r>
        <w:rPr>
          <w:spacing w:val="40"/>
        </w:rPr>
        <w:t> </w:t>
      </w:r>
      <w:r>
        <w:rPr/>
        <w:t>sistema</w:t>
      </w:r>
      <w:r>
        <w:rPr>
          <w:spacing w:val="40"/>
        </w:rPr>
        <w:t> </w:t>
      </w:r>
      <w:r>
        <w:rPr/>
        <w:t>budu </w:t>
      </w:r>
      <w:r>
        <w:rPr>
          <w:spacing w:val="-4"/>
        </w:rPr>
        <w:t>razvrstani prema poli.“</w:t>
      </w:r>
      <w:r>
        <w:rPr>
          <w:spacing w:val="-4"/>
          <w:position w:val="5"/>
          <w:sz w:val="14"/>
        </w:rPr>
        <w:t>55</w:t>
      </w:r>
      <w:r>
        <w:rPr>
          <w:spacing w:val="17"/>
          <w:position w:val="5"/>
          <w:sz w:val="14"/>
        </w:rPr>
        <w:t> </w:t>
      </w:r>
      <w:r>
        <w:rPr>
          <w:spacing w:val="-4"/>
        </w:rPr>
        <w:t>Međutim, podaci razvrstani</w:t>
      </w:r>
      <w:r>
        <w:rPr>
          <w:spacing w:val="-5"/>
        </w:rPr>
        <w:t> </w:t>
      </w:r>
      <w:r>
        <w:rPr>
          <w:spacing w:val="-4"/>
        </w:rPr>
        <w:t>prema polu su direktan zahtev ZRR, član 5.</w:t>
      </w:r>
    </w:p>
    <w:p>
      <w:pPr>
        <w:pStyle w:val="BodyText"/>
        <w:spacing w:line="247" w:lineRule="auto" w:before="5"/>
        <w:ind w:left="700" w:right="693" w:firstLine="720"/>
        <w:jc w:val="both"/>
      </w:pPr>
      <w:r>
        <w:rPr/>
        <w:t>Zakoni i javne politike su uvek dostupni za javne konsultacije. Od 2016. godine, to je obaveza</w:t>
      </w:r>
      <w:r>
        <w:rPr>
          <w:spacing w:val="-3"/>
        </w:rPr>
        <w:t> </w:t>
      </w:r>
      <w:r>
        <w:rPr/>
        <w:t>Vlade prema</w:t>
      </w:r>
      <w:r>
        <w:rPr>
          <w:spacing w:val="-1"/>
        </w:rPr>
        <w:t> </w:t>
      </w:r>
      <w:r>
        <w:rPr>
          <w:color w:val="0000FF"/>
          <w:u w:val="single" w:color="0000FF"/>
        </w:rPr>
        <w:t>Uredbi (VRK)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br.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05/2016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minimalnim standardima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za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proces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javnih</w:t>
      </w:r>
      <w:r>
        <w:rPr>
          <w:color w:val="0000FF"/>
          <w:u w:val="none"/>
        </w:rPr>
        <w:t> </w:t>
      </w:r>
      <w:r>
        <w:rPr>
          <w:color w:val="0000FF"/>
          <w:u w:val="single" w:color="0000FF"/>
        </w:rPr>
        <w:t>konsultacija</w:t>
      </w:r>
      <w:r>
        <w:rPr>
          <w:u w:val="none"/>
        </w:rPr>
        <w:t>.</w:t>
      </w:r>
      <w:r>
        <w:rPr>
          <w:spacing w:val="-14"/>
          <w:u w:val="none"/>
        </w:rPr>
        <w:t> </w:t>
      </w:r>
      <w:r>
        <w:rPr>
          <w:u w:val="none"/>
        </w:rPr>
        <w:t>Dalje,</w:t>
      </w:r>
      <w:r>
        <w:rPr>
          <w:spacing w:val="-13"/>
          <w:u w:val="none"/>
        </w:rPr>
        <w:t> </w:t>
      </w:r>
      <w:r>
        <w:rPr>
          <w:u w:val="none"/>
        </w:rPr>
        <w:t>Kosovo</w:t>
      </w:r>
      <w:r>
        <w:rPr>
          <w:spacing w:val="-13"/>
          <w:u w:val="none"/>
        </w:rPr>
        <w:t> </w:t>
      </w:r>
      <w:r>
        <w:rPr>
          <w:u w:val="none"/>
        </w:rPr>
        <w:t>ima</w:t>
      </w:r>
      <w:r>
        <w:rPr>
          <w:spacing w:val="-14"/>
          <w:u w:val="none"/>
        </w:rPr>
        <w:t> </w:t>
      </w:r>
      <w:r>
        <w:rPr>
          <w:color w:val="0000FF"/>
          <w:u w:val="single" w:color="0000FF"/>
        </w:rPr>
        <w:t>platformu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u w:val="single" w:color="0000FF"/>
        </w:rPr>
        <w:t>za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u w:val="single" w:color="0000FF"/>
        </w:rPr>
        <w:t>javne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u w:val="single" w:color="0000FF"/>
        </w:rPr>
        <w:t>konsultacije</w:t>
      </w:r>
      <w:r>
        <w:rPr>
          <w:u w:val="none"/>
        </w:rPr>
        <w:t>,</w:t>
      </w:r>
      <w:r>
        <w:rPr>
          <w:spacing w:val="-14"/>
          <w:u w:val="none"/>
        </w:rPr>
        <w:t> </w:t>
      </w:r>
      <w:r>
        <w:rPr>
          <w:u w:val="none"/>
        </w:rPr>
        <w:t>preko</w:t>
      </w:r>
      <w:r>
        <w:rPr>
          <w:spacing w:val="-13"/>
          <w:u w:val="none"/>
        </w:rPr>
        <w:t> </w:t>
      </w:r>
      <w:r>
        <w:rPr>
          <w:u w:val="none"/>
        </w:rPr>
        <w:t>kojeg</w:t>
      </w:r>
      <w:r>
        <w:rPr>
          <w:spacing w:val="-13"/>
          <w:u w:val="none"/>
        </w:rPr>
        <w:t> </w:t>
      </w:r>
      <w:r>
        <w:rPr>
          <w:u w:val="none"/>
        </w:rPr>
        <w:t>i</w:t>
      </w:r>
      <w:r>
        <w:rPr>
          <w:spacing w:val="-13"/>
          <w:u w:val="none"/>
        </w:rPr>
        <w:t> </w:t>
      </w:r>
      <w:r>
        <w:rPr>
          <w:u w:val="none"/>
        </w:rPr>
        <w:t>OCD</w:t>
      </w:r>
      <w:r>
        <w:rPr>
          <w:spacing w:val="-14"/>
          <w:u w:val="none"/>
        </w:rPr>
        <w:t> </w:t>
      </w:r>
      <w:r>
        <w:rPr>
          <w:u w:val="none"/>
        </w:rPr>
        <w:t>i</w:t>
      </w:r>
      <w:r>
        <w:rPr>
          <w:spacing w:val="-13"/>
          <w:u w:val="none"/>
        </w:rPr>
        <w:t> </w:t>
      </w:r>
      <w:r>
        <w:rPr>
          <w:u w:val="none"/>
        </w:rPr>
        <w:t>pojedinci</w:t>
      </w:r>
      <w:r>
        <w:rPr>
          <w:spacing w:val="-13"/>
          <w:u w:val="none"/>
        </w:rPr>
        <w:t> </w:t>
      </w:r>
      <w:r>
        <w:rPr>
          <w:u w:val="none"/>
        </w:rPr>
        <w:t>i žene i muškarci mogu učitati svoj doprinos o nacrtima politika ili direktno poslati odgovor </w:t>
      </w:r>
      <w:r>
        <w:rPr>
          <w:spacing w:val="-2"/>
          <w:u w:val="none"/>
        </w:rPr>
        <w:t>odgovornim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službenicima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resornim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ministarstvima.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MŽK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zajedno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sa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svojim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članicama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ŽOCD </w:t>
      </w:r>
      <w:r>
        <w:rPr>
          <w:u w:val="none"/>
        </w:rPr>
        <w:t>redovno koristi platformu za javne konsultacije kako bi predložila konkretne načine za poboljšanje pažnje rodne ravnopravnosti u nacrtima zakona, pravilnika i dokumenata. Vlada takođe</w:t>
      </w:r>
      <w:r>
        <w:rPr>
          <w:spacing w:val="-5"/>
          <w:u w:val="none"/>
        </w:rPr>
        <w:t> </w:t>
      </w:r>
      <w:r>
        <w:rPr>
          <w:u w:val="none"/>
        </w:rPr>
        <w:t>na</w:t>
      </w:r>
      <w:r>
        <w:rPr>
          <w:spacing w:val="-5"/>
          <w:u w:val="none"/>
        </w:rPr>
        <w:t> </w:t>
      </w:r>
      <w:r>
        <w:rPr>
          <w:u w:val="none"/>
        </w:rPr>
        <w:t>toj</w:t>
      </w:r>
      <w:r>
        <w:rPr>
          <w:spacing w:val="-4"/>
          <w:u w:val="none"/>
        </w:rPr>
        <w:t> </w:t>
      </w:r>
      <w:r>
        <w:rPr>
          <w:u w:val="none"/>
        </w:rPr>
        <w:t>istoj</w:t>
      </w:r>
      <w:r>
        <w:rPr>
          <w:spacing w:val="-4"/>
          <w:u w:val="none"/>
        </w:rPr>
        <w:t> </w:t>
      </w:r>
      <w:r>
        <w:rPr>
          <w:u w:val="none"/>
        </w:rPr>
        <w:t>platformi</w:t>
      </w:r>
      <w:r>
        <w:rPr>
          <w:spacing w:val="-7"/>
          <w:u w:val="none"/>
        </w:rPr>
        <w:t> </w:t>
      </w:r>
      <w:r>
        <w:rPr>
          <w:u w:val="none"/>
        </w:rPr>
        <w:t>objavljuje</w:t>
      </w:r>
      <w:r>
        <w:rPr>
          <w:spacing w:val="-5"/>
          <w:u w:val="none"/>
        </w:rPr>
        <w:t> </w:t>
      </w:r>
      <w:r>
        <w:rPr>
          <w:u w:val="none"/>
        </w:rPr>
        <w:t>dokumente</w:t>
      </w:r>
      <w:r>
        <w:rPr>
          <w:spacing w:val="-7"/>
          <w:u w:val="none"/>
        </w:rPr>
        <w:t> </w:t>
      </w:r>
      <w:r>
        <w:rPr>
          <w:u w:val="none"/>
        </w:rPr>
        <w:t>relevantne</w:t>
      </w:r>
      <w:r>
        <w:rPr>
          <w:spacing w:val="-5"/>
          <w:u w:val="none"/>
        </w:rPr>
        <w:t> </w:t>
      </w:r>
      <w:r>
        <w:rPr>
          <w:u w:val="none"/>
        </w:rPr>
        <w:t>za</w:t>
      </w:r>
      <w:r>
        <w:rPr>
          <w:spacing w:val="-5"/>
          <w:u w:val="none"/>
        </w:rPr>
        <w:t> </w:t>
      </w:r>
      <w:r>
        <w:rPr>
          <w:u w:val="none"/>
        </w:rPr>
        <w:t>proces</w:t>
      </w:r>
      <w:r>
        <w:rPr>
          <w:spacing w:val="-4"/>
          <w:u w:val="none"/>
        </w:rPr>
        <w:t> </w:t>
      </w:r>
      <w:r>
        <w:rPr>
          <w:u w:val="none"/>
        </w:rPr>
        <w:t>pristupanja</w:t>
      </w:r>
      <w:r>
        <w:rPr>
          <w:spacing w:val="-7"/>
          <w:u w:val="none"/>
        </w:rPr>
        <w:t> </w:t>
      </w:r>
      <w:r>
        <w:rPr>
          <w:u w:val="none"/>
        </w:rPr>
        <w:t>EU</w:t>
      </w:r>
      <w:r>
        <w:rPr>
          <w:spacing w:val="-7"/>
          <w:u w:val="none"/>
        </w:rPr>
        <w:t> </w:t>
      </w:r>
      <w:r>
        <w:rPr>
          <w:u w:val="none"/>
        </w:rPr>
        <w:t>i</w:t>
      </w:r>
      <w:r>
        <w:rPr>
          <w:spacing w:val="-4"/>
          <w:u w:val="none"/>
        </w:rPr>
        <w:t> </w:t>
      </w:r>
      <w:r>
        <w:rPr>
          <w:u w:val="none"/>
        </w:rPr>
        <w:t>nove </w:t>
      </w:r>
      <w:r>
        <w:rPr>
          <w:spacing w:val="-2"/>
          <w:u w:val="none"/>
        </w:rPr>
        <w:t>sektorske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strategije.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Stoga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su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ovi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dokumenti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u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punoj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meri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dostupni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javnosti.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Međutim,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ponekad </w:t>
      </w:r>
      <w:r>
        <w:rPr>
          <w:u w:val="none"/>
        </w:rPr>
        <w:t>bi</w:t>
      </w:r>
      <w:r>
        <w:rPr>
          <w:spacing w:val="-10"/>
          <w:u w:val="none"/>
        </w:rPr>
        <w:t> </w:t>
      </w:r>
      <w:r>
        <w:rPr>
          <w:u w:val="none"/>
        </w:rPr>
        <w:t>se</w:t>
      </w:r>
      <w:r>
        <w:rPr>
          <w:spacing w:val="-12"/>
          <w:u w:val="none"/>
        </w:rPr>
        <w:t> </w:t>
      </w:r>
      <w:r>
        <w:rPr>
          <w:u w:val="none"/>
        </w:rPr>
        <w:t>moglo</w:t>
      </w:r>
      <w:r>
        <w:rPr>
          <w:spacing w:val="-11"/>
          <w:u w:val="none"/>
        </w:rPr>
        <w:t> </w:t>
      </w:r>
      <w:r>
        <w:rPr>
          <w:u w:val="none"/>
        </w:rPr>
        <w:t>obezbediti</w:t>
      </w:r>
      <w:r>
        <w:rPr>
          <w:spacing w:val="-10"/>
          <w:u w:val="none"/>
        </w:rPr>
        <w:t> </w:t>
      </w:r>
      <w:r>
        <w:rPr>
          <w:u w:val="none"/>
        </w:rPr>
        <w:t>više</w:t>
      </w:r>
      <w:r>
        <w:rPr>
          <w:spacing w:val="-11"/>
          <w:u w:val="none"/>
        </w:rPr>
        <w:t> </w:t>
      </w:r>
      <w:r>
        <w:rPr>
          <w:u w:val="none"/>
        </w:rPr>
        <w:t>vremena</w:t>
      </w:r>
      <w:r>
        <w:rPr>
          <w:spacing w:val="-12"/>
          <w:u w:val="none"/>
        </w:rPr>
        <w:t> </w:t>
      </w:r>
      <w:r>
        <w:rPr>
          <w:u w:val="none"/>
        </w:rPr>
        <w:t>za</w:t>
      </w:r>
      <w:r>
        <w:rPr>
          <w:spacing w:val="-12"/>
          <w:u w:val="none"/>
        </w:rPr>
        <w:t> </w:t>
      </w:r>
      <w:r>
        <w:rPr>
          <w:u w:val="none"/>
        </w:rPr>
        <w:t>javne</w:t>
      </w:r>
      <w:r>
        <w:rPr>
          <w:spacing w:val="-11"/>
          <w:u w:val="none"/>
        </w:rPr>
        <w:t> </w:t>
      </w:r>
      <w:r>
        <w:rPr>
          <w:u w:val="none"/>
        </w:rPr>
        <w:t>konsultacije,</w:t>
      </w:r>
      <w:r>
        <w:rPr>
          <w:spacing w:val="-11"/>
          <w:u w:val="none"/>
        </w:rPr>
        <w:t> </w:t>
      </w:r>
      <w:r>
        <w:rPr>
          <w:u w:val="none"/>
        </w:rPr>
        <w:t>posebno</w:t>
      </w:r>
      <w:r>
        <w:rPr>
          <w:spacing w:val="-11"/>
          <w:u w:val="none"/>
        </w:rPr>
        <w:t> </w:t>
      </w:r>
      <w:r>
        <w:rPr>
          <w:u w:val="none"/>
        </w:rPr>
        <w:t>za</w:t>
      </w:r>
      <w:r>
        <w:rPr>
          <w:spacing w:val="-11"/>
          <w:u w:val="none"/>
        </w:rPr>
        <w:t> </w:t>
      </w:r>
      <w:r>
        <w:rPr>
          <w:u w:val="none"/>
        </w:rPr>
        <w:t>duže</w:t>
      </w:r>
      <w:r>
        <w:rPr>
          <w:spacing w:val="-12"/>
          <w:u w:val="none"/>
        </w:rPr>
        <w:t> </w:t>
      </w:r>
      <w:r>
        <w:rPr>
          <w:u w:val="none"/>
        </w:rPr>
        <w:t>dokumente</w:t>
      </w:r>
      <w:r>
        <w:rPr>
          <w:spacing w:val="-11"/>
          <w:u w:val="none"/>
        </w:rPr>
        <w:t> </w:t>
      </w:r>
      <w:r>
        <w:rPr>
          <w:u w:val="none"/>
        </w:rPr>
        <w:t>kao</w:t>
      </w:r>
      <w:r>
        <w:rPr>
          <w:spacing w:val="-13"/>
          <w:u w:val="none"/>
        </w:rPr>
        <w:t> </w:t>
      </w:r>
      <w:r>
        <w:rPr>
          <w:u w:val="none"/>
        </w:rPr>
        <w:t>što je NPSSSA.</w:t>
      </w:r>
    </w:p>
    <w:p>
      <w:pPr>
        <w:pStyle w:val="BodyText"/>
        <w:spacing w:line="247" w:lineRule="auto" w:before="5"/>
        <w:ind w:left="700" w:right="695" w:firstLine="720"/>
        <w:jc w:val="both"/>
        <w:rPr>
          <w:sz w:val="14"/>
        </w:rPr>
      </w:pPr>
      <w:r>
        <w:rPr/>
        <w:t>ARR takođe prati javne politike i često se konsultuje da uključi rodnu perspektivu u </w:t>
      </w:r>
      <w:r>
        <w:rPr>
          <w:spacing w:val="-4"/>
        </w:rPr>
        <w:t>nekoliko,</w:t>
      </w:r>
      <w:r>
        <w:rPr>
          <w:spacing w:val="-10"/>
        </w:rPr>
        <w:t> </w:t>
      </w:r>
      <w:r>
        <w:rPr>
          <w:spacing w:val="-4"/>
        </w:rPr>
        <w:t>mada</w:t>
      </w:r>
      <w:r>
        <w:rPr>
          <w:spacing w:val="-9"/>
        </w:rPr>
        <w:t> </w:t>
      </w:r>
      <w:r>
        <w:rPr>
          <w:spacing w:val="-4"/>
        </w:rPr>
        <w:t>ne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10"/>
        </w:rPr>
        <w:t> </w:t>
      </w:r>
      <w:r>
        <w:rPr>
          <w:spacing w:val="-4"/>
        </w:rPr>
        <w:t>sve.</w:t>
      </w:r>
      <w:r>
        <w:rPr>
          <w:spacing w:val="-9"/>
        </w:rPr>
        <w:t> </w:t>
      </w:r>
      <w:r>
        <w:rPr>
          <w:spacing w:val="-4"/>
        </w:rPr>
        <w:t>Nedovoljni</w:t>
      </w:r>
      <w:r>
        <w:rPr>
          <w:spacing w:val="-9"/>
        </w:rPr>
        <w:t> </w:t>
      </w:r>
      <w:r>
        <w:rPr>
          <w:spacing w:val="-4"/>
        </w:rPr>
        <w:t>ljudski</w:t>
      </w:r>
      <w:r>
        <w:rPr>
          <w:spacing w:val="-9"/>
        </w:rPr>
        <w:t> </w:t>
      </w:r>
      <w:r>
        <w:rPr>
          <w:spacing w:val="-4"/>
        </w:rPr>
        <w:t>resursi</w:t>
      </w:r>
      <w:r>
        <w:rPr>
          <w:spacing w:val="-10"/>
        </w:rPr>
        <w:t> </w:t>
      </w:r>
      <w:r>
        <w:rPr>
          <w:spacing w:val="-4"/>
        </w:rPr>
        <w:t>otežali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ARR-u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prati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7"/>
        </w:rPr>
        <w:t> </w:t>
      </w:r>
      <w:r>
        <w:rPr>
          <w:spacing w:val="-4"/>
        </w:rPr>
        <w:t>kojoj</w:t>
      </w:r>
      <w:r>
        <w:rPr>
          <w:spacing w:val="-10"/>
        </w:rPr>
        <w:t> </w:t>
      </w:r>
      <w:r>
        <w:rPr>
          <w:spacing w:val="-4"/>
        </w:rPr>
        <w:t>meri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7"/>
        </w:rPr>
        <w:t> </w:t>
      </w:r>
      <w:r>
        <w:rPr>
          <w:spacing w:val="-4"/>
        </w:rPr>
        <w:t>njeni </w:t>
      </w:r>
      <w:r>
        <w:rPr/>
        <w:t>doprinosi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preporuke</w:t>
      </w:r>
      <w:r>
        <w:rPr>
          <w:spacing w:val="-5"/>
        </w:rPr>
        <w:t> </w:t>
      </w:r>
      <w:r>
        <w:rPr/>
        <w:t>uključeni</w:t>
      </w:r>
      <w:r>
        <w:rPr>
          <w:spacing w:val="-5"/>
        </w:rPr>
        <w:t> </w:t>
      </w:r>
      <w:r>
        <w:rPr/>
        <w:t>u</w:t>
      </w:r>
      <w:r>
        <w:rPr>
          <w:spacing w:val="-8"/>
        </w:rPr>
        <w:t> </w:t>
      </w:r>
      <w:r>
        <w:rPr/>
        <w:t>sve</w:t>
      </w:r>
      <w:r>
        <w:rPr>
          <w:spacing w:val="-5"/>
        </w:rPr>
        <w:t> </w:t>
      </w:r>
      <w:r>
        <w:rPr/>
        <w:t>usvojene</w:t>
      </w:r>
      <w:r>
        <w:rPr>
          <w:spacing w:val="-6"/>
        </w:rPr>
        <w:t> </w:t>
      </w:r>
      <w:r>
        <w:rPr/>
        <w:t>zakone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strategije.</w:t>
      </w:r>
      <w:r>
        <w:rPr>
          <w:position w:val="5"/>
          <w:sz w:val="14"/>
        </w:rPr>
        <w:t>56</w:t>
      </w:r>
    </w:p>
    <w:p>
      <w:pPr>
        <w:pStyle w:val="BodyText"/>
        <w:spacing w:line="247" w:lineRule="auto" w:before="2"/>
        <w:ind w:left="699" w:right="693" w:firstLine="720"/>
        <w:jc w:val="both"/>
        <w:rPr>
          <w:sz w:val="14"/>
        </w:rPr>
      </w:pPr>
      <w:r>
        <w:rPr>
          <w:spacing w:val="-4"/>
        </w:rPr>
        <w:t>U</w:t>
      </w:r>
      <w:r>
        <w:rPr>
          <w:spacing w:val="-8"/>
        </w:rPr>
        <w:t> </w:t>
      </w:r>
      <w:r>
        <w:rPr>
          <w:spacing w:val="-4"/>
        </w:rPr>
        <w:t>međuvremenu,</w:t>
      </w:r>
      <w:r>
        <w:rPr>
          <w:spacing w:val="-8"/>
        </w:rPr>
        <w:t> </w:t>
      </w:r>
      <w:r>
        <w:rPr>
          <w:spacing w:val="-4"/>
        </w:rPr>
        <w:t>doprinos</w:t>
      </w:r>
      <w:r>
        <w:rPr>
          <w:spacing w:val="-7"/>
        </w:rPr>
        <w:t> </w:t>
      </w:r>
      <w:r>
        <w:rPr>
          <w:spacing w:val="-4"/>
        </w:rPr>
        <w:t>organizacija</w:t>
      </w:r>
      <w:r>
        <w:rPr>
          <w:spacing w:val="-8"/>
        </w:rPr>
        <w:t> </w:t>
      </w:r>
      <w:r>
        <w:rPr>
          <w:spacing w:val="-4"/>
        </w:rPr>
        <w:t>civilnog</w:t>
      </w:r>
      <w:r>
        <w:rPr>
          <w:spacing w:val="-7"/>
        </w:rPr>
        <w:t> </w:t>
      </w:r>
      <w:r>
        <w:rPr>
          <w:spacing w:val="-4"/>
        </w:rPr>
        <w:t>društva</w:t>
      </w:r>
      <w:r>
        <w:rPr>
          <w:spacing w:val="-8"/>
        </w:rPr>
        <w:t> </w:t>
      </w:r>
      <w:r>
        <w:rPr>
          <w:spacing w:val="-4"/>
        </w:rPr>
        <w:t>u</w:t>
      </w:r>
      <w:r>
        <w:rPr>
          <w:spacing w:val="-8"/>
        </w:rPr>
        <w:t> </w:t>
      </w:r>
      <w:r>
        <w:rPr>
          <w:spacing w:val="-4"/>
        </w:rPr>
        <w:t>skladu</w:t>
      </w:r>
      <w:r>
        <w:rPr>
          <w:spacing w:val="-8"/>
        </w:rPr>
        <w:t> </w:t>
      </w:r>
      <w:r>
        <w:rPr>
          <w:spacing w:val="-4"/>
        </w:rPr>
        <w:t>sa</w:t>
      </w:r>
      <w:r>
        <w:rPr>
          <w:spacing w:val="-8"/>
        </w:rPr>
        <w:t> </w:t>
      </w:r>
      <w:r>
        <w:rPr>
          <w:spacing w:val="-4"/>
        </w:rPr>
        <w:t>pravnim</w:t>
      </w:r>
      <w:r>
        <w:rPr>
          <w:spacing w:val="-7"/>
        </w:rPr>
        <w:t> </w:t>
      </w:r>
      <w:r>
        <w:rPr>
          <w:spacing w:val="-4"/>
        </w:rPr>
        <w:t>tekovinama </w:t>
      </w:r>
      <w:r>
        <w:rPr/>
        <w:t>EU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rodnoj</w:t>
      </w:r>
      <w:r>
        <w:rPr>
          <w:spacing w:val="-13"/>
        </w:rPr>
        <w:t> </w:t>
      </w:r>
      <w:r>
        <w:rPr/>
        <w:t>ravnopravnosti</w:t>
      </w:r>
      <w:r>
        <w:rPr>
          <w:spacing w:val="-14"/>
        </w:rPr>
        <w:t> </w:t>
      </w:r>
      <w:r>
        <w:rPr/>
        <w:t>uključen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ove</w:t>
      </w:r>
      <w:r>
        <w:rPr>
          <w:spacing w:val="-14"/>
        </w:rPr>
        <w:t> </w:t>
      </w:r>
      <w:r>
        <w:rPr/>
        <w:t>nacrte</w:t>
      </w:r>
      <w:r>
        <w:rPr>
          <w:spacing w:val="-13"/>
        </w:rPr>
        <w:t> </w:t>
      </w:r>
      <w:r>
        <w:rPr/>
        <w:t>zakona,</w:t>
      </w:r>
      <w:r>
        <w:rPr>
          <w:spacing w:val="-13"/>
        </w:rPr>
        <w:t> </w:t>
      </w:r>
      <w:r>
        <w:rPr/>
        <w:t>amandmane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politike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umerenoj meri. Kao što je spomenuto, doprinos ŽOCD-a je uključen u dokumente o pristupanju EU i </w:t>
      </w:r>
      <w:r>
        <w:rPr>
          <w:spacing w:val="-2"/>
        </w:rPr>
        <w:t>relevantne</w:t>
      </w:r>
      <w:r>
        <w:rPr>
          <w:spacing w:val="-10"/>
        </w:rPr>
        <w:t> </w:t>
      </w:r>
      <w:r>
        <w:rPr>
          <w:spacing w:val="-2"/>
        </w:rPr>
        <w:t>strategije,</w:t>
      </w:r>
      <w:r>
        <w:rPr>
          <w:spacing w:val="-10"/>
        </w:rPr>
        <w:t> </w:t>
      </w:r>
      <w:r>
        <w:rPr>
          <w:spacing w:val="-2"/>
        </w:rPr>
        <w:t>kao</w:t>
      </w:r>
      <w:r>
        <w:rPr>
          <w:spacing w:val="-12"/>
        </w:rPr>
        <w:t> </w:t>
      </w:r>
      <w:r>
        <w:rPr>
          <w:spacing w:val="-2"/>
        </w:rPr>
        <w:t>što</w:t>
      </w:r>
      <w:r>
        <w:rPr>
          <w:spacing w:val="-9"/>
        </w:rPr>
        <w:t>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2"/>
        </w:rPr>
        <w:t>NPSSSA,</w:t>
      </w:r>
      <w:r>
        <w:rPr>
          <w:spacing w:val="-10"/>
        </w:rPr>
        <w:t> </w:t>
      </w:r>
      <w:r>
        <w:rPr>
          <w:spacing w:val="-2"/>
        </w:rPr>
        <w:t>ERA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Program</w:t>
      </w:r>
      <w:r>
        <w:rPr>
          <w:spacing w:val="-10"/>
        </w:rPr>
        <w:t> </w:t>
      </w:r>
      <w:r>
        <w:rPr>
          <w:spacing w:val="-2"/>
        </w:rPr>
        <w:t>ekonomskih</w:t>
      </w:r>
      <w:r>
        <w:rPr>
          <w:spacing w:val="-8"/>
        </w:rPr>
        <w:t> </w:t>
      </w:r>
      <w:r>
        <w:rPr>
          <w:spacing w:val="-2"/>
        </w:rPr>
        <w:t>reformi</w:t>
      </w:r>
      <w:r>
        <w:rPr>
          <w:spacing w:val="-10"/>
        </w:rPr>
        <w:t> </w:t>
      </w:r>
      <w:r>
        <w:rPr>
          <w:spacing w:val="-2"/>
        </w:rPr>
        <w:t>(PER).</w:t>
      </w:r>
      <w:r>
        <w:rPr>
          <w:spacing w:val="-10"/>
        </w:rPr>
        <w:t> </w:t>
      </w:r>
      <w:r>
        <w:rPr>
          <w:spacing w:val="-2"/>
        </w:rPr>
        <w:t>Međutim, </w:t>
      </w:r>
      <w:r>
        <w:rPr>
          <w:spacing w:val="-4"/>
        </w:rPr>
        <w:t>manje</w:t>
      </w:r>
      <w:r>
        <w:rPr>
          <w:spacing w:val="-6"/>
        </w:rPr>
        <w:t> </w:t>
      </w:r>
      <w:r>
        <w:rPr>
          <w:spacing w:val="-4"/>
        </w:rPr>
        <w:t>preporuka</w:t>
      </w:r>
      <w:r>
        <w:rPr>
          <w:spacing w:val="-6"/>
        </w:rPr>
        <w:t> </w:t>
      </w:r>
      <w:r>
        <w:rPr>
          <w:spacing w:val="-4"/>
        </w:rPr>
        <w:t>koje</w:t>
      </w:r>
      <w:r>
        <w:rPr>
          <w:spacing w:val="-6"/>
        </w:rPr>
        <w:t> </w:t>
      </w:r>
      <w:r>
        <w:rPr>
          <w:spacing w:val="-4"/>
        </w:rPr>
        <w:t>su</w:t>
      </w:r>
      <w:r>
        <w:rPr>
          <w:spacing w:val="-6"/>
        </w:rPr>
        <w:t> </w:t>
      </w:r>
      <w:r>
        <w:rPr>
          <w:spacing w:val="-4"/>
        </w:rPr>
        <w:t>dali ŽOCD</w:t>
      </w:r>
      <w:r>
        <w:rPr>
          <w:spacing w:val="-6"/>
        </w:rPr>
        <w:t> </w:t>
      </w:r>
      <w:r>
        <w:rPr>
          <w:spacing w:val="-4"/>
        </w:rPr>
        <w:t>uključeno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6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zakone,</w:t>
      </w:r>
      <w:r>
        <w:rPr>
          <w:spacing w:val="-6"/>
        </w:rPr>
        <w:t> </w:t>
      </w:r>
      <w:r>
        <w:rPr>
          <w:spacing w:val="-4"/>
        </w:rPr>
        <w:t>pravilnike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administrativna</w:t>
      </w:r>
      <w:r>
        <w:rPr>
          <w:spacing w:val="-6"/>
        </w:rPr>
        <w:t> </w:t>
      </w:r>
      <w:r>
        <w:rPr>
          <w:spacing w:val="-4"/>
        </w:rPr>
        <w:t>uputstva. </w:t>
      </w:r>
      <w:r>
        <w:rPr>
          <w:spacing w:val="-6"/>
        </w:rPr>
        <w:t>Vlada još nije identifikovala način da uključi više, raznovrsnih ŽOCD u javne konsultacije, posebno </w:t>
      </w:r>
      <w:r>
        <w:rPr>
          <w:spacing w:val="-2"/>
        </w:rPr>
        <w:t>one</w:t>
      </w:r>
      <w:r>
        <w:rPr>
          <w:spacing w:val="-12"/>
        </w:rPr>
        <w:t> </w:t>
      </w:r>
      <w:r>
        <w:rPr>
          <w:spacing w:val="-2"/>
        </w:rPr>
        <w:t>sa</w:t>
      </w:r>
      <w:r>
        <w:rPr>
          <w:spacing w:val="-11"/>
        </w:rPr>
        <w:t> </w:t>
      </w:r>
      <w:r>
        <w:rPr>
          <w:spacing w:val="-2"/>
        </w:rPr>
        <w:t>lokalnog</w:t>
      </w:r>
      <w:r>
        <w:rPr>
          <w:spacing w:val="-11"/>
        </w:rPr>
        <w:t> </w:t>
      </w:r>
      <w:r>
        <w:rPr>
          <w:spacing w:val="-2"/>
        </w:rPr>
        <w:t>nivoa.</w:t>
      </w:r>
      <w:r>
        <w:rPr>
          <w:spacing w:val="-12"/>
        </w:rPr>
        <w:t> </w:t>
      </w:r>
      <w:r>
        <w:rPr>
          <w:spacing w:val="-2"/>
        </w:rPr>
        <w:t>Njihov</w:t>
      </w:r>
      <w:r>
        <w:rPr>
          <w:spacing w:val="-11"/>
        </w:rPr>
        <w:t> </w:t>
      </w:r>
      <w:r>
        <w:rPr>
          <w:spacing w:val="-2"/>
        </w:rPr>
        <w:t>doprinos</w:t>
      </w:r>
      <w:r>
        <w:rPr>
          <w:spacing w:val="-11"/>
        </w:rPr>
        <w:t> </w:t>
      </w:r>
      <w:r>
        <w:rPr>
          <w:spacing w:val="-2"/>
        </w:rPr>
        <w:t>bi</w:t>
      </w:r>
      <w:r>
        <w:rPr>
          <w:spacing w:val="-11"/>
        </w:rPr>
        <w:t> </w:t>
      </w:r>
      <w:r>
        <w:rPr>
          <w:spacing w:val="-2"/>
        </w:rPr>
        <w:t>mogao</w:t>
      </w:r>
      <w:r>
        <w:rPr>
          <w:spacing w:val="-10"/>
        </w:rPr>
        <w:t> </w:t>
      </w:r>
      <w:r>
        <w:rPr>
          <w:spacing w:val="-2"/>
        </w:rPr>
        <w:t>poslužiti</w:t>
      </w:r>
      <w:r>
        <w:rPr>
          <w:spacing w:val="-12"/>
        </w:rPr>
        <w:t> </w:t>
      </w:r>
      <w:r>
        <w:rPr>
          <w:spacing w:val="-2"/>
        </w:rPr>
        <w:t>kao</w:t>
      </w:r>
      <w:r>
        <w:rPr>
          <w:spacing w:val="-11"/>
        </w:rPr>
        <w:t> </w:t>
      </w:r>
      <w:r>
        <w:rPr>
          <w:spacing w:val="-2"/>
        </w:rPr>
        <w:t>osnova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0"/>
        </w:rPr>
        <w:t> </w:t>
      </w:r>
      <w:r>
        <w:rPr>
          <w:spacing w:val="-2"/>
        </w:rPr>
        <w:t>izradu</w:t>
      </w:r>
      <w:r>
        <w:rPr>
          <w:spacing w:val="-10"/>
        </w:rPr>
        <w:t> </w:t>
      </w:r>
      <w:r>
        <w:rPr>
          <w:spacing w:val="-2"/>
        </w:rPr>
        <w:t>zakona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politika </w:t>
      </w:r>
      <w:r>
        <w:rPr/>
        <w:t>kako</w:t>
      </w:r>
      <w:r>
        <w:rPr>
          <w:spacing w:val="-2"/>
        </w:rPr>
        <w:t> </w:t>
      </w:r>
      <w:r>
        <w:rPr/>
        <w:t>bi</w:t>
      </w:r>
      <w:r>
        <w:rPr>
          <w:spacing w:val="-2"/>
        </w:rPr>
        <w:t> </w:t>
      </w:r>
      <w:r>
        <w:rPr/>
        <w:t>bolje</w:t>
      </w:r>
      <w:r>
        <w:rPr>
          <w:spacing w:val="-3"/>
        </w:rPr>
        <w:t> </w:t>
      </w:r>
      <w:r>
        <w:rPr/>
        <w:t>odgovorile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potrebe</w:t>
      </w:r>
      <w:r>
        <w:rPr>
          <w:spacing w:val="-3"/>
        </w:rPr>
        <w:t> </w:t>
      </w:r>
      <w:r>
        <w:rPr/>
        <w:t>različitih</w:t>
      </w:r>
      <w:r>
        <w:rPr>
          <w:spacing w:val="-2"/>
        </w:rPr>
        <w:t> </w:t>
      </w:r>
      <w:r>
        <w:rPr/>
        <w:t>žena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muškaraca.</w:t>
      </w:r>
      <w:r>
        <w:rPr>
          <w:spacing w:val="-5"/>
        </w:rPr>
        <w:t> </w:t>
      </w:r>
      <w:r>
        <w:rPr/>
        <w:t>Nadalje,</w:t>
      </w:r>
      <w:r>
        <w:rPr>
          <w:spacing w:val="-2"/>
        </w:rPr>
        <w:t> </w:t>
      </w:r>
      <w:r>
        <w:rPr/>
        <w:t>resorna</w:t>
      </w:r>
      <w:r>
        <w:rPr>
          <w:spacing w:val="-5"/>
        </w:rPr>
        <w:t> </w:t>
      </w:r>
      <w:r>
        <w:rPr/>
        <w:t>ministarstva </w:t>
      </w:r>
      <w:r>
        <w:rPr>
          <w:spacing w:val="-2"/>
        </w:rPr>
        <w:t>samo</w:t>
      </w:r>
      <w:r>
        <w:rPr>
          <w:spacing w:val="-8"/>
        </w:rPr>
        <w:t> </w:t>
      </w:r>
      <w:r>
        <w:rPr>
          <w:spacing w:val="-2"/>
        </w:rPr>
        <w:t>minimalno</w:t>
      </w:r>
      <w:r>
        <w:rPr>
          <w:spacing w:val="-8"/>
        </w:rPr>
        <w:t> </w:t>
      </w:r>
      <w:r>
        <w:rPr>
          <w:spacing w:val="-2"/>
        </w:rPr>
        <w:t>konsultuju</w:t>
      </w:r>
      <w:r>
        <w:rPr>
          <w:spacing w:val="-8"/>
        </w:rPr>
        <w:t> </w:t>
      </w:r>
      <w:r>
        <w:rPr>
          <w:spacing w:val="-2"/>
        </w:rPr>
        <w:t>službenike</w:t>
      </w:r>
      <w:r>
        <w:rPr>
          <w:spacing w:val="-8"/>
        </w:rPr>
        <w:t> </w:t>
      </w:r>
      <w:r>
        <w:rPr>
          <w:spacing w:val="-2"/>
        </w:rPr>
        <w:t>za</w:t>
      </w:r>
      <w:r>
        <w:rPr>
          <w:spacing w:val="-8"/>
        </w:rPr>
        <w:t> </w:t>
      </w:r>
      <w:r>
        <w:rPr>
          <w:spacing w:val="-2"/>
        </w:rPr>
        <w:t>rodnu</w:t>
      </w:r>
      <w:r>
        <w:rPr>
          <w:spacing w:val="-8"/>
        </w:rPr>
        <w:t> </w:t>
      </w:r>
      <w:r>
        <w:rPr>
          <w:spacing w:val="-2"/>
        </w:rPr>
        <w:t>ravnopravnost</w:t>
      </w:r>
      <w:r>
        <w:rPr>
          <w:spacing w:val="-8"/>
        </w:rPr>
        <w:t> </w:t>
      </w:r>
      <w:r>
        <w:rPr>
          <w:spacing w:val="-2"/>
        </w:rPr>
        <w:t>(SRR)</w:t>
      </w:r>
      <w:r>
        <w:rPr>
          <w:spacing w:val="-8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ministarstvima</w:t>
      </w:r>
      <w:r>
        <w:rPr>
          <w:spacing w:val="-8"/>
        </w:rPr>
        <w:t> </w:t>
      </w:r>
      <w:r>
        <w:rPr>
          <w:spacing w:val="-2"/>
        </w:rPr>
        <w:t>tokom </w:t>
      </w:r>
      <w:r>
        <w:rPr>
          <w:spacing w:val="-4"/>
        </w:rPr>
        <w:t>izrade javnih politika. ZRR predviđa uključivanje SRR-a u radne grupe za kreiranje politike, iako su</w:t>
      </w:r>
      <w:r>
        <w:rPr>
          <w:spacing w:val="-7"/>
        </w:rPr>
        <w:t> </w:t>
      </w:r>
      <w:r>
        <w:rPr>
          <w:spacing w:val="-4"/>
        </w:rPr>
        <w:t>oni</w:t>
      </w:r>
      <w:r>
        <w:rPr>
          <w:spacing w:val="-6"/>
        </w:rPr>
        <w:t> </w:t>
      </w:r>
      <w:r>
        <w:rPr>
          <w:spacing w:val="-4"/>
        </w:rPr>
        <w:t>retko</w:t>
      </w:r>
      <w:r>
        <w:rPr>
          <w:spacing w:val="-7"/>
        </w:rPr>
        <w:t> </w:t>
      </w:r>
      <w:r>
        <w:rPr>
          <w:spacing w:val="-4"/>
        </w:rPr>
        <w:t>bili</w:t>
      </w:r>
      <w:r>
        <w:rPr>
          <w:spacing w:val="-6"/>
        </w:rPr>
        <w:t> </w:t>
      </w:r>
      <w:r>
        <w:rPr>
          <w:spacing w:val="-4"/>
        </w:rPr>
        <w:t>adekvatno</w:t>
      </w:r>
      <w:r>
        <w:rPr>
          <w:spacing w:val="-7"/>
        </w:rPr>
        <w:t> </w:t>
      </w:r>
      <w:r>
        <w:rPr>
          <w:spacing w:val="-4"/>
        </w:rPr>
        <w:t>uključeni. SRR</w:t>
      </w:r>
      <w:r>
        <w:rPr>
          <w:spacing w:val="-7"/>
        </w:rPr>
        <w:t> </w:t>
      </w:r>
      <w:r>
        <w:rPr>
          <w:spacing w:val="-4"/>
        </w:rPr>
        <w:t>imaju</w:t>
      </w:r>
      <w:r>
        <w:rPr>
          <w:spacing w:val="-7"/>
        </w:rPr>
        <w:t> </w:t>
      </w:r>
      <w:r>
        <w:rPr>
          <w:spacing w:val="-4"/>
        </w:rPr>
        <w:t>tendenciju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budu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7"/>
        </w:rPr>
        <w:t> </w:t>
      </w:r>
      <w:r>
        <w:rPr>
          <w:spacing w:val="-4"/>
        </w:rPr>
        <w:t>bližem</w:t>
      </w:r>
      <w:r>
        <w:rPr>
          <w:spacing w:val="-6"/>
        </w:rPr>
        <w:t> </w:t>
      </w:r>
      <w:r>
        <w:rPr>
          <w:spacing w:val="-4"/>
        </w:rPr>
        <w:t>kontaktu</w:t>
      </w:r>
      <w:r>
        <w:rPr>
          <w:spacing w:val="-7"/>
        </w:rPr>
        <w:t> </w:t>
      </w:r>
      <w:r>
        <w:rPr>
          <w:spacing w:val="-4"/>
        </w:rPr>
        <w:t>sa ŽOCD, </w:t>
      </w:r>
      <w:r>
        <w:rPr/>
        <w:t>kako bi mogli da podrže poboljšano angažovanje i uključivanje preporuka ŽOCD u kreiranje politike.</w:t>
      </w:r>
      <w:r>
        <w:rPr>
          <w:spacing w:val="-14"/>
        </w:rPr>
        <w:t> </w:t>
      </w:r>
      <w:r>
        <w:rPr/>
        <w:t>Međutim,</w:t>
      </w:r>
      <w:r>
        <w:rPr>
          <w:spacing w:val="-13"/>
        </w:rPr>
        <w:t> </w:t>
      </w:r>
      <w:r>
        <w:rPr/>
        <w:t>većina</w:t>
      </w:r>
      <w:r>
        <w:rPr>
          <w:spacing w:val="-13"/>
        </w:rPr>
        <w:t> </w:t>
      </w:r>
      <w:r>
        <w:rPr/>
        <w:t>SRR-a</w:t>
      </w:r>
      <w:r>
        <w:rPr>
          <w:spacing w:val="-14"/>
        </w:rPr>
        <w:t> </w:t>
      </w:r>
      <w:r>
        <w:rPr/>
        <w:t>takođe</w:t>
      </w:r>
      <w:r>
        <w:rPr>
          <w:spacing w:val="-13"/>
        </w:rPr>
        <w:t> </w:t>
      </w:r>
      <w:r>
        <w:rPr/>
        <w:t>treba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unapredi</w:t>
      </w:r>
      <w:r>
        <w:rPr>
          <w:spacing w:val="-14"/>
        </w:rPr>
        <w:t> </w:t>
      </w:r>
      <w:r>
        <w:rPr/>
        <w:t>svoje</w:t>
      </w:r>
      <w:r>
        <w:rPr>
          <w:spacing w:val="-13"/>
        </w:rPr>
        <w:t> </w:t>
      </w:r>
      <w:r>
        <w:rPr/>
        <w:t>kapacitete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kreiranju</w:t>
      </w:r>
      <w:r>
        <w:rPr>
          <w:spacing w:val="-14"/>
        </w:rPr>
        <w:t> </w:t>
      </w:r>
      <w:r>
        <w:rPr/>
        <w:t>politika kako</w:t>
      </w:r>
      <w:r>
        <w:rPr>
          <w:spacing w:val="-11"/>
        </w:rPr>
        <w:t> </w:t>
      </w:r>
      <w:r>
        <w:rPr/>
        <w:t>bi</w:t>
      </w:r>
      <w:r>
        <w:rPr>
          <w:spacing w:val="-10"/>
        </w:rPr>
        <w:t> </w:t>
      </w:r>
      <w:r>
        <w:rPr/>
        <w:t>mogli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značajno</w:t>
      </w:r>
      <w:r>
        <w:rPr>
          <w:spacing w:val="-13"/>
        </w:rPr>
        <w:t> </w:t>
      </w:r>
      <w:r>
        <w:rPr/>
        <w:t>doprinesu</w:t>
      </w:r>
      <w:r>
        <w:rPr>
          <w:spacing w:val="-11"/>
        </w:rPr>
        <w:t> </w:t>
      </w:r>
      <w:r>
        <w:rPr/>
        <w:t>novim</w:t>
      </w:r>
      <w:r>
        <w:rPr>
          <w:spacing w:val="-10"/>
        </w:rPr>
        <w:t> </w:t>
      </w:r>
      <w:r>
        <w:rPr/>
        <w:t>politikama</w:t>
      </w:r>
      <w:r>
        <w:rPr>
          <w:spacing w:val="-11"/>
        </w:rPr>
        <w:t> </w:t>
      </w:r>
      <w:r>
        <w:rPr/>
        <w:t>iz</w:t>
      </w:r>
      <w:r>
        <w:rPr>
          <w:spacing w:val="-11"/>
        </w:rPr>
        <w:t> </w:t>
      </w:r>
      <w:r>
        <w:rPr/>
        <w:t>rodne</w:t>
      </w:r>
      <w:r>
        <w:rPr>
          <w:spacing w:val="-11"/>
        </w:rPr>
        <w:t> </w:t>
      </w:r>
      <w:r>
        <w:rPr/>
        <w:t>perspektive.</w:t>
      </w:r>
      <w:r>
        <w:rPr>
          <w:position w:val="5"/>
          <w:sz w:val="14"/>
        </w:rPr>
        <w:t>57</w:t>
      </w:r>
    </w:p>
    <w:p>
      <w:pPr>
        <w:pStyle w:val="BodyText"/>
        <w:spacing w:line="249" w:lineRule="auto" w:before="6"/>
        <w:ind w:left="700" w:right="694" w:firstLine="720"/>
        <w:jc w:val="both"/>
      </w:pP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bi</w:t>
      </w:r>
      <w:r>
        <w:rPr>
          <w:spacing w:val="-10"/>
        </w:rPr>
        <w:t> </w:t>
      </w:r>
      <w:r>
        <w:rPr>
          <w:spacing w:val="-2"/>
        </w:rPr>
        <w:t>procenila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koje</w:t>
      </w:r>
      <w:r>
        <w:rPr>
          <w:spacing w:val="-10"/>
        </w:rPr>
        <w:t> </w:t>
      </w:r>
      <w:r>
        <w:rPr>
          <w:spacing w:val="-2"/>
        </w:rPr>
        <w:t>mere</w:t>
      </w:r>
      <w:r>
        <w:rPr>
          <w:spacing w:val="-10"/>
        </w:rPr>
        <w:t> </w:t>
      </w:r>
      <w:r>
        <w:rPr>
          <w:spacing w:val="-2"/>
        </w:rPr>
        <w:t>nove</w:t>
      </w:r>
      <w:r>
        <w:rPr>
          <w:spacing w:val="-11"/>
        </w:rPr>
        <w:t> </w:t>
      </w:r>
      <w:r>
        <w:rPr>
          <w:spacing w:val="-2"/>
        </w:rPr>
        <w:t>sektorske</w:t>
      </w:r>
      <w:r>
        <w:rPr>
          <w:spacing w:val="-11"/>
        </w:rPr>
        <w:t> </w:t>
      </w:r>
      <w:r>
        <w:rPr>
          <w:spacing w:val="-2"/>
        </w:rPr>
        <w:t>strategije</w:t>
      </w:r>
      <w:r>
        <w:rPr>
          <w:spacing w:val="-10"/>
        </w:rPr>
        <w:t> </w:t>
      </w:r>
      <w:r>
        <w:rPr>
          <w:spacing w:val="-2"/>
        </w:rPr>
        <w:t>uvode</w:t>
      </w:r>
      <w:r>
        <w:rPr>
          <w:spacing w:val="-10"/>
        </w:rPr>
        <w:t> </w:t>
      </w:r>
      <w:r>
        <w:rPr>
          <w:spacing w:val="-2"/>
        </w:rPr>
        <w:t>rodnu</w:t>
      </w:r>
      <w:r>
        <w:rPr>
          <w:spacing w:val="-5"/>
        </w:rPr>
        <w:t> </w:t>
      </w:r>
      <w:r>
        <w:rPr>
          <w:spacing w:val="-2"/>
        </w:rPr>
        <w:t>perspektivu,</w:t>
      </w:r>
      <w:r>
        <w:rPr>
          <w:spacing w:val="-10"/>
        </w:rPr>
        <w:t> </w:t>
      </w:r>
      <w:r>
        <w:rPr>
          <w:spacing w:val="-2"/>
        </w:rPr>
        <w:t>MŽK</w:t>
      </w:r>
      <w:r>
        <w:rPr>
          <w:spacing w:val="-10"/>
        </w:rPr>
        <w:t> </w:t>
      </w:r>
      <w:r>
        <w:rPr>
          <w:spacing w:val="-2"/>
        </w:rPr>
        <w:t>je </w:t>
      </w:r>
      <w:r>
        <w:rPr/>
        <w:t>koristila</w:t>
      </w:r>
      <w:r>
        <w:rPr>
          <w:spacing w:val="38"/>
        </w:rPr>
        <w:t> </w:t>
      </w:r>
      <w:r>
        <w:rPr/>
        <w:t>Plan</w:t>
      </w:r>
      <w:r>
        <w:rPr>
          <w:spacing w:val="37"/>
        </w:rPr>
        <w:t> </w:t>
      </w:r>
      <w:r>
        <w:rPr/>
        <w:t>strateških</w:t>
      </w:r>
      <w:r>
        <w:rPr>
          <w:spacing w:val="39"/>
        </w:rPr>
        <w:t> </w:t>
      </w:r>
      <w:r>
        <w:rPr/>
        <w:t>dokumenata</w:t>
      </w:r>
      <w:r>
        <w:rPr>
          <w:spacing w:val="38"/>
        </w:rPr>
        <w:t> </w:t>
      </w:r>
      <w:r>
        <w:rPr/>
        <w:t>Kosova</w:t>
      </w:r>
      <w:r>
        <w:rPr>
          <w:spacing w:val="38"/>
        </w:rPr>
        <w:t> </w:t>
      </w:r>
      <w:r>
        <w:rPr/>
        <w:t>2021-2023,</w:t>
      </w:r>
      <w:r>
        <w:rPr>
          <w:spacing w:val="39"/>
        </w:rPr>
        <w:t> </w:t>
      </w:r>
      <w:r>
        <w:rPr/>
        <w:t>analizirajući</w:t>
      </w:r>
      <w:r>
        <w:rPr>
          <w:spacing w:val="39"/>
        </w:rPr>
        <w:t> </w:t>
      </w:r>
      <w:r>
        <w:rPr/>
        <w:t>sektorske</w:t>
      </w:r>
      <w:r>
        <w:rPr>
          <w:spacing w:val="38"/>
        </w:rPr>
        <w:t> </w:t>
      </w:r>
      <w:r>
        <w:rPr/>
        <w:t>strategije</w:t>
      </w: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914704</wp:posOffset>
                </wp:positionH>
                <wp:positionV relativeFrom="paragraph">
                  <wp:posOffset>191313</wp:posOffset>
                </wp:positionV>
                <wp:extent cx="1829435" cy="7620"/>
                <wp:effectExtent l="0" t="0" r="0" b="0"/>
                <wp:wrapTopAndBottom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5.064034pt;width:144.020pt;height:.6pt;mso-position-horizontal-relative:page;mso-position-vertical-relative:paragraph;z-index:-15699968;mso-wrap-distance-left:0;mso-wrap-distance-right:0" id="docshape20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53</w:t>
      </w:r>
      <w:r>
        <w:rPr>
          <w:spacing w:val="12"/>
          <w:position w:val="5"/>
          <w:sz w:val="13"/>
        </w:rPr>
        <w:t> </w:t>
      </w:r>
      <w:r>
        <w:rPr>
          <w:spacing w:val="-6"/>
          <w:sz w:val="20"/>
        </w:rPr>
        <w:t>Ibid.,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str.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194.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54</w:t>
      </w:r>
      <w:r>
        <w:rPr>
          <w:w w:val="90"/>
          <w:sz w:val="20"/>
        </w:rPr>
        <w:t>Ibid.,</w:t>
      </w:r>
      <w:r>
        <w:rPr>
          <w:spacing w:val="4"/>
          <w:sz w:val="20"/>
        </w:rPr>
        <w:t> </w:t>
      </w:r>
      <w:r>
        <w:rPr>
          <w:w w:val="90"/>
          <w:sz w:val="20"/>
        </w:rPr>
        <w:t>str.</w:t>
      </w:r>
      <w:r>
        <w:rPr>
          <w:spacing w:val="6"/>
          <w:sz w:val="20"/>
        </w:rPr>
        <w:t> </w:t>
      </w:r>
      <w:r>
        <w:rPr>
          <w:spacing w:val="-4"/>
          <w:w w:val="90"/>
          <w:sz w:val="20"/>
        </w:rPr>
        <w:t>182.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55</w:t>
      </w:r>
      <w:r>
        <w:rPr>
          <w:spacing w:val="-1"/>
          <w:position w:val="5"/>
          <w:sz w:val="13"/>
        </w:rPr>
        <w:t> </w:t>
      </w:r>
      <w:r>
        <w:rPr>
          <w:spacing w:val="-4"/>
          <w:sz w:val="20"/>
        </w:rPr>
        <w:t>Ibid.,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str.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51.</w:t>
      </w:r>
    </w:p>
    <w:p>
      <w:pPr>
        <w:spacing w:before="5"/>
        <w:ind w:left="700" w:right="0" w:firstLine="0"/>
        <w:jc w:val="left"/>
        <w:rPr>
          <w:sz w:val="20"/>
        </w:rPr>
      </w:pPr>
      <w:r>
        <w:rPr>
          <w:spacing w:val="-8"/>
          <w:position w:val="5"/>
          <w:sz w:val="13"/>
        </w:rPr>
        <w:t>56</w:t>
      </w:r>
      <w:r>
        <w:rPr>
          <w:spacing w:val="15"/>
          <w:position w:val="5"/>
          <w:sz w:val="13"/>
        </w:rPr>
        <w:t> </w:t>
      </w:r>
      <w:r>
        <w:rPr>
          <w:spacing w:val="-8"/>
          <w:sz w:val="20"/>
        </w:rPr>
        <w:t>Intervju</w:t>
      </w:r>
      <w:r>
        <w:rPr>
          <w:sz w:val="20"/>
        </w:rPr>
        <w:t> </w:t>
      </w:r>
      <w:r>
        <w:rPr>
          <w:spacing w:val="-8"/>
          <w:sz w:val="20"/>
        </w:rPr>
        <w:t>MŽK-a</w:t>
      </w:r>
      <w:r>
        <w:rPr>
          <w:spacing w:val="-1"/>
          <w:sz w:val="20"/>
        </w:rPr>
        <w:t> </w:t>
      </w:r>
      <w:r>
        <w:rPr>
          <w:spacing w:val="-8"/>
          <w:sz w:val="20"/>
        </w:rPr>
        <w:t>sa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ARR</w:t>
      </w:r>
      <w:r>
        <w:rPr>
          <w:spacing w:val="-1"/>
          <w:sz w:val="20"/>
        </w:rPr>
        <w:t> </w:t>
      </w:r>
      <w:r>
        <w:rPr>
          <w:spacing w:val="-8"/>
          <w:sz w:val="20"/>
        </w:rPr>
        <w:t>u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martu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57</w:t>
      </w:r>
      <w:r>
        <w:rPr>
          <w:spacing w:val="1"/>
          <w:position w:val="5"/>
          <w:sz w:val="13"/>
        </w:rPr>
        <w:t> </w:t>
      </w:r>
      <w:r>
        <w:rPr>
          <w:spacing w:val="-4"/>
          <w:sz w:val="20"/>
        </w:rPr>
        <w:t>Zapažanja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MŽK-a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tokom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obavljanja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intervjua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SRR-ima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vezi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njenim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predstojećim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izveštajem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o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sz w:val="20"/>
        </w:rPr>
        <w:t>„Rodni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aspekt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u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digitalizaciji”.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3"/>
        <w:jc w:val="both"/>
      </w:pPr>
      <w:r>
        <w:rPr/>
        <w:t>otvorene</w:t>
      </w:r>
      <w:r>
        <w:rPr>
          <w:spacing w:val="-1"/>
        </w:rPr>
        <w:t> </w:t>
      </w:r>
      <w:r>
        <w:rPr/>
        <w:t>za javne konsultacije. Ovaj Plan</w:t>
      </w:r>
      <w:r>
        <w:rPr>
          <w:spacing w:val="-1"/>
        </w:rPr>
        <w:t> </w:t>
      </w:r>
      <w:r>
        <w:rPr/>
        <w:t>je pripremljen</w:t>
      </w:r>
      <w:r>
        <w:rPr>
          <w:spacing w:val="-1"/>
        </w:rPr>
        <w:t> </w:t>
      </w:r>
      <w:r>
        <w:rPr/>
        <w:t>na osnovu predloga ministarstava za </w:t>
      </w:r>
      <w:r>
        <w:rPr>
          <w:spacing w:val="-2"/>
        </w:rPr>
        <w:t>izradu</w:t>
      </w:r>
      <w:r>
        <w:rPr>
          <w:spacing w:val="-4"/>
        </w:rPr>
        <w:t> </w:t>
      </w:r>
      <w:r>
        <w:rPr>
          <w:spacing w:val="-2"/>
        </w:rPr>
        <w:t>strateških</w:t>
      </w:r>
      <w:r>
        <w:rPr>
          <w:spacing w:val="-4"/>
        </w:rPr>
        <w:t> </w:t>
      </w:r>
      <w:r>
        <w:rPr>
          <w:spacing w:val="-2"/>
        </w:rPr>
        <w:t>dokumenata</w:t>
      </w:r>
      <w:r>
        <w:rPr>
          <w:spacing w:val="-5"/>
        </w:rPr>
        <w:t> </w:t>
      </w:r>
      <w:r>
        <w:rPr>
          <w:spacing w:val="-2"/>
        </w:rPr>
        <w:t>za</w:t>
      </w:r>
      <w:r>
        <w:rPr>
          <w:spacing w:val="-4"/>
        </w:rPr>
        <w:t> </w:t>
      </w:r>
      <w:r>
        <w:rPr>
          <w:spacing w:val="-2"/>
        </w:rPr>
        <w:t>ovaj</w:t>
      </w:r>
      <w:r>
        <w:rPr>
          <w:spacing w:val="-4"/>
        </w:rPr>
        <w:t> </w:t>
      </w:r>
      <w:r>
        <w:rPr>
          <w:spacing w:val="-2"/>
        </w:rPr>
        <w:t>period.</w:t>
      </w:r>
      <w:r>
        <w:rPr>
          <w:spacing w:val="-4"/>
        </w:rPr>
        <w:t> </w:t>
      </w:r>
      <w:r>
        <w:rPr>
          <w:spacing w:val="-2"/>
        </w:rPr>
        <w:t>Od</w:t>
      </w:r>
      <w:r>
        <w:rPr>
          <w:spacing w:val="-5"/>
        </w:rPr>
        <w:t> </w:t>
      </w:r>
      <w:r>
        <w:rPr>
          <w:spacing w:val="-2"/>
        </w:rPr>
        <w:t>36</w:t>
      </w:r>
      <w:r>
        <w:rPr>
          <w:spacing w:val="-4"/>
        </w:rPr>
        <w:t> </w:t>
      </w:r>
      <w:r>
        <w:rPr>
          <w:spacing w:val="-2"/>
        </w:rPr>
        <w:t>strategija</w:t>
      </w:r>
      <w:r>
        <w:rPr>
          <w:spacing w:val="-4"/>
        </w:rPr>
        <w:t> </w:t>
      </w:r>
      <w:r>
        <w:rPr>
          <w:spacing w:val="-2"/>
        </w:rPr>
        <w:t>navedenih</w:t>
      </w:r>
      <w:r>
        <w:rPr>
          <w:spacing w:val="-5"/>
        </w:rPr>
        <w:t> </w:t>
      </w:r>
      <w:r>
        <w:rPr>
          <w:spacing w:val="-2"/>
        </w:rPr>
        <w:t>u</w:t>
      </w:r>
      <w:r>
        <w:rPr>
          <w:spacing w:val="-4"/>
        </w:rPr>
        <w:t> </w:t>
      </w:r>
      <w:r>
        <w:rPr>
          <w:spacing w:val="-2"/>
        </w:rPr>
        <w:t>ovom</w:t>
      </w:r>
      <w:r>
        <w:rPr>
          <w:spacing w:val="-4"/>
        </w:rPr>
        <w:t> </w:t>
      </w:r>
      <w:r>
        <w:rPr>
          <w:spacing w:val="-2"/>
        </w:rPr>
        <w:t>planu,</w:t>
      </w:r>
      <w:r>
        <w:rPr>
          <w:spacing w:val="-4"/>
        </w:rPr>
        <w:t> </w:t>
      </w:r>
      <w:r>
        <w:rPr>
          <w:spacing w:val="-2"/>
        </w:rPr>
        <w:t>analiza </w:t>
      </w:r>
      <w:r>
        <w:rPr/>
        <w:t>MŽK-a je otkrila da je 17 strategija ostalo kao nacrt do kraja 2022. godine (47%), dok je 19 objavljeno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otvoreno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javne</w:t>
      </w:r>
      <w:r>
        <w:rPr>
          <w:spacing w:val="-8"/>
        </w:rPr>
        <w:t> </w:t>
      </w:r>
      <w:r>
        <w:rPr/>
        <w:t>konsultacije</w:t>
      </w:r>
      <w:r>
        <w:rPr>
          <w:spacing w:val="-8"/>
        </w:rPr>
        <w:t> </w:t>
      </w:r>
      <w:r>
        <w:rPr/>
        <w:t>(53%).</w:t>
      </w:r>
      <w:r>
        <w:rPr>
          <w:spacing w:val="-11"/>
        </w:rPr>
        <w:t> </w:t>
      </w:r>
      <w:r>
        <w:rPr/>
        <w:t>Strategije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obično</w:t>
      </w:r>
      <w:r>
        <w:rPr>
          <w:spacing w:val="-8"/>
        </w:rPr>
        <w:t> </w:t>
      </w:r>
      <w:r>
        <w:rPr/>
        <w:t>otvaraju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konsultacije na</w:t>
      </w:r>
      <w:r>
        <w:rPr>
          <w:spacing w:val="-14"/>
        </w:rPr>
        <w:t> </w:t>
      </w:r>
      <w:r>
        <w:rPr/>
        <w:t>zvaničnoj</w:t>
      </w:r>
      <w:r>
        <w:rPr>
          <w:spacing w:val="-13"/>
        </w:rPr>
        <w:t> </w:t>
      </w:r>
      <w:r>
        <w:rPr/>
        <w:t>platformi</w:t>
      </w:r>
      <w:r>
        <w:rPr>
          <w:spacing w:val="-13"/>
        </w:rPr>
        <w:t> </w:t>
      </w:r>
      <w:r>
        <w:rPr/>
        <w:t>za</w:t>
      </w:r>
      <w:r>
        <w:rPr>
          <w:spacing w:val="-14"/>
        </w:rPr>
        <w:t> </w:t>
      </w:r>
      <w:r>
        <w:rPr/>
        <w:t>javne</w:t>
      </w:r>
      <w:r>
        <w:rPr>
          <w:spacing w:val="-13"/>
        </w:rPr>
        <w:t> </w:t>
      </w:r>
      <w:r>
        <w:rPr/>
        <w:t>konsultacije.</w:t>
      </w:r>
      <w:r>
        <w:rPr>
          <w:position w:val="5"/>
          <w:sz w:val="14"/>
        </w:rPr>
        <w:t>58</w:t>
      </w:r>
      <w:r>
        <w:rPr>
          <w:spacing w:val="-8"/>
          <w:position w:val="5"/>
          <w:sz w:val="14"/>
        </w:rPr>
        <w:t> </w:t>
      </w:r>
      <w:r>
        <w:rPr/>
        <w:t>Od</w:t>
      </w:r>
      <w:r>
        <w:rPr>
          <w:spacing w:val="-14"/>
        </w:rPr>
        <w:t> </w:t>
      </w:r>
      <w:r>
        <w:rPr/>
        <w:t>19</w:t>
      </w:r>
      <w:r>
        <w:rPr>
          <w:spacing w:val="-13"/>
        </w:rPr>
        <w:t> </w:t>
      </w:r>
      <w:r>
        <w:rPr/>
        <w:t>objavljenih</w:t>
      </w:r>
      <w:r>
        <w:rPr>
          <w:spacing w:val="-13"/>
        </w:rPr>
        <w:t> </w:t>
      </w:r>
      <w:r>
        <w:rPr/>
        <w:t>strategija,</w:t>
      </w:r>
      <w:r>
        <w:rPr>
          <w:spacing w:val="-13"/>
        </w:rPr>
        <w:t> </w:t>
      </w:r>
      <w:r>
        <w:rPr/>
        <w:t>15</w:t>
      </w:r>
      <w:r>
        <w:rPr>
          <w:spacing w:val="-14"/>
        </w:rPr>
        <w:t> </w:t>
      </w:r>
      <w:r>
        <w:rPr/>
        <w:t>uopšte</w:t>
      </w:r>
      <w:r>
        <w:rPr>
          <w:spacing w:val="-13"/>
        </w:rPr>
        <w:t> </w:t>
      </w:r>
      <w:r>
        <w:rPr/>
        <w:t>ne</w:t>
      </w:r>
      <w:r>
        <w:rPr>
          <w:spacing w:val="-13"/>
        </w:rPr>
        <w:t> </w:t>
      </w:r>
      <w:r>
        <w:rPr/>
        <w:t>obraća </w:t>
      </w:r>
      <w:r>
        <w:rPr>
          <w:spacing w:val="-2"/>
        </w:rPr>
        <w:t>pažnju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rod;</w:t>
      </w:r>
      <w:r>
        <w:rPr>
          <w:spacing w:val="-11"/>
        </w:rPr>
        <w:t> </w:t>
      </w:r>
      <w:r>
        <w:rPr>
          <w:spacing w:val="-2"/>
        </w:rPr>
        <w:t>podaci</w:t>
      </w:r>
      <w:r>
        <w:rPr>
          <w:spacing w:val="-12"/>
        </w:rPr>
        <w:t> </w:t>
      </w:r>
      <w:r>
        <w:rPr>
          <w:spacing w:val="-2"/>
        </w:rPr>
        <w:t>unutar</w:t>
      </w:r>
      <w:r>
        <w:rPr>
          <w:spacing w:val="-11"/>
        </w:rPr>
        <w:t> </w:t>
      </w:r>
      <w:r>
        <w:rPr>
          <w:spacing w:val="-2"/>
        </w:rPr>
        <w:t>njih</w:t>
      </w:r>
      <w:r>
        <w:rPr>
          <w:spacing w:val="-11"/>
        </w:rPr>
        <w:t> </w:t>
      </w:r>
      <w:r>
        <w:rPr>
          <w:spacing w:val="-2"/>
        </w:rPr>
        <w:t>nisu</w:t>
      </w:r>
      <w:r>
        <w:rPr>
          <w:spacing w:val="-11"/>
        </w:rPr>
        <w:t> </w:t>
      </w:r>
      <w:r>
        <w:rPr>
          <w:spacing w:val="-2"/>
        </w:rPr>
        <w:t>razvrstani</w:t>
      </w:r>
      <w:r>
        <w:rPr>
          <w:spacing w:val="-12"/>
        </w:rPr>
        <w:t> </w:t>
      </w:r>
      <w:r>
        <w:rPr>
          <w:spacing w:val="-2"/>
        </w:rPr>
        <w:t>prema</w:t>
      </w:r>
      <w:r>
        <w:rPr>
          <w:spacing w:val="-11"/>
        </w:rPr>
        <w:t> </w:t>
      </w:r>
      <w:r>
        <w:rPr>
          <w:spacing w:val="-2"/>
        </w:rPr>
        <w:t>polu</w:t>
      </w:r>
      <w:r>
        <w:rPr>
          <w:spacing w:val="-11"/>
        </w:rPr>
        <w:t> </w:t>
      </w:r>
      <w:r>
        <w:rPr>
          <w:spacing w:val="-2"/>
        </w:rPr>
        <w:t>gde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potrebno.</w:t>
      </w:r>
      <w:r>
        <w:rPr>
          <w:spacing w:val="-11"/>
        </w:rPr>
        <w:t> </w:t>
      </w:r>
      <w:r>
        <w:rPr>
          <w:spacing w:val="-2"/>
        </w:rPr>
        <w:t>Četiri</w:t>
      </w:r>
      <w:r>
        <w:rPr>
          <w:spacing w:val="-11"/>
        </w:rPr>
        <w:t> </w:t>
      </w:r>
      <w:r>
        <w:rPr>
          <w:spacing w:val="-2"/>
        </w:rPr>
        <w:t>strategije </w:t>
      </w:r>
      <w:r>
        <w:rPr>
          <w:spacing w:val="-4"/>
        </w:rPr>
        <w:t>su vrlo umereno uključivale rodnu perspektivu: Strategija o</w:t>
      </w:r>
      <w:r>
        <w:rPr>
          <w:spacing w:val="-6"/>
        </w:rPr>
        <w:t> </w:t>
      </w:r>
      <w:r>
        <w:rPr>
          <w:spacing w:val="-4"/>
        </w:rPr>
        <w:t>migracijama 2021-2025; Nacionalna strategija protiv trgovine ljudima na Kosovu 2022-2026; Strategija vladavine</w:t>
      </w:r>
      <w:r>
        <w:rPr>
          <w:spacing w:val="-5"/>
        </w:rPr>
        <w:t> </w:t>
      </w:r>
      <w:r>
        <w:rPr>
          <w:spacing w:val="-4"/>
        </w:rPr>
        <w:t>prava 2021-2026; i </w:t>
      </w:r>
      <w:r>
        <w:rPr/>
        <w:t>Nacionalni program za ljudska</w:t>
      </w:r>
      <w:r>
        <w:rPr>
          <w:spacing w:val="-2"/>
        </w:rPr>
        <w:t> </w:t>
      </w:r>
      <w:r>
        <w:rPr/>
        <w:t>prava.</w:t>
      </w:r>
    </w:p>
    <w:p>
      <w:pPr>
        <w:pStyle w:val="BodyText"/>
        <w:spacing w:line="247" w:lineRule="auto" w:before="4"/>
        <w:ind w:left="700" w:right="695" w:firstLine="720"/>
        <w:jc w:val="both"/>
      </w:pPr>
      <w:r>
        <w:rPr/>
        <w:t>Ukratko, većina strategija koje su relevantne za rodnu ravnopravnost otvorene su za </w:t>
      </w:r>
      <w:r>
        <w:rPr>
          <w:spacing w:val="-2"/>
        </w:rPr>
        <w:t>javne</w:t>
      </w:r>
      <w:r>
        <w:rPr>
          <w:spacing w:val="-12"/>
        </w:rPr>
        <w:t> </w:t>
      </w:r>
      <w:r>
        <w:rPr>
          <w:spacing w:val="-2"/>
        </w:rPr>
        <w:t>konsultacije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ostaju</w:t>
      </w:r>
      <w:r>
        <w:rPr>
          <w:spacing w:val="-12"/>
        </w:rPr>
        <w:t> </w:t>
      </w:r>
      <w:r>
        <w:rPr>
          <w:spacing w:val="-2"/>
        </w:rPr>
        <w:t>kao</w:t>
      </w:r>
      <w:r>
        <w:rPr>
          <w:spacing w:val="-11"/>
        </w:rPr>
        <w:t> </w:t>
      </w:r>
      <w:r>
        <w:rPr>
          <w:spacing w:val="-2"/>
        </w:rPr>
        <w:t>nacrti,</w:t>
      </w:r>
      <w:r>
        <w:rPr>
          <w:spacing w:val="-11"/>
        </w:rPr>
        <w:t> </w:t>
      </w:r>
      <w:r>
        <w:rPr>
          <w:spacing w:val="-2"/>
        </w:rPr>
        <w:t>dok</w:t>
      </w:r>
      <w:r>
        <w:rPr>
          <w:spacing w:val="-11"/>
        </w:rPr>
        <w:t> </w:t>
      </w:r>
      <w:r>
        <w:rPr>
          <w:spacing w:val="-2"/>
        </w:rPr>
        <w:t>one</w:t>
      </w:r>
      <w:r>
        <w:rPr>
          <w:spacing w:val="-12"/>
        </w:rPr>
        <w:t> </w:t>
      </w:r>
      <w:r>
        <w:rPr>
          <w:spacing w:val="-2"/>
        </w:rPr>
        <w:t>koje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2"/>
        </w:rPr>
        <w:t>objavljene</w:t>
      </w:r>
      <w:r>
        <w:rPr>
          <w:spacing w:val="-11"/>
        </w:rPr>
        <w:t> </w:t>
      </w:r>
      <w:r>
        <w:rPr>
          <w:spacing w:val="-2"/>
        </w:rPr>
        <w:t>ne</w:t>
      </w:r>
      <w:r>
        <w:rPr>
          <w:spacing w:val="-12"/>
        </w:rPr>
        <w:t> </w:t>
      </w:r>
      <w:r>
        <w:rPr>
          <w:spacing w:val="-2"/>
        </w:rPr>
        <w:t>uključuju</w:t>
      </w:r>
      <w:r>
        <w:rPr>
          <w:spacing w:val="-11"/>
        </w:rPr>
        <w:t> </w:t>
      </w:r>
      <w:r>
        <w:rPr>
          <w:spacing w:val="-2"/>
        </w:rPr>
        <w:t>dovoljno</w:t>
      </w:r>
      <w:r>
        <w:rPr>
          <w:spacing w:val="-11"/>
        </w:rPr>
        <w:t> </w:t>
      </w:r>
      <w:r>
        <w:rPr>
          <w:spacing w:val="-2"/>
        </w:rPr>
        <w:t>pažnje</w:t>
      </w:r>
      <w:r>
        <w:rPr>
          <w:spacing w:val="-11"/>
        </w:rPr>
        <w:t> </w:t>
      </w:r>
      <w:r>
        <w:rPr>
          <w:spacing w:val="-2"/>
        </w:rPr>
        <w:t>na </w:t>
      </w:r>
      <w:r>
        <w:rPr/>
        <w:t>rodnu</w:t>
      </w:r>
      <w:r>
        <w:rPr>
          <w:spacing w:val="-6"/>
        </w:rPr>
        <w:t> </w:t>
      </w:r>
      <w:r>
        <w:rPr/>
        <w:t>ravnopravnost.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većini</w:t>
      </w:r>
      <w:r>
        <w:rPr>
          <w:spacing w:val="-6"/>
        </w:rPr>
        <w:t> </w:t>
      </w:r>
      <w:r>
        <w:rPr/>
        <w:t>slučajeva,</w:t>
      </w:r>
      <w:r>
        <w:rPr>
          <w:spacing w:val="-6"/>
        </w:rPr>
        <w:t> </w:t>
      </w:r>
      <w:r>
        <w:rPr/>
        <w:t>oni</w:t>
      </w:r>
      <w:r>
        <w:rPr>
          <w:spacing w:val="-6"/>
        </w:rPr>
        <w:t> </w:t>
      </w:r>
      <w:r>
        <w:rPr/>
        <w:t>pominju</w:t>
      </w:r>
      <w:r>
        <w:rPr>
          <w:spacing w:val="-6"/>
        </w:rPr>
        <w:t> </w:t>
      </w:r>
      <w:r>
        <w:rPr/>
        <w:t>izazove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identifikuju</w:t>
      </w:r>
      <w:r>
        <w:rPr>
          <w:spacing w:val="-8"/>
        </w:rPr>
        <w:t> </w:t>
      </w:r>
      <w:r>
        <w:rPr/>
        <w:t>prepreke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vezi</w:t>
      </w:r>
      <w:r>
        <w:rPr>
          <w:spacing w:val="-5"/>
        </w:rPr>
        <w:t> </w:t>
      </w:r>
      <w:r>
        <w:rPr/>
        <w:t>sa </w:t>
      </w:r>
      <w:r>
        <w:rPr>
          <w:spacing w:val="-2"/>
        </w:rPr>
        <w:t>uključivanjem</w:t>
      </w:r>
      <w:r>
        <w:rPr>
          <w:spacing w:val="-7"/>
        </w:rPr>
        <w:t> </w:t>
      </w:r>
      <w:r>
        <w:rPr>
          <w:spacing w:val="-2"/>
        </w:rPr>
        <w:t>rodne</w:t>
      </w:r>
      <w:r>
        <w:rPr>
          <w:spacing w:val="-7"/>
        </w:rPr>
        <w:t> </w:t>
      </w:r>
      <w:r>
        <w:rPr>
          <w:spacing w:val="-2"/>
        </w:rPr>
        <w:t>perspektive</w:t>
      </w:r>
      <w:r>
        <w:rPr>
          <w:spacing w:val="-7"/>
        </w:rPr>
        <w:t> </w:t>
      </w:r>
      <w:r>
        <w:rPr>
          <w:spacing w:val="-2"/>
        </w:rPr>
        <w:t>u</w:t>
      </w:r>
      <w:r>
        <w:rPr>
          <w:spacing w:val="-7"/>
        </w:rPr>
        <w:t> </w:t>
      </w:r>
      <w:r>
        <w:rPr>
          <w:spacing w:val="-2"/>
        </w:rPr>
        <w:t>oblasti</w:t>
      </w:r>
      <w:r>
        <w:rPr>
          <w:spacing w:val="-7"/>
        </w:rPr>
        <w:t> </w:t>
      </w:r>
      <w:r>
        <w:rPr>
          <w:spacing w:val="-2"/>
        </w:rPr>
        <w:t>politike.</w:t>
      </w:r>
      <w:r>
        <w:rPr>
          <w:spacing w:val="-9"/>
        </w:rPr>
        <w:t> </w:t>
      </w:r>
      <w:r>
        <w:rPr>
          <w:spacing w:val="-2"/>
        </w:rPr>
        <w:t>Međutim,</w:t>
      </w:r>
      <w:r>
        <w:rPr>
          <w:spacing w:val="-9"/>
        </w:rPr>
        <w:t> </w:t>
      </w:r>
      <w:r>
        <w:rPr>
          <w:spacing w:val="-2"/>
        </w:rPr>
        <w:t>odgovarajući</w:t>
      </w:r>
      <w:r>
        <w:rPr>
          <w:spacing w:val="-7"/>
        </w:rPr>
        <w:t> </w:t>
      </w:r>
      <w:r>
        <w:rPr>
          <w:spacing w:val="-2"/>
        </w:rPr>
        <w:t>akcioni</w:t>
      </w:r>
      <w:r>
        <w:rPr>
          <w:spacing w:val="-7"/>
        </w:rPr>
        <w:t> </w:t>
      </w:r>
      <w:r>
        <w:rPr>
          <w:spacing w:val="-2"/>
        </w:rPr>
        <w:t>planovi</w:t>
      </w:r>
      <w:r>
        <w:rPr>
          <w:spacing w:val="-7"/>
        </w:rPr>
        <w:t> </w:t>
      </w:r>
      <w:r>
        <w:rPr>
          <w:spacing w:val="-2"/>
        </w:rPr>
        <w:t>ovih </w:t>
      </w:r>
      <w:r>
        <w:rPr>
          <w:spacing w:val="-4"/>
        </w:rPr>
        <w:t>strategija ne uključuju nikakve ciljeve,</w:t>
      </w:r>
      <w:r>
        <w:rPr>
          <w:spacing w:val="-6"/>
        </w:rPr>
        <w:t> </w:t>
      </w:r>
      <w:r>
        <w:rPr>
          <w:spacing w:val="-4"/>
        </w:rPr>
        <w:t>mere, pokazatelje, polazne osnove</w:t>
      </w:r>
      <w:r>
        <w:rPr>
          <w:spacing w:val="-6"/>
        </w:rPr>
        <w:t> </w:t>
      </w:r>
      <w:r>
        <w:rPr>
          <w:spacing w:val="-4"/>
        </w:rPr>
        <w:t>ili</w:t>
      </w:r>
      <w:r>
        <w:rPr>
          <w:spacing w:val="-5"/>
        </w:rPr>
        <w:t> </w:t>
      </w:r>
      <w:r>
        <w:rPr>
          <w:spacing w:val="-4"/>
        </w:rPr>
        <w:t>ciljeve koji se odnose </w:t>
      </w:r>
      <w:r>
        <w:rPr/>
        <w:t>na rodnu ravnopravnost.</w:t>
      </w:r>
    </w:p>
    <w:p>
      <w:pPr>
        <w:pStyle w:val="BodyText"/>
        <w:spacing w:line="247" w:lineRule="auto" w:before="4"/>
        <w:ind w:left="700" w:right="697" w:firstLine="720"/>
        <w:jc w:val="both"/>
      </w:pPr>
      <w:r>
        <w:rPr>
          <w:spacing w:val="-4"/>
        </w:rPr>
        <w:t>Kako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9"/>
        </w:rPr>
        <w:t> </w:t>
      </w:r>
      <w:r>
        <w:rPr>
          <w:spacing w:val="-4"/>
        </w:rPr>
        <w:t>Kosovo</w:t>
      </w:r>
      <w:r>
        <w:rPr>
          <w:spacing w:val="-9"/>
        </w:rPr>
        <w:t> </w:t>
      </w:r>
      <w:r>
        <w:rPr>
          <w:spacing w:val="-4"/>
        </w:rPr>
        <w:t>još</w:t>
      </w:r>
      <w:r>
        <w:rPr>
          <w:spacing w:val="-10"/>
        </w:rPr>
        <w:t> </w:t>
      </w:r>
      <w:r>
        <w:rPr>
          <w:spacing w:val="-4"/>
        </w:rPr>
        <w:t>uvek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ranoj</w:t>
      </w:r>
      <w:r>
        <w:rPr>
          <w:spacing w:val="-9"/>
        </w:rPr>
        <w:t> </w:t>
      </w:r>
      <w:r>
        <w:rPr>
          <w:spacing w:val="-4"/>
        </w:rPr>
        <w:t>fazi</w:t>
      </w:r>
      <w:r>
        <w:rPr>
          <w:spacing w:val="-10"/>
        </w:rPr>
        <w:t> </w:t>
      </w:r>
      <w:r>
        <w:rPr>
          <w:spacing w:val="-4"/>
        </w:rPr>
        <w:t>procesa</w:t>
      </w:r>
      <w:r>
        <w:rPr>
          <w:spacing w:val="-9"/>
        </w:rPr>
        <w:t> </w:t>
      </w:r>
      <w:r>
        <w:rPr>
          <w:spacing w:val="-4"/>
        </w:rPr>
        <w:t>pristupanja</w:t>
      </w:r>
      <w:r>
        <w:rPr>
          <w:spacing w:val="-9"/>
        </w:rPr>
        <w:t> </w:t>
      </w:r>
      <w:r>
        <w:rPr>
          <w:spacing w:val="-4"/>
        </w:rPr>
        <w:t>EU,</w:t>
      </w:r>
      <w:r>
        <w:rPr>
          <w:spacing w:val="-9"/>
        </w:rPr>
        <w:t> </w:t>
      </w:r>
      <w:r>
        <w:rPr>
          <w:spacing w:val="-4"/>
        </w:rPr>
        <w:t>Vlada</w:t>
      </w:r>
      <w:r>
        <w:rPr>
          <w:spacing w:val="-10"/>
        </w:rPr>
        <w:t> </w:t>
      </w:r>
      <w:r>
        <w:rPr>
          <w:spacing w:val="-4"/>
        </w:rPr>
        <w:t>još</w:t>
      </w:r>
      <w:r>
        <w:rPr>
          <w:spacing w:val="-9"/>
        </w:rPr>
        <w:t> </w:t>
      </w:r>
      <w:r>
        <w:rPr>
          <w:spacing w:val="-4"/>
        </w:rPr>
        <w:t>uvek</w:t>
      </w:r>
      <w:r>
        <w:rPr>
          <w:spacing w:val="-9"/>
        </w:rPr>
        <w:t> </w:t>
      </w:r>
      <w:r>
        <w:rPr>
          <w:spacing w:val="-4"/>
        </w:rPr>
        <w:t>nije</w:t>
      </w:r>
      <w:r>
        <w:rPr>
          <w:spacing w:val="-9"/>
        </w:rPr>
        <w:t> </w:t>
      </w:r>
      <w:r>
        <w:rPr>
          <w:spacing w:val="-4"/>
        </w:rPr>
        <w:t>formirala </w:t>
      </w:r>
      <w:r>
        <w:rPr/>
        <w:t>sektorske</w:t>
      </w:r>
      <w:r>
        <w:rPr>
          <w:spacing w:val="-8"/>
        </w:rPr>
        <w:t> </w:t>
      </w:r>
      <w:r>
        <w:rPr/>
        <w:t>radne</w:t>
      </w:r>
      <w:r>
        <w:rPr>
          <w:spacing w:val="-7"/>
        </w:rPr>
        <w:t> </w:t>
      </w:r>
      <w:r>
        <w:rPr/>
        <w:t>grupe</w:t>
      </w:r>
      <w:r>
        <w:rPr>
          <w:spacing w:val="-7"/>
        </w:rPr>
        <w:t> </w:t>
      </w:r>
      <w:r>
        <w:rPr/>
        <w:t>za</w:t>
      </w:r>
      <w:r>
        <w:rPr>
          <w:spacing w:val="-9"/>
        </w:rPr>
        <w:t> </w:t>
      </w:r>
      <w:r>
        <w:rPr/>
        <w:t>različita</w:t>
      </w:r>
      <w:r>
        <w:rPr>
          <w:spacing w:val="-7"/>
        </w:rPr>
        <w:t> </w:t>
      </w:r>
      <w:r>
        <w:rPr/>
        <w:t>poglavljapravne</w:t>
      </w:r>
      <w:r>
        <w:rPr>
          <w:spacing w:val="-9"/>
        </w:rPr>
        <w:t> </w:t>
      </w:r>
      <w:r>
        <w:rPr/>
        <w:t>tekovine</w:t>
      </w:r>
      <w:r>
        <w:rPr>
          <w:spacing w:val="-7"/>
        </w:rPr>
        <w:t> </w:t>
      </w:r>
      <w:r>
        <w:rPr/>
        <w:t>EU.</w:t>
      </w:r>
      <w:r>
        <w:rPr>
          <w:position w:val="5"/>
          <w:sz w:val="14"/>
        </w:rPr>
        <w:t>59</w:t>
      </w:r>
      <w:r>
        <w:rPr>
          <w:spacing w:val="11"/>
          <w:position w:val="5"/>
          <w:sz w:val="14"/>
        </w:rPr>
        <w:t> </w:t>
      </w:r>
      <w:r>
        <w:rPr/>
        <w:t>MŽK</w:t>
      </w:r>
      <w:r>
        <w:rPr>
          <w:spacing w:val="-7"/>
        </w:rPr>
        <w:t> </w:t>
      </w:r>
      <w:r>
        <w:rPr/>
        <w:t>je</w:t>
      </w:r>
      <w:r>
        <w:rPr>
          <w:spacing w:val="-9"/>
        </w:rPr>
        <w:t> </w:t>
      </w:r>
      <w:r>
        <w:rPr/>
        <w:t>zagovarala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će</w:t>
      </w:r>
      <w:r>
        <w:rPr>
          <w:spacing w:val="-7"/>
        </w:rPr>
        <w:t> </w:t>
      </w:r>
      <w:r>
        <w:rPr/>
        <w:t>biti važno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obezbedi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ŽOCD</w:t>
      </w:r>
      <w:r>
        <w:rPr>
          <w:spacing w:val="-10"/>
        </w:rPr>
        <w:t> </w:t>
      </w:r>
      <w:r>
        <w:rPr/>
        <w:t>budu</w:t>
      </w:r>
      <w:r>
        <w:rPr>
          <w:spacing w:val="-12"/>
        </w:rPr>
        <w:t> </w:t>
      </w:r>
      <w:r>
        <w:rPr/>
        <w:t>uključene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ove</w:t>
      </w:r>
      <w:r>
        <w:rPr>
          <w:spacing w:val="-10"/>
        </w:rPr>
        <w:t> </w:t>
      </w:r>
      <w:r>
        <w:rPr/>
        <w:t>radne</w:t>
      </w:r>
      <w:r>
        <w:rPr>
          <w:spacing w:val="-10"/>
        </w:rPr>
        <w:t> </w:t>
      </w:r>
      <w:r>
        <w:rPr/>
        <w:t>grupe.</w:t>
      </w: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858316</wp:posOffset>
                </wp:positionH>
                <wp:positionV relativeFrom="paragraph">
                  <wp:posOffset>148426</wp:posOffset>
                </wp:positionV>
                <wp:extent cx="5845810" cy="434340"/>
                <wp:effectExtent l="0" t="0" r="0" b="0"/>
                <wp:wrapTopAndBottom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5845810" cy="434340"/>
                          <a:chExt cx="5845810" cy="434340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584581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43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12"/>
                                </a:lnTo>
                                <a:lnTo>
                                  <a:pt x="0" y="217932"/>
                                </a:lnTo>
                                <a:lnTo>
                                  <a:pt x="0" y="396240"/>
                                </a:lnTo>
                                <a:lnTo>
                                  <a:pt x="0" y="434340"/>
                                </a:lnTo>
                                <a:lnTo>
                                  <a:pt x="38100" y="434340"/>
                                </a:lnTo>
                                <a:lnTo>
                                  <a:pt x="5807329" y="434340"/>
                                </a:lnTo>
                                <a:lnTo>
                                  <a:pt x="5807329" y="396240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12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43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12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07405" y="396240"/>
                                </a:lnTo>
                                <a:lnTo>
                                  <a:pt x="5807405" y="434340"/>
                                </a:lnTo>
                                <a:lnTo>
                                  <a:pt x="5845505" y="434340"/>
                                </a:lnTo>
                                <a:lnTo>
                                  <a:pt x="5845505" y="396240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12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0" y="0"/>
                            <a:ext cx="584581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68"/>
                                <w:ind w:left="88" w:right="17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G.</w:t>
                              </w:r>
                              <w:r>
                                <w:rPr>
                                  <w:spacing w:val="10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VLADA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SPROVODI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PREPORUKE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0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RODNOJ</w:t>
                              </w:r>
                              <w:r>
                                <w:rPr>
                                  <w:spacing w:val="10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w w:val="90"/>
                                  <w:sz w:val="24"/>
                                </w:rPr>
                                <w:t>RAVNOPRAVNOSTI</w:t>
                              </w:r>
                              <w:r>
                                <w:rPr>
                                  <w:spacing w:val="8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UKLJUČENE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U 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>IZVEŠTAJ</w:t>
                              </w:r>
                              <w:r>
                                <w:rPr>
                                  <w:spacing w:val="9"/>
                                  <w:w w:val="9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 </w:t>
                              </w:r>
                              <w:r>
                                <w:rPr>
                                  <w:spacing w:val="12"/>
                                  <w:w w:val="95"/>
                                  <w:sz w:val="24"/>
                                </w:rPr>
                                <w:t>ZEMLJI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687159pt;width:460.3pt;height:34.2pt;mso-position-horizontal-relative:page;mso-position-vertical-relative:paragraph;z-index:-15699456;mso-wrap-distance-left:0;mso-wrap-distance-right:0" id="docshapegroup203" coordorigin="1352,234" coordsize="9206,684">
                <v:shape style="position:absolute;left:1351;top:233;width:9206;height:684" id="docshape204" coordorigin="1352,234" coordsize="9206,684" path="m10497,234l1412,234,1352,234,1352,294,1352,577,1352,858,1352,918,1412,918,10497,918,10497,858,10497,577,10497,294,10497,234xm10557,234l10497,234,10497,294,10497,577,10497,858,10497,918,10557,918,10557,858,10557,577,10557,294,10557,234xe" filled="true" fillcolor="#d9e1f3" stroked="false">
                  <v:path arrowok="t"/>
                  <v:fill type="solid"/>
                </v:shape>
                <v:shape style="position:absolute;left:1351;top:233;width:9206;height:684" type="#_x0000_t202" id="docshape205" filled="false" stroked="false">
                  <v:textbox inset="0,0,0,0">
                    <w:txbxContent>
                      <w:p>
                        <w:pPr>
                          <w:spacing w:line="249" w:lineRule="auto" w:before="68"/>
                          <w:ind w:left="88" w:right="17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G.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VLADA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SPROVODI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PREPORUKE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RODNOJ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>RAVNOPRAVNOSTI</w:t>
                        </w:r>
                        <w:r>
                          <w:rPr>
                            <w:spacing w:val="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UKLJUČENE </w:t>
                        </w:r>
                        <w:r>
                          <w:rPr>
                            <w:w w:val="95"/>
                            <w:sz w:val="24"/>
                          </w:rPr>
                          <w:t>U 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>IZVEŠTAJ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O 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>ZEMLJI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7" w:lineRule="auto" w:before="127"/>
        <w:ind w:left="700" w:right="695" w:firstLine="720"/>
        <w:jc w:val="both"/>
      </w:pPr>
      <w:r>
        <w:rPr>
          <w:spacing w:val="-4"/>
        </w:rPr>
        <w:t>Ovaj kriterijum ispituje u</w:t>
      </w:r>
      <w:r>
        <w:rPr>
          <w:spacing w:val="-5"/>
        </w:rPr>
        <w:t> </w:t>
      </w:r>
      <w:r>
        <w:rPr>
          <w:spacing w:val="-4"/>
        </w:rPr>
        <w:t>kojoj meri su vlada i odgovorne institucije primenile preporuke </w:t>
      </w:r>
      <w:r>
        <w:rPr>
          <w:spacing w:val="-6"/>
        </w:rPr>
        <w:t>o</w:t>
      </w:r>
      <w:r>
        <w:rPr/>
        <w:t> </w:t>
      </w:r>
      <w:r>
        <w:rPr>
          <w:spacing w:val="-6"/>
        </w:rPr>
        <w:t>rodnoj</w:t>
      </w:r>
      <w:r>
        <w:rPr/>
        <w:t> </w:t>
      </w:r>
      <w:r>
        <w:rPr>
          <w:spacing w:val="-6"/>
        </w:rPr>
        <w:t>ravnopravnosti</w:t>
      </w:r>
      <w:r>
        <w:rPr/>
        <w:t> </w:t>
      </w:r>
      <w:r>
        <w:rPr>
          <w:spacing w:val="-6"/>
        </w:rPr>
        <w:t>koje su date u Izveštaju</w:t>
      </w:r>
      <w:r>
        <w:rPr/>
        <w:t> </w:t>
      </w:r>
      <w:r>
        <w:rPr>
          <w:spacing w:val="-6"/>
        </w:rPr>
        <w:t>EK za</w:t>
      </w:r>
      <w:r>
        <w:rPr/>
        <w:t> </w:t>
      </w:r>
      <w:r>
        <w:rPr>
          <w:spacing w:val="-6"/>
        </w:rPr>
        <w:t>Kosovo</w:t>
      </w:r>
      <w:r>
        <w:rPr/>
        <w:t> </w:t>
      </w:r>
      <w:r>
        <w:rPr>
          <w:spacing w:val="-6"/>
        </w:rPr>
        <w:t>za 2020. i</w:t>
      </w:r>
      <w:r>
        <w:rPr/>
        <w:t> </w:t>
      </w:r>
      <w:r>
        <w:rPr>
          <w:spacing w:val="-6"/>
        </w:rPr>
        <w:t>2021. godinu. Preporuke </w:t>
      </w:r>
      <w:r>
        <w:rPr/>
        <w:t>se</w:t>
      </w:r>
      <w:r>
        <w:rPr>
          <w:spacing w:val="-10"/>
        </w:rPr>
        <w:t> </w:t>
      </w:r>
      <w:r>
        <w:rPr/>
        <w:t>odnose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zvaničnu</w:t>
      </w:r>
      <w:r>
        <w:rPr>
          <w:spacing w:val="-10"/>
        </w:rPr>
        <w:t> </w:t>
      </w:r>
      <w:r>
        <w:rPr/>
        <w:t>preporuku</w:t>
      </w:r>
      <w:r>
        <w:rPr>
          <w:spacing w:val="-12"/>
        </w:rPr>
        <w:t> </w:t>
      </w:r>
      <w:r>
        <w:rPr/>
        <w:t>u</w:t>
      </w:r>
      <w:r>
        <w:rPr>
          <w:spacing w:val="-10"/>
        </w:rPr>
        <w:t> </w:t>
      </w:r>
      <w:r>
        <w:rPr/>
        <w:t>sivim</w:t>
      </w:r>
      <w:r>
        <w:rPr>
          <w:spacing w:val="-10"/>
        </w:rPr>
        <w:t> </w:t>
      </w:r>
      <w:r>
        <w:rPr/>
        <w:t>okvirima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preporuke</w:t>
      </w:r>
      <w:r>
        <w:rPr>
          <w:spacing w:val="-10"/>
        </w:rPr>
        <w:t> </w:t>
      </w:r>
      <w:r>
        <w:rPr/>
        <w:t>uključene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opis</w:t>
      </w:r>
      <w:r>
        <w:rPr>
          <w:spacing w:val="-10"/>
        </w:rPr>
        <w:t> </w:t>
      </w:r>
      <w:r>
        <w:rPr/>
        <w:t>poglavlja. </w:t>
      </w:r>
      <w:r>
        <w:rPr>
          <w:spacing w:val="-2"/>
        </w:rPr>
        <w:t>Ova</w:t>
      </w:r>
      <w:r>
        <w:rPr>
          <w:spacing w:val="-11"/>
        </w:rPr>
        <w:t> </w:t>
      </w:r>
      <w:r>
        <w:rPr>
          <w:spacing w:val="-2"/>
        </w:rPr>
        <w:t>brza</w:t>
      </w:r>
      <w:r>
        <w:rPr>
          <w:spacing w:val="-11"/>
        </w:rPr>
        <w:t> </w:t>
      </w:r>
      <w:r>
        <w:rPr>
          <w:spacing w:val="-2"/>
        </w:rPr>
        <w:t>analiza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zasnovana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proceni</w:t>
      </w:r>
      <w:r>
        <w:rPr>
          <w:spacing w:val="-11"/>
        </w:rPr>
        <w:t> </w:t>
      </w:r>
      <w:r>
        <w:rPr>
          <w:spacing w:val="-2"/>
        </w:rPr>
        <w:t>sprovođenja</w:t>
      </w:r>
      <w:r>
        <w:rPr>
          <w:spacing w:val="-11"/>
        </w:rPr>
        <w:t> </w:t>
      </w:r>
      <w:r>
        <w:rPr>
          <w:spacing w:val="-2"/>
        </w:rPr>
        <w:t>od</w:t>
      </w:r>
      <w:r>
        <w:rPr>
          <w:spacing w:val="-11"/>
        </w:rPr>
        <w:t> </w:t>
      </w:r>
      <w:r>
        <w:rPr>
          <w:spacing w:val="-2"/>
        </w:rPr>
        <w:t>strane</w:t>
      </w:r>
      <w:r>
        <w:rPr>
          <w:spacing w:val="-11"/>
        </w:rPr>
        <w:t> </w:t>
      </w:r>
      <w:r>
        <w:rPr>
          <w:spacing w:val="-2"/>
        </w:rPr>
        <w:t>MŽK-a</w:t>
      </w:r>
      <w:r>
        <w:rPr>
          <w:spacing w:val="-11"/>
        </w:rPr>
        <w:t> </w:t>
      </w:r>
      <w:r>
        <w:rPr>
          <w:spacing w:val="-2"/>
        </w:rPr>
        <w:t>prema</w:t>
      </w:r>
      <w:r>
        <w:rPr>
          <w:spacing w:val="-11"/>
        </w:rPr>
        <w:t> </w:t>
      </w:r>
      <w:r>
        <w:rPr>
          <w:spacing w:val="-2"/>
        </w:rPr>
        <w:t>javno</w:t>
      </w:r>
      <w:r>
        <w:rPr>
          <w:spacing w:val="-11"/>
        </w:rPr>
        <w:t> </w:t>
      </w:r>
      <w:r>
        <w:rPr>
          <w:spacing w:val="-2"/>
        </w:rPr>
        <w:t>dostupnim </w:t>
      </w:r>
      <w:r>
        <w:rPr/>
        <w:t>dokumentima</w:t>
      </w:r>
      <w:r>
        <w:rPr>
          <w:spacing w:val="-11"/>
        </w:rPr>
        <w:t> </w:t>
      </w:r>
      <w:r>
        <w:rPr/>
        <w:t>i</w:t>
      </w:r>
      <w:r>
        <w:rPr>
          <w:spacing w:val="-13"/>
        </w:rPr>
        <w:t> </w:t>
      </w:r>
      <w:r>
        <w:rPr/>
        <w:t>zahtevima</w:t>
      </w:r>
      <w:r>
        <w:rPr>
          <w:spacing w:val="-13"/>
        </w:rPr>
        <w:t> </w:t>
      </w:r>
      <w:r>
        <w:rPr/>
        <w:t>za</w:t>
      </w:r>
      <w:r>
        <w:rPr>
          <w:spacing w:val="-11"/>
        </w:rPr>
        <w:t> </w:t>
      </w:r>
      <w:r>
        <w:rPr/>
        <w:t>podatke</w:t>
      </w:r>
      <w:r>
        <w:rPr>
          <w:spacing w:val="-11"/>
        </w:rPr>
        <w:t> </w:t>
      </w:r>
      <w:r>
        <w:rPr/>
        <w:t>podnetim</w:t>
      </w:r>
      <w:r>
        <w:rPr>
          <w:spacing w:val="-10"/>
        </w:rPr>
        <w:t> </w:t>
      </w:r>
      <w:r>
        <w:rPr/>
        <w:t>kroz</w:t>
      </w:r>
      <w:r>
        <w:rPr>
          <w:spacing w:val="-11"/>
        </w:rPr>
        <w:t> </w:t>
      </w:r>
      <w:r>
        <w:rPr/>
        <w:t>njeno</w:t>
      </w:r>
      <w:r>
        <w:rPr>
          <w:spacing w:val="-12"/>
        </w:rPr>
        <w:t> </w:t>
      </w:r>
      <w:r>
        <w:rPr/>
        <w:t>istraživanje.</w:t>
      </w:r>
    </w:p>
    <w:p>
      <w:pPr>
        <w:pStyle w:val="BodyText"/>
        <w:spacing w:before="21"/>
        <w:rPr>
          <w:sz w:val="20"/>
        </w:rPr>
      </w:pPr>
    </w:p>
    <w:tbl>
      <w:tblPr>
        <w:tblW w:w="0" w:type="auto"/>
        <w:jc w:val="left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4"/>
        <w:gridCol w:w="1137"/>
        <w:gridCol w:w="1138"/>
        <w:gridCol w:w="1058"/>
      </w:tblGrid>
      <w:tr>
        <w:trPr>
          <w:trHeight w:val="487" w:hRule="atLeast"/>
        </w:trPr>
        <w:tc>
          <w:tcPr>
            <w:tcW w:w="5684" w:type="dxa"/>
            <w:tcBorders>
              <w:left w:val="single" w:sz="4" w:space="0" w:color="4471C4"/>
            </w:tcBorders>
            <w:shd w:val="clear" w:color="auto" w:fill="4471C4"/>
          </w:tcPr>
          <w:p>
            <w:pPr>
              <w:pStyle w:val="TableParagraph"/>
              <w:spacing w:before="9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G.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Stepen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do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kojeg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Vlada</w:t>
            </w:r>
            <w:r>
              <w:rPr>
                <w:rFonts w:ascii="Caladea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sprovodi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preporuke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pacing w:val="-10"/>
                <w:sz w:val="20"/>
              </w:rPr>
              <w:t>o</w:t>
            </w:r>
          </w:p>
          <w:p>
            <w:pPr>
              <w:pStyle w:val="TableParagraph"/>
              <w:spacing w:line="219" w:lineRule="exact" w:before="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rodnoj</w:t>
            </w:r>
            <w:r>
              <w:rPr>
                <w:b/>
                <w:color w:val="FFFFFF"/>
                <w:spacing w:val="17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ravnopravnosti</w:t>
            </w:r>
            <w:r>
              <w:rPr>
                <w:b/>
                <w:color w:val="FFFFFF"/>
                <w:spacing w:val="17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uključene</w:t>
            </w:r>
            <w:r>
              <w:rPr>
                <w:b/>
                <w:color w:val="FFFFFF"/>
                <w:spacing w:val="1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u</w:t>
            </w:r>
            <w:r>
              <w:rPr>
                <w:b/>
                <w:color w:val="FFFFFF"/>
                <w:spacing w:val="19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Izveštaj</w:t>
            </w:r>
            <w:r>
              <w:rPr>
                <w:b/>
                <w:color w:val="FFFFFF"/>
                <w:spacing w:val="20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o</w:t>
            </w:r>
            <w:r>
              <w:rPr>
                <w:b/>
                <w:color w:val="FFFFFF"/>
                <w:spacing w:val="16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zemlji</w:t>
            </w:r>
          </w:p>
        </w:tc>
        <w:tc>
          <w:tcPr>
            <w:tcW w:w="1137" w:type="dxa"/>
            <w:shd w:val="clear" w:color="auto" w:fill="4471C4"/>
          </w:tcPr>
          <w:p>
            <w:pPr>
              <w:pStyle w:val="TableParagraph"/>
              <w:spacing w:before="124"/>
              <w:ind w:left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138" w:type="dxa"/>
            <w:shd w:val="clear" w:color="auto" w:fill="4471C4"/>
          </w:tcPr>
          <w:p>
            <w:pPr>
              <w:pStyle w:val="TableParagraph"/>
              <w:spacing w:before="124"/>
              <w:ind w:left="5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</w:p>
        </w:tc>
        <w:tc>
          <w:tcPr>
            <w:tcW w:w="1058" w:type="dxa"/>
            <w:tcBorders>
              <w:right w:val="single" w:sz="4" w:space="0" w:color="4471C4"/>
            </w:tcBorders>
            <w:shd w:val="clear" w:color="auto" w:fill="4471C4"/>
          </w:tcPr>
          <w:p>
            <w:pPr>
              <w:pStyle w:val="TableParagraph"/>
              <w:spacing w:before="124"/>
              <w:ind w:left="13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470" w:hRule="atLeast"/>
        </w:trPr>
        <w:tc>
          <w:tcPr>
            <w:tcW w:w="568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0" w:right="331"/>
              <w:rPr>
                <w:sz w:val="20"/>
              </w:rPr>
            </w:pPr>
            <w:r>
              <w:rPr>
                <w:spacing w:val="-2"/>
                <w:sz w:val="20"/>
              </w:rPr>
              <w:t>36.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vlade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ili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institucije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sprovele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preporuke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o</w:t>
            </w:r>
          </w:p>
          <w:p>
            <w:pPr>
              <w:pStyle w:val="TableParagraph"/>
              <w:spacing w:line="209" w:lineRule="exact" w:before="8"/>
              <w:ind w:left="83" w:right="331"/>
              <w:rPr>
                <w:sz w:val="20"/>
              </w:rPr>
            </w:pPr>
            <w:r>
              <w:rPr>
                <w:spacing w:val="-4"/>
                <w:sz w:val="20"/>
              </w:rPr>
              <w:t>rodnoj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ravnopravnosti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uključene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Izveštaj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Kosovu</w:t>
            </w:r>
          </w:p>
        </w:tc>
        <w:tc>
          <w:tcPr>
            <w:tcW w:w="113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13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05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19"/>
      </w:pPr>
    </w:p>
    <w:p>
      <w:pPr>
        <w:pStyle w:val="BodyText"/>
        <w:spacing w:line="247" w:lineRule="auto"/>
        <w:ind w:left="700" w:right="693" w:firstLine="719"/>
        <w:jc w:val="both"/>
      </w:pPr>
      <w:r>
        <w:rPr/>
        <w:t>I</w:t>
      </w:r>
      <w:r>
        <w:rPr>
          <w:spacing w:val="-5"/>
        </w:rPr>
        <w:t> </w:t>
      </w:r>
      <w:r>
        <w:rPr/>
        <w:t>Izveštaj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Kosovu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2021.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za</w:t>
      </w:r>
      <w:r>
        <w:rPr>
          <w:spacing w:val="-5"/>
        </w:rPr>
        <w:t> </w:t>
      </w:r>
      <w:r>
        <w:rPr/>
        <w:t>2022.</w:t>
      </w:r>
      <w:r>
        <w:rPr>
          <w:spacing w:val="-4"/>
        </w:rPr>
        <w:t> </w:t>
      </w:r>
      <w:r>
        <w:rPr/>
        <w:t>godinu</w:t>
      </w:r>
      <w:r>
        <w:rPr>
          <w:spacing w:val="-4"/>
        </w:rPr>
        <w:t> </w:t>
      </w:r>
      <w:r>
        <w:rPr/>
        <w:t>preporučuju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sivom</w:t>
      </w:r>
      <w:r>
        <w:rPr>
          <w:spacing w:val="-4"/>
        </w:rPr>
        <w:t> </w:t>
      </w:r>
      <w:r>
        <w:rPr/>
        <w:t>okviru</w:t>
      </w:r>
      <w:r>
        <w:rPr>
          <w:spacing w:val="-4"/>
        </w:rPr>
        <w:t> </w:t>
      </w:r>
      <w:r>
        <w:rPr/>
        <w:t>“da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ojača </w:t>
      </w:r>
      <w:r>
        <w:rPr>
          <w:spacing w:val="-4"/>
        </w:rPr>
        <w:t>sprovođenje</w:t>
      </w:r>
      <w:r>
        <w:rPr>
          <w:spacing w:val="-7"/>
        </w:rPr>
        <w:t> </w:t>
      </w:r>
      <w:r>
        <w:rPr>
          <w:spacing w:val="-4"/>
        </w:rPr>
        <w:t>ZRR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osigura</w:t>
      </w:r>
      <w:r>
        <w:rPr>
          <w:spacing w:val="-9"/>
        </w:rPr>
        <w:t> </w:t>
      </w:r>
      <w:r>
        <w:rPr>
          <w:spacing w:val="-4"/>
        </w:rPr>
        <w:t>pravilno</w:t>
      </w:r>
      <w:r>
        <w:rPr>
          <w:spacing w:val="-9"/>
        </w:rPr>
        <w:t> </w:t>
      </w:r>
      <w:r>
        <w:rPr>
          <w:spacing w:val="-4"/>
        </w:rPr>
        <w:t>funkcionisanje</w:t>
      </w:r>
      <w:r>
        <w:rPr>
          <w:spacing w:val="-7"/>
        </w:rPr>
        <w:t> </w:t>
      </w:r>
      <w:r>
        <w:rPr>
          <w:spacing w:val="-4"/>
        </w:rPr>
        <w:t>sistema</w:t>
      </w:r>
      <w:r>
        <w:rPr>
          <w:spacing w:val="-9"/>
        </w:rPr>
        <w:t> </w:t>
      </w:r>
      <w:r>
        <w:rPr>
          <w:spacing w:val="-4"/>
        </w:rPr>
        <w:t>zaštite,</w:t>
      </w:r>
      <w:r>
        <w:rPr>
          <w:spacing w:val="-9"/>
        </w:rPr>
        <w:t> </w:t>
      </w:r>
      <w:r>
        <w:rPr>
          <w:spacing w:val="-4"/>
        </w:rPr>
        <w:t>prevencije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suđenja</w:t>
      </w:r>
      <w:r>
        <w:rPr>
          <w:spacing w:val="-9"/>
        </w:rPr>
        <w:t> </w:t>
      </w:r>
      <w:r>
        <w:rPr>
          <w:spacing w:val="-4"/>
        </w:rPr>
        <w:t>svih </w:t>
      </w:r>
      <w:r>
        <w:rPr/>
        <w:t>oblika rodno zasnovanog nasilja”. Monitoring MŽK-a i zahtevi za podacima koji su poslati institucijama sugerišu da je nekoliko aspekata ZRR ostalo loše sprovedeno, kao što je </w:t>
      </w:r>
      <w:r>
        <w:rPr>
          <w:spacing w:val="-2"/>
        </w:rPr>
        <w:t>obezbeđivanje</w:t>
      </w:r>
      <w:r>
        <w:rPr>
          <w:spacing w:val="-12"/>
        </w:rPr>
        <w:t> </w:t>
      </w:r>
      <w:r>
        <w:rPr>
          <w:spacing w:val="-2"/>
        </w:rPr>
        <w:t>dostupnosti</w:t>
      </w:r>
      <w:r>
        <w:rPr>
          <w:spacing w:val="-11"/>
        </w:rPr>
        <w:t> </w:t>
      </w:r>
      <w:r>
        <w:rPr>
          <w:spacing w:val="-2"/>
        </w:rPr>
        <w:t>podataka</w:t>
      </w:r>
      <w:r>
        <w:rPr>
          <w:spacing w:val="-11"/>
        </w:rPr>
        <w:t> </w:t>
      </w:r>
      <w:r>
        <w:rPr>
          <w:spacing w:val="-2"/>
        </w:rPr>
        <w:t>razvrstanih</w:t>
      </w:r>
      <w:r>
        <w:rPr>
          <w:spacing w:val="-12"/>
        </w:rPr>
        <w:t> </w:t>
      </w:r>
      <w:r>
        <w:rPr>
          <w:spacing w:val="-2"/>
        </w:rPr>
        <w:t>po</w:t>
      </w:r>
      <w:r>
        <w:rPr>
          <w:spacing w:val="-11"/>
        </w:rPr>
        <w:t> </w:t>
      </w:r>
      <w:r>
        <w:rPr>
          <w:spacing w:val="-2"/>
        </w:rPr>
        <w:t>polu,</w:t>
      </w:r>
      <w:r>
        <w:rPr>
          <w:spacing w:val="-11"/>
        </w:rPr>
        <w:t> </w:t>
      </w:r>
      <w:r>
        <w:rPr>
          <w:spacing w:val="-2"/>
        </w:rPr>
        <w:t>rodna</w:t>
      </w:r>
      <w:r>
        <w:rPr>
          <w:spacing w:val="-11"/>
        </w:rPr>
        <w:t> </w:t>
      </w:r>
      <w:r>
        <w:rPr>
          <w:spacing w:val="-2"/>
        </w:rPr>
        <w:t>ravnopravnost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svim</w:t>
      </w:r>
      <w:r>
        <w:rPr>
          <w:spacing w:val="-11"/>
        </w:rPr>
        <w:t> </w:t>
      </w:r>
      <w:r>
        <w:rPr>
          <w:spacing w:val="-2"/>
        </w:rPr>
        <w:t>nivoima </w:t>
      </w:r>
      <w:r>
        <w:rPr/>
        <w:t>vlasti</w:t>
      </w:r>
      <w:r>
        <w:rPr>
          <w:spacing w:val="-14"/>
        </w:rPr>
        <w:t> </w:t>
      </w:r>
      <w:r>
        <w:rPr/>
        <w:t>i</w:t>
      </w:r>
      <w:r>
        <w:rPr>
          <w:spacing w:val="-12"/>
        </w:rPr>
        <w:t> </w:t>
      </w:r>
      <w:r>
        <w:rPr/>
        <w:t>javne</w:t>
      </w:r>
      <w:r>
        <w:rPr>
          <w:spacing w:val="-12"/>
        </w:rPr>
        <w:t> </w:t>
      </w:r>
      <w:r>
        <w:rPr/>
        <w:t>administracije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rodno</w:t>
      </w:r>
      <w:r>
        <w:rPr>
          <w:spacing w:val="-13"/>
        </w:rPr>
        <w:t> </w:t>
      </w:r>
      <w:r>
        <w:rPr/>
        <w:t>odgovorno</w:t>
      </w:r>
      <w:r>
        <w:rPr>
          <w:spacing w:val="-13"/>
        </w:rPr>
        <w:t> </w:t>
      </w:r>
      <w:r>
        <w:rPr/>
        <w:t>budžetiranje,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primer.</w:t>
      </w:r>
    </w:p>
    <w:p>
      <w:pPr>
        <w:pStyle w:val="BodyText"/>
        <w:spacing w:line="247" w:lineRule="auto" w:before="3"/>
        <w:ind w:left="700" w:right="693" w:firstLine="720"/>
        <w:jc w:val="both"/>
      </w:pPr>
      <w:r>
        <w:rPr/>
        <w:t>SRR-ima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dalje</w:t>
      </w:r>
      <w:r>
        <w:rPr>
          <w:spacing w:val="-8"/>
        </w:rPr>
        <w:t> </w:t>
      </w:r>
      <w:r>
        <w:rPr/>
        <w:t>nedostaju</w:t>
      </w:r>
      <w:r>
        <w:rPr>
          <w:spacing w:val="-8"/>
        </w:rPr>
        <w:t> </w:t>
      </w:r>
      <w:r>
        <w:rPr/>
        <w:t>adekvatni</w:t>
      </w:r>
      <w:r>
        <w:rPr>
          <w:spacing w:val="-7"/>
        </w:rPr>
        <w:t> </w:t>
      </w:r>
      <w:r>
        <w:rPr/>
        <w:t>kapaciteti</w:t>
      </w:r>
      <w:r>
        <w:rPr>
          <w:spacing w:val="-7"/>
        </w:rPr>
        <w:t> </w:t>
      </w:r>
      <w:r>
        <w:rPr/>
        <w:t>za</w:t>
      </w:r>
      <w:r>
        <w:rPr>
          <w:spacing w:val="-9"/>
        </w:rPr>
        <w:t> </w:t>
      </w:r>
      <w:r>
        <w:rPr/>
        <w:t>izvršavanje</w:t>
      </w:r>
      <w:r>
        <w:rPr>
          <w:spacing w:val="-8"/>
        </w:rPr>
        <w:t> </w:t>
      </w:r>
      <w:r>
        <w:rPr/>
        <w:t>svojih</w:t>
      </w:r>
      <w:r>
        <w:rPr>
          <w:spacing w:val="-8"/>
        </w:rPr>
        <w:t> </w:t>
      </w:r>
      <w:r>
        <w:rPr/>
        <w:t>odgovornosti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još uvek su po strani od procesa donošenja odluka, što potkopava stepen do kojeg se rodna ravnopravnost može uključiti u politike i procese donošenja odluka na svim nivoima prema </w:t>
      </w:r>
      <w:r>
        <w:rPr>
          <w:spacing w:val="-2"/>
        </w:rPr>
        <w:t>ZRR.</w:t>
      </w:r>
      <w:r>
        <w:rPr>
          <w:spacing w:val="-2"/>
          <w:position w:val="5"/>
          <w:sz w:val="14"/>
        </w:rPr>
        <w:t>60</w:t>
      </w:r>
      <w:r>
        <w:rPr>
          <w:spacing w:val="12"/>
          <w:position w:val="5"/>
          <w:sz w:val="14"/>
        </w:rPr>
        <w:t> </w:t>
      </w:r>
      <w:r>
        <w:rPr>
          <w:spacing w:val="-2"/>
        </w:rPr>
        <w:t>Uprkos</w:t>
      </w:r>
      <w:r>
        <w:rPr>
          <w:spacing w:val="-6"/>
        </w:rPr>
        <w:t> </w:t>
      </w:r>
      <w:r>
        <w:rPr>
          <w:spacing w:val="-2"/>
        </w:rPr>
        <w:t>poboljšanjima,</w:t>
      </w:r>
      <w:r>
        <w:rPr>
          <w:spacing w:val="-7"/>
        </w:rPr>
        <w:t> </w:t>
      </w:r>
      <w:r>
        <w:rPr>
          <w:spacing w:val="-2"/>
        </w:rPr>
        <w:t>kao</w:t>
      </w:r>
      <w:r>
        <w:rPr>
          <w:spacing w:val="-7"/>
        </w:rPr>
        <w:t> </w:t>
      </w:r>
      <w:r>
        <w:rPr>
          <w:spacing w:val="-2"/>
        </w:rPr>
        <w:t>što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Ministarstvo</w:t>
      </w:r>
      <w:r>
        <w:rPr>
          <w:spacing w:val="-7"/>
        </w:rPr>
        <w:t> </w:t>
      </w:r>
      <w:r>
        <w:rPr>
          <w:spacing w:val="-2"/>
        </w:rPr>
        <w:t>pravde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Institut</w:t>
      </w:r>
      <w:r>
        <w:rPr>
          <w:spacing w:val="-7"/>
        </w:rPr>
        <w:t> </w:t>
      </w:r>
      <w:r>
        <w:rPr>
          <w:spacing w:val="-2"/>
        </w:rPr>
        <w:t>za</w:t>
      </w:r>
      <w:r>
        <w:rPr>
          <w:spacing w:val="-8"/>
        </w:rPr>
        <w:t> </w:t>
      </w:r>
      <w:r>
        <w:rPr>
          <w:spacing w:val="-2"/>
        </w:rPr>
        <w:t>sudsku</w:t>
      </w:r>
      <w:r>
        <w:rPr>
          <w:spacing w:val="-7"/>
        </w:rPr>
        <w:t> </w:t>
      </w:r>
      <w:r>
        <w:rPr>
          <w:spacing w:val="-2"/>
        </w:rPr>
        <w:t>medicinu</w:t>
      </w:r>
      <w:r>
        <w:rPr>
          <w:spacing w:val="-7"/>
        </w:rPr>
        <w:t> </w:t>
      </w:r>
      <w:r>
        <w:rPr>
          <w:spacing w:val="-2"/>
        </w:rPr>
        <w:t>koji </w:t>
      </w:r>
      <w:r>
        <w:rPr>
          <w:spacing w:val="-4"/>
        </w:rPr>
        <w:t>sarađuju</w:t>
      </w:r>
      <w:r>
        <w:rPr>
          <w:spacing w:val="-10"/>
        </w:rPr>
        <w:t> </w:t>
      </w:r>
      <w:r>
        <w:rPr>
          <w:spacing w:val="-4"/>
        </w:rPr>
        <w:t>sa</w:t>
      </w:r>
      <w:r>
        <w:rPr>
          <w:spacing w:val="-9"/>
        </w:rPr>
        <w:t> </w:t>
      </w:r>
      <w:r>
        <w:rPr>
          <w:spacing w:val="-4"/>
        </w:rPr>
        <w:t>MŽK-om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drugim</w:t>
      </w:r>
      <w:r>
        <w:rPr>
          <w:spacing w:val="-9"/>
        </w:rPr>
        <w:t> </w:t>
      </w:r>
      <w:r>
        <w:rPr>
          <w:spacing w:val="-4"/>
        </w:rPr>
        <w:t>akterima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izradi</w:t>
      </w:r>
      <w:r>
        <w:rPr>
          <w:spacing w:val="-10"/>
        </w:rPr>
        <w:t> </w:t>
      </w:r>
      <w:r>
        <w:rPr>
          <w:spacing w:val="-4"/>
        </w:rPr>
        <w:t>Državnog</w:t>
      </w:r>
      <w:r>
        <w:rPr>
          <w:spacing w:val="-9"/>
        </w:rPr>
        <w:t> </w:t>
      </w:r>
      <w:r>
        <w:rPr>
          <w:spacing w:val="-4"/>
        </w:rPr>
        <w:t>protokola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postupanju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slučajevima </w:t>
      </w:r>
      <w:r>
        <w:rPr/>
        <w:t>seksualnog</w:t>
      </w:r>
      <w:r>
        <w:rPr>
          <w:spacing w:val="-6"/>
        </w:rPr>
        <w:t> </w:t>
      </w:r>
      <w:r>
        <w:rPr/>
        <w:t>nasilja,</w:t>
      </w:r>
      <w:r>
        <w:rPr>
          <w:spacing w:val="-7"/>
        </w:rPr>
        <w:t> </w:t>
      </w:r>
      <w:r>
        <w:rPr/>
        <w:t>pažnja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rodno</w:t>
      </w:r>
      <w:r>
        <w:rPr>
          <w:spacing w:val="-7"/>
        </w:rPr>
        <w:t> </w:t>
      </w:r>
      <w:r>
        <w:rPr/>
        <w:t>zasnovano</w:t>
      </w:r>
      <w:r>
        <w:rPr>
          <w:spacing w:val="-7"/>
        </w:rPr>
        <w:t> </w:t>
      </w:r>
      <w:r>
        <w:rPr/>
        <w:t>nasilje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dalje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nedovoljna.</w:t>
      </w:r>
      <w:r>
        <w:rPr>
          <w:spacing w:val="-8"/>
        </w:rPr>
        <w:t> </w:t>
      </w:r>
      <w:r>
        <w:rPr/>
        <w:t>Moraju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dodeliti dodatna</w:t>
      </w:r>
      <w:r>
        <w:rPr>
          <w:spacing w:val="-9"/>
        </w:rPr>
        <w:t> </w:t>
      </w:r>
      <w:r>
        <w:rPr/>
        <w:t>sredstva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sve</w:t>
      </w:r>
      <w:r>
        <w:rPr>
          <w:spacing w:val="-9"/>
        </w:rPr>
        <w:t> </w:t>
      </w:r>
      <w:r>
        <w:rPr/>
        <w:t>postojeće</w:t>
      </w:r>
      <w:r>
        <w:rPr>
          <w:spacing w:val="-9"/>
        </w:rPr>
        <w:t> </w:t>
      </w:r>
      <w:r>
        <w:rPr/>
        <w:t>politike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strategije;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mere</w:t>
      </w:r>
      <w:r>
        <w:rPr>
          <w:spacing w:val="-9"/>
        </w:rPr>
        <w:t> </w:t>
      </w:r>
      <w:r>
        <w:rPr/>
        <w:t>rehabilitacije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žrtve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počinioce nasilja još uvek nisu prisutne. Nekoliko zakona koji se odnose na dobrobit žena i devojaka, </w:t>
      </w:r>
      <w:r>
        <w:rPr>
          <w:spacing w:val="-2"/>
        </w:rPr>
        <w:t>uključujući</w:t>
      </w:r>
      <w:r>
        <w:rPr>
          <w:spacing w:val="-5"/>
        </w:rPr>
        <w:t> </w:t>
      </w:r>
      <w:r>
        <w:rPr>
          <w:spacing w:val="-2"/>
        </w:rPr>
        <w:t>njihovo</w:t>
      </w:r>
      <w:r>
        <w:rPr>
          <w:spacing w:val="-6"/>
        </w:rPr>
        <w:t> </w:t>
      </w:r>
      <w:r>
        <w:rPr>
          <w:spacing w:val="-2"/>
        </w:rPr>
        <w:t>fizičko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ekonomsko</w:t>
      </w:r>
      <w:r>
        <w:rPr>
          <w:spacing w:val="-6"/>
        </w:rPr>
        <w:t> </w:t>
      </w:r>
      <w:r>
        <w:rPr>
          <w:spacing w:val="-2"/>
        </w:rPr>
        <w:t>blagostanje,</w:t>
      </w:r>
      <w:r>
        <w:rPr>
          <w:spacing w:val="-6"/>
        </w:rPr>
        <w:t> </w:t>
      </w:r>
      <w:r>
        <w:rPr>
          <w:spacing w:val="-2"/>
        </w:rPr>
        <w:t>ostali</w:t>
      </w:r>
      <w:r>
        <w:rPr>
          <w:spacing w:val="-6"/>
        </w:rPr>
        <w:t> </w:t>
      </w:r>
      <w:r>
        <w:rPr>
          <w:spacing w:val="-2"/>
        </w:rPr>
        <w:t>su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7"/>
        </w:rPr>
        <w:t> </w:t>
      </w:r>
      <w:r>
        <w:rPr>
          <w:spacing w:val="-2"/>
        </w:rPr>
        <w:t>izradi</w:t>
      </w:r>
      <w:r>
        <w:rPr>
          <w:spacing w:val="-7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2022.</w:t>
      </w:r>
      <w:r>
        <w:rPr>
          <w:spacing w:val="-6"/>
        </w:rPr>
        <w:t> </w:t>
      </w:r>
      <w:r>
        <w:rPr>
          <w:spacing w:val="-2"/>
        </w:rPr>
        <w:t>godini,</w:t>
      </w:r>
      <w:r>
        <w:rPr>
          <w:spacing w:val="-6"/>
        </w:rPr>
        <w:t> </w:t>
      </w:r>
      <w:r>
        <w:rPr>
          <w:spacing w:val="-2"/>
        </w:rPr>
        <w:t>kao</w:t>
      </w:r>
      <w:r>
        <w:rPr>
          <w:spacing w:val="-8"/>
        </w:rPr>
        <w:t> </w:t>
      </w:r>
      <w:r>
        <w:rPr>
          <w:spacing w:val="-2"/>
        </w:rPr>
        <w:t>što</w:t>
      </w:r>
      <w:r>
        <w:rPr>
          <w:spacing w:val="-7"/>
        </w:rPr>
        <w:t> </w:t>
      </w:r>
      <w:r>
        <w:rPr>
          <w:spacing w:val="-2"/>
        </w:rPr>
        <w:t>su Nacrt</w:t>
      </w:r>
      <w:r>
        <w:rPr>
          <w:spacing w:val="-10"/>
        </w:rPr>
        <w:t> </w:t>
      </w:r>
      <w:r>
        <w:rPr>
          <w:spacing w:val="-2"/>
        </w:rPr>
        <w:t>zakona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socijalnom</w:t>
      </w:r>
      <w:r>
        <w:rPr>
          <w:spacing w:val="-9"/>
        </w:rPr>
        <w:t> </w:t>
      </w:r>
      <w:r>
        <w:rPr>
          <w:spacing w:val="-2"/>
        </w:rPr>
        <w:t>stanovanju,</w:t>
      </w:r>
      <w:r>
        <w:rPr>
          <w:spacing w:val="-10"/>
        </w:rPr>
        <w:t> </w:t>
      </w:r>
      <w:r>
        <w:rPr>
          <w:spacing w:val="-2"/>
        </w:rPr>
        <w:t>Nacrt</w:t>
      </w:r>
      <w:r>
        <w:rPr>
          <w:spacing w:val="-10"/>
        </w:rPr>
        <w:t> </w:t>
      </w:r>
      <w:r>
        <w:rPr>
          <w:spacing w:val="-2"/>
        </w:rPr>
        <w:t>zakona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socijalnim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porodičnim</w:t>
      </w:r>
      <w:r>
        <w:rPr>
          <w:spacing w:val="-9"/>
        </w:rPr>
        <w:t> </w:t>
      </w:r>
      <w:r>
        <w:rPr>
          <w:spacing w:val="-2"/>
        </w:rPr>
        <w:t>uslugama,</w:t>
      </w:r>
      <w:r>
        <w:rPr>
          <w:spacing w:val="-12"/>
        </w:rPr>
        <w:t> </w:t>
      </w:r>
      <w:r>
        <w:rPr>
          <w:spacing w:val="-2"/>
        </w:rPr>
        <w:t>Nacrt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914704</wp:posOffset>
                </wp:positionH>
                <wp:positionV relativeFrom="paragraph">
                  <wp:posOffset>209875</wp:posOffset>
                </wp:positionV>
                <wp:extent cx="1829435" cy="7620"/>
                <wp:effectExtent l="0" t="0" r="0" b="0"/>
                <wp:wrapTopAndBottom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6.525606pt;width:144.020pt;height:.6pt;mso-position-horizontal-relative:page;mso-position-vertical-relative:paragraph;z-index:-15698944;mso-wrap-distance-left:0;mso-wrap-distance-right:0" id="docshape20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58</w:t>
      </w:r>
      <w:r>
        <w:rPr>
          <w:spacing w:val="18"/>
          <w:position w:val="5"/>
          <w:sz w:val="13"/>
        </w:rPr>
        <w:t> </w:t>
      </w:r>
      <w:r>
        <w:rPr>
          <w:spacing w:val="-6"/>
          <w:sz w:val="20"/>
        </w:rPr>
        <w:t>Republika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Kosovo,</w:t>
      </w:r>
      <w:r>
        <w:rPr>
          <w:spacing w:val="4"/>
          <w:sz w:val="20"/>
        </w:rPr>
        <w:t> </w:t>
      </w:r>
      <w:r>
        <w:rPr>
          <w:spacing w:val="-6"/>
          <w:sz w:val="20"/>
        </w:rPr>
        <w:t>Vlada,</w:t>
      </w:r>
      <w:r>
        <w:rPr>
          <w:sz w:val="20"/>
        </w:rPr>
        <w:t> </w:t>
      </w:r>
      <w:r>
        <w:rPr>
          <w:spacing w:val="-6"/>
          <w:sz w:val="20"/>
        </w:rPr>
        <w:t>KP,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Kancelarija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za</w:t>
      </w:r>
      <w:r>
        <w:rPr>
          <w:spacing w:val="3"/>
          <w:sz w:val="20"/>
        </w:rPr>
        <w:t> </w:t>
      </w:r>
      <w:r>
        <w:rPr>
          <w:spacing w:val="-6"/>
          <w:sz w:val="20"/>
        </w:rPr>
        <w:t>dobro</w:t>
      </w:r>
      <w:r>
        <w:rPr>
          <w:sz w:val="20"/>
        </w:rPr>
        <w:t> </w:t>
      </w:r>
      <w:r>
        <w:rPr>
          <w:spacing w:val="-6"/>
          <w:sz w:val="20"/>
        </w:rPr>
        <w:t>upravljanje,</w:t>
      </w:r>
      <w:r>
        <w:rPr>
          <w:spacing w:val="8"/>
          <w:sz w:val="20"/>
        </w:rPr>
        <w:t> </w:t>
      </w:r>
      <w:r>
        <w:rPr>
          <w:color w:val="0000FF"/>
          <w:spacing w:val="-6"/>
          <w:sz w:val="20"/>
          <w:u w:val="single" w:color="0000FF"/>
        </w:rPr>
        <w:t>Platforma</w:t>
      </w:r>
      <w:r>
        <w:rPr>
          <w:color w:val="0000FF"/>
          <w:spacing w:val="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za</w:t>
      </w:r>
      <w:r>
        <w:rPr>
          <w:color w:val="0000FF"/>
          <w:spacing w:val="5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javne</w:t>
      </w:r>
      <w:r>
        <w:rPr>
          <w:color w:val="0000FF"/>
          <w:spacing w:val="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konsultacije</w:t>
      </w:r>
      <w:r>
        <w:rPr>
          <w:spacing w:val="-6"/>
          <w:sz w:val="20"/>
          <w:u w:val="none"/>
        </w:rPr>
        <w:t>.</w:t>
      </w:r>
    </w:p>
    <w:p>
      <w:pPr>
        <w:spacing w:before="6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59</w:t>
      </w:r>
      <w:r>
        <w:rPr>
          <w:spacing w:val="16"/>
          <w:position w:val="5"/>
          <w:sz w:val="13"/>
        </w:rPr>
        <w:t> </w:t>
      </w:r>
      <w:r>
        <w:rPr>
          <w:spacing w:val="-6"/>
          <w:sz w:val="20"/>
        </w:rPr>
        <w:t>Prepiske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MŽK-a</w:t>
      </w:r>
      <w:r>
        <w:rPr>
          <w:sz w:val="20"/>
        </w:rPr>
        <w:t> </w:t>
      </w:r>
      <w:r>
        <w:rPr>
          <w:spacing w:val="-6"/>
          <w:sz w:val="20"/>
        </w:rPr>
        <w:t>sa</w:t>
      </w:r>
      <w:r>
        <w:rPr>
          <w:sz w:val="20"/>
        </w:rPr>
        <w:t> </w:t>
      </w:r>
      <w:r>
        <w:rPr>
          <w:spacing w:val="-6"/>
          <w:sz w:val="20"/>
        </w:rPr>
        <w:t>nacionalnim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IPA</w:t>
      </w:r>
      <w:r>
        <w:rPr>
          <w:sz w:val="20"/>
        </w:rPr>
        <w:t> </w:t>
      </w:r>
      <w:r>
        <w:rPr>
          <w:spacing w:val="-6"/>
          <w:sz w:val="20"/>
        </w:rPr>
        <w:t>koordinatorom,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april</w:t>
      </w:r>
      <w:r>
        <w:rPr>
          <w:sz w:val="20"/>
        </w:rPr>
        <w:t> </w:t>
      </w:r>
      <w:r>
        <w:rPr>
          <w:spacing w:val="-6"/>
          <w:sz w:val="20"/>
        </w:rPr>
        <w:t>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60</w:t>
      </w:r>
      <w:r>
        <w:rPr>
          <w:spacing w:val="17"/>
          <w:position w:val="5"/>
          <w:sz w:val="13"/>
        </w:rPr>
        <w:t> </w:t>
      </w:r>
      <w:r>
        <w:rPr>
          <w:spacing w:val="-6"/>
          <w:sz w:val="20"/>
        </w:rPr>
        <w:t>Zapažanja</w:t>
      </w:r>
      <w:r>
        <w:rPr>
          <w:sz w:val="20"/>
        </w:rPr>
        <w:t> </w:t>
      </w:r>
      <w:r>
        <w:rPr>
          <w:spacing w:val="-6"/>
          <w:sz w:val="20"/>
        </w:rPr>
        <w:t>MŽK-a</w:t>
      </w:r>
      <w:r>
        <w:rPr>
          <w:sz w:val="20"/>
        </w:rPr>
        <w:t> </w:t>
      </w:r>
      <w:r>
        <w:rPr>
          <w:spacing w:val="-6"/>
          <w:sz w:val="20"/>
        </w:rPr>
        <w:t>tokom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obavljanja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intervjua</w:t>
      </w:r>
      <w:r>
        <w:rPr>
          <w:sz w:val="20"/>
        </w:rPr>
        <w:t> </w:t>
      </w:r>
      <w:r>
        <w:rPr>
          <w:spacing w:val="-6"/>
          <w:sz w:val="20"/>
        </w:rPr>
        <w:t>sa</w:t>
      </w:r>
      <w:r>
        <w:rPr>
          <w:sz w:val="20"/>
        </w:rPr>
        <w:t> </w:t>
      </w:r>
      <w:r>
        <w:rPr>
          <w:spacing w:val="-6"/>
          <w:sz w:val="20"/>
        </w:rPr>
        <w:t>SRR-ima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u</w:t>
      </w:r>
      <w:r>
        <w:rPr>
          <w:sz w:val="20"/>
        </w:rPr>
        <w:t> </w:t>
      </w:r>
      <w:r>
        <w:rPr>
          <w:spacing w:val="-6"/>
          <w:sz w:val="20"/>
        </w:rPr>
        <w:t>vezi</w:t>
      </w:r>
      <w:r>
        <w:rPr>
          <w:sz w:val="20"/>
        </w:rPr>
        <w:t> </w:t>
      </w:r>
      <w:r>
        <w:rPr>
          <w:spacing w:val="-6"/>
          <w:sz w:val="20"/>
        </w:rPr>
        <w:t>sa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njenim</w:t>
      </w:r>
      <w:r>
        <w:rPr>
          <w:sz w:val="20"/>
        </w:rPr>
        <w:t> </w:t>
      </w:r>
      <w:r>
        <w:rPr>
          <w:spacing w:val="-6"/>
          <w:sz w:val="20"/>
        </w:rPr>
        <w:t>predstojećim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izveštajem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6"/>
          <w:sz w:val="20"/>
        </w:rPr>
        <w:t>„Rodni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aspekt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u</w:t>
      </w:r>
      <w:r>
        <w:rPr>
          <w:spacing w:val="2"/>
          <w:sz w:val="20"/>
        </w:rPr>
        <w:t> </w:t>
      </w:r>
      <w:r>
        <w:rPr>
          <w:spacing w:val="-6"/>
          <w:sz w:val="20"/>
        </w:rPr>
        <w:t>digitalizaciji”.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5"/>
        <w:jc w:val="both"/>
      </w:pPr>
      <w:r>
        <w:rPr/>
        <w:t>zakona o radu i Zakon o zaštiti od nasilja u porodici, nasilja nad ženama i rodno zasnovanog </w:t>
      </w:r>
      <w:r>
        <w:rPr>
          <w:spacing w:val="-2"/>
        </w:rPr>
        <w:t>nasilja.</w:t>
      </w:r>
      <w:r>
        <w:rPr>
          <w:spacing w:val="-2"/>
          <w:position w:val="5"/>
          <w:sz w:val="14"/>
        </w:rPr>
        <w:t>61</w:t>
      </w:r>
      <w:r>
        <w:rPr>
          <w:spacing w:val="4"/>
          <w:position w:val="5"/>
          <w:sz w:val="14"/>
        </w:rPr>
        <w:t> </w:t>
      </w:r>
      <w:r>
        <w:rPr>
          <w:spacing w:val="-2"/>
        </w:rPr>
        <w:t>Štaviše,</w:t>
      </w:r>
      <w:r>
        <w:rPr>
          <w:spacing w:val="-12"/>
        </w:rPr>
        <w:t> </w:t>
      </w:r>
      <w:r>
        <w:rPr>
          <w:spacing w:val="-2"/>
        </w:rPr>
        <w:t>odgovarajuća</w:t>
      </w:r>
      <w:r>
        <w:rPr>
          <w:spacing w:val="-11"/>
        </w:rPr>
        <w:t> </w:t>
      </w:r>
      <w:r>
        <w:rPr>
          <w:spacing w:val="-2"/>
        </w:rPr>
        <w:t>obuka</w:t>
      </w:r>
      <w:r>
        <w:rPr>
          <w:spacing w:val="-11"/>
        </w:rPr>
        <w:t> </w:t>
      </w:r>
      <w:r>
        <w:rPr>
          <w:spacing w:val="-2"/>
        </w:rPr>
        <w:t>čitavog</w:t>
      </w:r>
      <w:r>
        <w:rPr>
          <w:spacing w:val="-10"/>
        </w:rPr>
        <w:t> </w:t>
      </w:r>
      <w:r>
        <w:rPr>
          <w:spacing w:val="-2"/>
        </w:rPr>
        <w:t>pravosudnog</w:t>
      </w:r>
      <w:r>
        <w:rPr>
          <w:spacing w:val="-12"/>
        </w:rPr>
        <w:t> </w:t>
      </w:r>
      <w:r>
        <w:rPr>
          <w:spacing w:val="-2"/>
        </w:rPr>
        <w:t>sistema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rodno</w:t>
      </w:r>
      <w:r>
        <w:rPr>
          <w:spacing w:val="-11"/>
        </w:rPr>
        <w:t> </w:t>
      </w:r>
      <w:r>
        <w:rPr>
          <w:spacing w:val="-2"/>
        </w:rPr>
        <w:t>zasnovanom</w:t>
      </w:r>
      <w:r>
        <w:rPr>
          <w:spacing w:val="-11"/>
        </w:rPr>
        <w:t> </w:t>
      </w:r>
      <w:r>
        <w:rPr>
          <w:spacing w:val="-2"/>
        </w:rPr>
        <w:t>nasilju tek</w:t>
      </w:r>
      <w:r>
        <w:rPr>
          <w:spacing w:val="-6"/>
        </w:rPr>
        <w:t> </w:t>
      </w:r>
      <w:r>
        <w:rPr>
          <w:spacing w:val="-2"/>
        </w:rPr>
        <w:t>treba</w:t>
      </w:r>
      <w:r>
        <w:rPr>
          <w:spacing w:val="-6"/>
        </w:rPr>
        <w:t> </w:t>
      </w:r>
      <w:r>
        <w:rPr>
          <w:spacing w:val="-2"/>
        </w:rPr>
        <w:t>da</w:t>
      </w:r>
      <w:r>
        <w:rPr>
          <w:spacing w:val="-6"/>
        </w:rPr>
        <w:t> </w:t>
      </w:r>
      <w:r>
        <w:rPr>
          <w:spacing w:val="-2"/>
        </w:rPr>
        <w:t>bude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potpunosti</w:t>
      </w:r>
      <w:r>
        <w:rPr>
          <w:spacing w:val="-6"/>
        </w:rPr>
        <w:t> </w:t>
      </w:r>
      <w:r>
        <w:rPr>
          <w:spacing w:val="-2"/>
        </w:rPr>
        <w:t>institucionalizovana,</w:t>
      </w:r>
      <w:r>
        <w:rPr>
          <w:spacing w:val="-6"/>
        </w:rPr>
        <w:t> </w:t>
      </w:r>
      <w:r>
        <w:rPr>
          <w:spacing w:val="-2"/>
        </w:rPr>
        <w:t>uključujući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Pravni</w:t>
      </w:r>
      <w:r>
        <w:rPr>
          <w:spacing w:val="-6"/>
        </w:rPr>
        <w:t> </w:t>
      </w:r>
      <w:r>
        <w:rPr>
          <w:spacing w:val="-2"/>
        </w:rPr>
        <w:t>fakultet.</w:t>
      </w:r>
      <w:r>
        <w:rPr>
          <w:spacing w:val="-6"/>
        </w:rPr>
        <w:t> </w:t>
      </w:r>
      <w:r>
        <w:rPr>
          <w:spacing w:val="-2"/>
        </w:rPr>
        <w:t>Stoga,</w:t>
      </w:r>
      <w:r>
        <w:rPr>
          <w:spacing w:val="-6"/>
        </w:rPr>
        <w:t> </w:t>
      </w:r>
      <w:r>
        <w:rPr>
          <w:spacing w:val="-2"/>
        </w:rPr>
        <w:t>uprkos </w:t>
      </w:r>
      <w:r>
        <w:rPr/>
        <w:t>napretku, MŽK ocenjuje da su sprovođenje ZRR-a i pravilno funkcionisanje “sistema zaštite, prevencije</w:t>
      </w:r>
      <w:r>
        <w:rPr>
          <w:spacing w:val="-14"/>
        </w:rPr>
        <w:t> </w:t>
      </w:r>
      <w:r>
        <w:rPr/>
        <w:t>i</w:t>
      </w:r>
      <w:r>
        <w:rPr>
          <w:spacing w:val="-9"/>
        </w:rPr>
        <w:t> </w:t>
      </w:r>
      <w:r>
        <w:rPr/>
        <w:t>suđenja</w:t>
      </w:r>
      <w:r>
        <w:rPr>
          <w:spacing w:val="-11"/>
        </w:rPr>
        <w:t> </w:t>
      </w:r>
      <w:r>
        <w:rPr/>
        <w:t>svih</w:t>
      </w:r>
      <w:r>
        <w:rPr>
          <w:spacing w:val="-13"/>
        </w:rPr>
        <w:t> </w:t>
      </w:r>
      <w:r>
        <w:rPr/>
        <w:t>oblika</w:t>
      </w:r>
      <w:r>
        <w:rPr>
          <w:spacing w:val="-12"/>
        </w:rPr>
        <w:t> </w:t>
      </w:r>
      <w:r>
        <w:rPr/>
        <w:t>rodno</w:t>
      </w:r>
      <w:r>
        <w:rPr>
          <w:spacing w:val="-11"/>
        </w:rPr>
        <w:t> </w:t>
      </w:r>
      <w:r>
        <w:rPr/>
        <w:t>zasnovanog</w:t>
      </w:r>
      <w:r>
        <w:rPr>
          <w:spacing w:val="-10"/>
        </w:rPr>
        <w:t> </w:t>
      </w:r>
      <w:r>
        <w:rPr/>
        <w:t>nasilja”</w:t>
      </w:r>
      <w:r>
        <w:rPr>
          <w:spacing w:val="-10"/>
        </w:rPr>
        <w:t> </w:t>
      </w:r>
      <w:r>
        <w:rPr/>
        <w:t>ostali</w:t>
      </w:r>
      <w:r>
        <w:rPr>
          <w:spacing w:val="-13"/>
        </w:rPr>
        <w:t> </w:t>
      </w:r>
      <w:r>
        <w:rPr/>
        <w:t>slabi.</w:t>
      </w:r>
    </w:p>
    <w:p>
      <w:pPr>
        <w:pStyle w:val="BodyText"/>
        <w:spacing w:line="247" w:lineRule="auto" w:before="2"/>
        <w:ind w:left="699" w:right="695" w:firstLine="720"/>
        <w:jc w:val="both"/>
      </w:pPr>
      <w:r>
        <w:rPr>
          <w:spacing w:val="-2"/>
        </w:rPr>
        <w:t>Drugo,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Izveštaju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Kosovu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2021.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2022.godine</w:t>
      </w:r>
      <w:r>
        <w:rPr>
          <w:spacing w:val="-11"/>
        </w:rPr>
        <w:t> </w:t>
      </w:r>
      <w:r>
        <w:rPr>
          <w:spacing w:val="-2"/>
        </w:rPr>
        <w:t>preporučeno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sivoj</w:t>
      </w:r>
      <w:r>
        <w:rPr>
          <w:spacing w:val="-11"/>
        </w:rPr>
        <w:t> </w:t>
      </w:r>
      <w:r>
        <w:rPr>
          <w:spacing w:val="-2"/>
        </w:rPr>
        <w:t>kutiji</w:t>
      </w:r>
      <w:r>
        <w:rPr>
          <w:spacing w:val="-11"/>
        </w:rPr>
        <w:t> </w:t>
      </w:r>
      <w:r>
        <w:rPr>
          <w:spacing w:val="-2"/>
        </w:rPr>
        <w:t>„da</w:t>
      </w:r>
      <w:r>
        <w:rPr>
          <w:spacing w:val="-12"/>
        </w:rPr>
        <w:t> </w:t>
      </w:r>
      <w:r>
        <w:rPr>
          <w:spacing w:val="-2"/>
        </w:rPr>
        <w:t>se </w:t>
      </w:r>
      <w:r>
        <w:rPr>
          <w:spacing w:val="-4"/>
        </w:rPr>
        <w:t>usvoji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primeni</w:t>
      </w:r>
      <w:r>
        <w:rPr>
          <w:spacing w:val="-9"/>
        </w:rPr>
        <w:t> </w:t>
      </w:r>
      <w:r>
        <w:rPr>
          <w:spacing w:val="-4"/>
        </w:rPr>
        <w:t>Zakon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radu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skladu</w:t>
      </w:r>
      <w:r>
        <w:rPr>
          <w:spacing w:val="-10"/>
        </w:rPr>
        <w:t> </w:t>
      </w:r>
      <w:r>
        <w:rPr>
          <w:spacing w:val="-4"/>
        </w:rPr>
        <w:t>sa</w:t>
      </w:r>
      <w:r>
        <w:rPr>
          <w:spacing w:val="-9"/>
        </w:rPr>
        <w:t> </w:t>
      </w:r>
      <w:r>
        <w:rPr>
          <w:spacing w:val="-4"/>
        </w:rPr>
        <w:t>relevantnim</w:t>
      </w:r>
      <w:r>
        <w:rPr>
          <w:spacing w:val="-9"/>
        </w:rPr>
        <w:t> </w:t>
      </w:r>
      <w:r>
        <w:rPr>
          <w:spacing w:val="-4"/>
        </w:rPr>
        <w:t>pravnim</w:t>
      </w:r>
      <w:r>
        <w:rPr>
          <w:spacing w:val="-9"/>
        </w:rPr>
        <w:t> </w:t>
      </w:r>
      <w:r>
        <w:rPr>
          <w:spacing w:val="-4"/>
        </w:rPr>
        <w:t>tekovinama</w:t>
      </w:r>
      <w:r>
        <w:rPr>
          <w:spacing w:val="-10"/>
        </w:rPr>
        <w:t> </w:t>
      </w:r>
      <w:r>
        <w:rPr>
          <w:spacing w:val="-4"/>
        </w:rPr>
        <w:t>EU,</w:t>
      </w:r>
      <w:r>
        <w:rPr>
          <w:spacing w:val="-9"/>
        </w:rPr>
        <w:t> </w:t>
      </w:r>
      <w:r>
        <w:rPr>
          <w:spacing w:val="-4"/>
        </w:rPr>
        <w:t>posebno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vezi</w:t>
      </w:r>
      <w:r>
        <w:rPr>
          <w:spacing w:val="-10"/>
        </w:rPr>
        <w:t> </w:t>
      </w:r>
      <w:r>
        <w:rPr>
          <w:spacing w:val="-4"/>
        </w:rPr>
        <w:t>sa nediskriminacijom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8"/>
        </w:rPr>
        <w:t> </w:t>
      </w:r>
      <w:r>
        <w:rPr>
          <w:spacing w:val="-4"/>
        </w:rPr>
        <w:t>zapošljavanju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roditeljskom</w:t>
      </w:r>
      <w:r>
        <w:rPr>
          <w:spacing w:val="-8"/>
        </w:rPr>
        <w:t> </w:t>
      </w:r>
      <w:r>
        <w:rPr>
          <w:spacing w:val="-4"/>
        </w:rPr>
        <w:t>odsustvu“.</w:t>
      </w:r>
      <w:r>
        <w:rPr>
          <w:spacing w:val="-9"/>
        </w:rPr>
        <w:t> </w:t>
      </w:r>
      <w:r>
        <w:rPr>
          <w:spacing w:val="-4"/>
        </w:rPr>
        <w:t>Potrebne</w:t>
      </w:r>
      <w:r>
        <w:rPr>
          <w:spacing w:val="-9"/>
        </w:rPr>
        <w:t> </w:t>
      </w:r>
      <w:r>
        <w:rPr>
          <w:spacing w:val="-4"/>
        </w:rPr>
        <w:t>izmene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dopune</w:t>
      </w:r>
      <w:r>
        <w:rPr>
          <w:spacing w:val="-9"/>
        </w:rPr>
        <w:t> </w:t>
      </w:r>
      <w:r>
        <w:rPr>
          <w:spacing w:val="-4"/>
        </w:rPr>
        <w:t>Zakona</w:t>
      </w:r>
      <w:r>
        <w:rPr>
          <w:spacing w:val="-10"/>
        </w:rPr>
        <w:t> </w:t>
      </w:r>
      <w:r>
        <w:rPr>
          <w:spacing w:val="-4"/>
        </w:rPr>
        <w:t>o </w:t>
      </w:r>
      <w:r>
        <w:rPr/>
        <w:t>radu u skladu sa relevantnim pravnim tekovinama EU, posebno Direktivom EU o ravnoteži </w:t>
      </w:r>
      <w:r>
        <w:rPr>
          <w:spacing w:val="-2"/>
        </w:rPr>
        <w:t>poslovnog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privatnog</w:t>
      </w:r>
      <w:r>
        <w:rPr>
          <w:spacing w:val="-11"/>
        </w:rPr>
        <w:t> </w:t>
      </w:r>
      <w:r>
        <w:rPr>
          <w:spacing w:val="-2"/>
        </w:rPr>
        <w:t>života,</w:t>
      </w:r>
      <w:r>
        <w:rPr>
          <w:spacing w:val="-12"/>
        </w:rPr>
        <w:t> </w:t>
      </w:r>
      <w:r>
        <w:rPr>
          <w:spacing w:val="-2"/>
        </w:rPr>
        <w:t>nisu</w:t>
      </w:r>
      <w:r>
        <w:rPr>
          <w:spacing w:val="-11"/>
        </w:rPr>
        <w:t> </w:t>
      </w:r>
      <w:r>
        <w:rPr>
          <w:spacing w:val="-2"/>
        </w:rPr>
        <w:t>završene,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zakon</w:t>
      </w:r>
      <w:r>
        <w:rPr>
          <w:spacing w:val="-12"/>
        </w:rPr>
        <w:t> </w:t>
      </w:r>
      <w:r>
        <w:rPr>
          <w:spacing w:val="-2"/>
        </w:rPr>
        <w:t>nije</w:t>
      </w:r>
      <w:r>
        <w:rPr>
          <w:spacing w:val="-11"/>
        </w:rPr>
        <w:t> </w:t>
      </w:r>
      <w:r>
        <w:rPr>
          <w:spacing w:val="-2"/>
        </w:rPr>
        <w:t>usvojen.</w:t>
      </w:r>
      <w:r>
        <w:rPr>
          <w:spacing w:val="-11"/>
        </w:rPr>
        <w:t> </w:t>
      </w:r>
      <w:r>
        <w:rPr>
          <w:spacing w:val="-2"/>
        </w:rPr>
        <w:t>Prema</w:t>
      </w:r>
      <w:r>
        <w:rPr>
          <w:spacing w:val="-11"/>
        </w:rPr>
        <w:t> </w:t>
      </w:r>
      <w:r>
        <w:rPr>
          <w:spacing w:val="-2"/>
        </w:rPr>
        <w:t>tome,</w:t>
      </w:r>
      <w:r>
        <w:rPr>
          <w:spacing w:val="-12"/>
        </w:rPr>
        <w:t> </w:t>
      </w:r>
      <w:r>
        <w:rPr>
          <w:spacing w:val="-2"/>
        </w:rPr>
        <w:t>nije</w:t>
      </w:r>
      <w:r>
        <w:rPr>
          <w:spacing w:val="-11"/>
        </w:rPr>
        <w:t> </w:t>
      </w:r>
      <w:r>
        <w:rPr>
          <w:spacing w:val="-2"/>
        </w:rPr>
        <w:t>mogao</w:t>
      </w:r>
      <w:r>
        <w:rPr>
          <w:spacing w:val="-11"/>
        </w:rPr>
        <w:t> </w:t>
      </w:r>
      <w:r>
        <w:rPr>
          <w:spacing w:val="-2"/>
        </w:rPr>
        <w:t>biti</w:t>
      </w:r>
      <w:r>
        <w:rPr>
          <w:spacing w:val="-11"/>
        </w:rPr>
        <w:t> </w:t>
      </w:r>
      <w:r>
        <w:rPr>
          <w:spacing w:val="-2"/>
        </w:rPr>
        <w:t>ni </w:t>
      </w:r>
      <w:r>
        <w:rPr/>
        <w:t>sproveden.</w:t>
      </w:r>
      <w:r>
        <w:rPr>
          <w:spacing w:val="-14"/>
        </w:rPr>
        <w:t> </w:t>
      </w:r>
      <w:r>
        <w:rPr/>
        <w:t>Istraživanje</w:t>
      </w:r>
      <w:r>
        <w:rPr>
          <w:spacing w:val="-13"/>
        </w:rPr>
        <w:t> </w:t>
      </w:r>
      <w:r>
        <w:rPr/>
        <w:t>MŽK-a</w:t>
      </w:r>
      <w:r>
        <w:rPr>
          <w:spacing w:val="-13"/>
        </w:rPr>
        <w:t> </w:t>
      </w:r>
      <w:r>
        <w:rPr/>
        <w:t>sugeriše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trenutni</w:t>
      </w:r>
      <w:r>
        <w:rPr>
          <w:spacing w:val="-13"/>
        </w:rPr>
        <w:t> </w:t>
      </w:r>
      <w:r>
        <w:rPr/>
        <w:t>Zakon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radu</w:t>
      </w:r>
      <w:r>
        <w:rPr>
          <w:spacing w:val="-13"/>
        </w:rPr>
        <w:t> </w:t>
      </w:r>
      <w:r>
        <w:rPr/>
        <w:t>nastavlja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doprinosi</w:t>
      </w:r>
      <w:r>
        <w:rPr>
          <w:spacing w:val="-14"/>
        </w:rPr>
        <w:t> </w:t>
      </w:r>
      <w:r>
        <w:rPr/>
        <w:t>rodno zasnovanoj diskriminaciji na radu.</w:t>
      </w:r>
      <w:r>
        <w:rPr>
          <w:position w:val="5"/>
          <w:sz w:val="14"/>
        </w:rPr>
        <w:t>62</w:t>
      </w:r>
      <w:r>
        <w:rPr>
          <w:spacing w:val="40"/>
          <w:position w:val="5"/>
          <w:sz w:val="14"/>
        </w:rPr>
        <w:t> </w:t>
      </w:r>
      <w:r>
        <w:rPr/>
        <w:t>Nastavljena je izrada podzakonskih akata, u skladu sa važećim Zakonom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radu,</w:t>
      </w:r>
      <w:r>
        <w:rPr>
          <w:spacing w:val="-4"/>
        </w:rPr>
        <w:t> </w:t>
      </w:r>
      <w:r>
        <w:rPr/>
        <w:t>bez</w:t>
      </w:r>
      <w:r>
        <w:rPr>
          <w:spacing w:val="-1"/>
        </w:rPr>
        <w:t> </w:t>
      </w:r>
      <w:r>
        <w:rPr/>
        <w:t>rodne</w:t>
      </w:r>
      <w:r>
        <w:rPr>
          <w:spacing w:val="-1"/>
        </w:rPr>
        <w:t> </w:t>
      </w:r>
      <w:r>
        <w:rPr/>
        <w:t>perspektive.</w:t>
      </w:r>
    </w:p>
    <w:p>
      <w:pPr>
        <w:pStyle w:val="BodyText"/>
        <w:spacing w:line="247" w:lineRule="auto" w:before="4"/>
        <w:ind w:left="700" w:right="693" w:firstLine="720"/>
        <w:jc w:val="both"/>
        <w:rPr>
          <w:sz w:val="14"/>
        </w:rPr>
      </w:pPr>
      <w:r>
        <w:rPr/>
        <w:t>Treće, vezano za preporuku o pravosuđu, slobodi i sigurnosti: „Sprovesti strategiju i akcioni plan protiv trgovine ljudima 2022-2026, usvajajući pristup usmeren na žrtvu“, MŽK nastavlja svedočiti okrivljavanju žrtava među policajcima, sudijama i tužiocima. Uopšteno, </w:t>
      </w:r>
      <w:r>
        <w:rPr>
          <w:spacing w:val="-2"/>
        </w:rPr>
        <w:t>istraživanja</w:t>
      </w:r>
      <w:r>
        <w:rPr>
          <w:spacing w:val="-7"/>
        </w:rPr>
        <w:t> </w:t>
      </w:r>
      <w:r>
        <w:rPr>
          <w:spacing w:val="-2"/>
        </w:rPr>
        <w:t>sugerišu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7"/>
        </w:rPr>
        <w:t> </w:t>
      </w:r>
      <w:r>
        <w:rPr>
          <w:spacing w:val="-2"/>
        </w:rPr>
        <w:t>centri</w:t>
      </w:r>
      <w:r>
        <w:rPr>
          <w:spacing w:val="-7"/>
        </w:rPr>
        <w:t> </w:t>
      </w:r>
      <w:r>
        <w:rPr>
          <w:spacing w:val="-2"/>
        </w:rPr>
        <w:t>za</w:t>
      </w:r>
      <w:r>
        <w:rPr>
          <w:spacing w:val="-9"/>
        </w:rPr>
        <w:t> </w:t>
      </w:r>
      <w:r>
        <w:rPr>
          <w:spacing w:val="-2"/>
        </w:rPr>
        <w:t>socijalni</w:t>
      </w:r>
      <w:r>
        <w:rPr>
          <w:spacing w:val="-7"/>
        </w:rPr>
        <w:t> </w:t>
      </w:r>
      <w:r>
        <w:rPr>
          <w:spacing w:val="-2"/>
        </w:rPr>
        <w:t>rad</w:t>
      </w:r>
      <w:r>
        <w:rPr>
          <w:spacing w:val="-7"/>
        </w:rPr>
        <w:t> </w:t>
      </w:r>
      <w:r>
        <w:rPr>
          <w:spacing w:val="-2"/>
        </w:rPr>
        <w:t>još</w:t>
      </w:r>
      <w:r>
        <w:rPr>
          <w:spacing w:val="-7"/>
        </w:rPr>
        <w:t> </w:t>
      </w:r>
      <w:r>
        <w:rPr>
          <w:spacing w:val="-2"/>
        </w:rPr>
        <w:t>uvek</w:t>
      </w:r>
      <w:r>
        <w:rPr>
          <w:spacing w:val="-8"/>
        </w:rPr>
        <w:t> </w:t>
      </w:r>
      <w:r>
        <w:rPr>
          <w:spacing w:val="-2"/>
        </w:rPr>
        <w:t>nemaju</w:t>
      </w:r>
      <w:r>
        <w:rPr>
          <w:spacing w:val="-7"/>
        </w:rPr>
        <w:t> </w:t>
      </w:r>
      <w:r>
        <w:rPr>
          <w:spacing w:val="-2"/>
        </w:rPr>
        <w:t>kapacitete</w:t>
      </w:r>
      <w:r>
        <w:rPr>
          <w:spacing w:val="-7"/>
        </w:rPr>
        <w:t> </w:t>
      </w:r>
      <w:r>
        <w:rPr>
          <w:spacing w:val="-2"/>
        </w:rPr>
        <w:t>za</w:t>
      </w:r>
      <w:r>
        <w:rPr>
          <w:spacing w:val="-9"/>
        </w:rPr>
        <w:t> </w:t>
      </w:r>
      <w:r>
        <w:rPr>
          <w:spacing w:val="-2"/>
        </w:rPr>
        <w:t>rešavanje</w:t>
      </w:r>
      <w:r>
        <w:rPr>
          <w:spacing w:val="-7"/>
        </w:rPr>
        <w:t> </w:t>
      </w:r>
      <w:r>
        <w:rPr>
          <w:spacing w:val="-2"/>
        </w:rPr>
        <w:t>slučajeva </w:t>
      </w:r>
      <w:r>
        <w:rPr/>
        <w:t>rodno</w:t>
      </w:r>
      <w:r>
        <w:rPr>
          <w:spacing w:val="-6"/>
        </w:rPr>
        <w:t> </w:t>
      </w:r>
      <w:r>
        <w:rPr/>
        <w:t>zasnovanog</w:t>
      </w:r>
      <w:r>
        <w:rPr>
          <w:spacing w:val="-5"/>
        </w:rPr>
        <w:t> </w:t>
      </w:r>
      <w:r>
        <w:rPr/>
        <w:t>nasilja</w:t>
      </w:r>
      <w:r>
        <w:rPr>
          <w:spacing w:val="-9"/>
        </w:rPr>
        <w:t> </w:t>
      </w:r>
      <w:r>
        <w:rPr/>
        <w:t>koristeći</w:t>
      </w:r>
      <w:r>
        <w:rPr>
          <w:spacing w:val="-5"/>
        </w:rPr>
        <w:t> </w:t>
      </w:r>
      <w:r>
        <w:rPr/>
        <w:t>rodno</w:t>
      </w:r>
      <w:r>
        <w:rPr>
          <w:spacing w:val="-9"/>
        </w:rPr>
        <w:t> </w:t>
      </w:r>
      <w:r>
        <w:rPr/>
        <w:t>osetljiv</w:t>
      </w:r>
      <w:r>
        <w:rPr>
          <w:spacing w:val="-7"/>
        </w:rPr>
        <w:t> </w:t>
      </w:r>
      <w:r>
        <w:rPr/>
        <w:t>pristup.</w:t>
      </w:r>
      <w:r>
        <w:rPr>
          <w:position w:val="5"/>
          <w:sz w:val="14"/>
        </w:rPr>
        <w:t>63</w:t>
      </w:r>
    </w:p>
    <w:p>
      <w:pPr>
        <w:pStyle w:val="BodyText"/>
        <w:spacing w:before="2"/>
        <w:ind w:left="1420"/>
        <w:jc w:val="both"/>
      </w:pPr>
      <w:r>
        <w:rPr/>
        <w:t>Četvrto,</w:t>
      </w:r>
      <w:r>
        <w:rPr>
          <w:spacing w:val="-9"/>
        </w:rPr>
        <w:t> </w:t>
      </w:r>
      <w:r>
        <w:rPr/>
        <w:t>u</w:t>
      </w:r>
      <w:r>
        <w:rPr>
          <w:spacing w:val="-8"/>
        </w:rPr>
        <w:t> </w:t>
      </w:r>
      <w:r>
        <w:rPr/>
        <w:t>vezi</w:t>
      </w:r>
      <w:r>
        <w:rPr>
          <w:spacing w:val="-8"/>
        </w:rPr>
        <w:t> </w:t>
      </w:r>
      <w:r>
        <w:rPr/>
        <w:t>sa</w:t>
      </w:r>
      <w:r>
        <w:rPr>
          <w:spacing w:val="-9"/>
        </w:rPr>
        <w:t> </w:t>
      </w:r>
      <w:r>
        <w:rPr/>
        <w:t>preporukom</w:t>
      </w:r>
      <w:r>
        <w:rPr>
          <w:spacing w:val="-6"/>
        </w:rPr>
        <w:t> </w:t>
      </w:r>
      <w:r>
        <w:rPr/>
        <w:t>u</w:t>
      </w:r>
      <w:r>
        <w:rPr>
          <w:spacing w:val="-10"/>
        </w:rPr>
        <w:t> </w:t>
      </w:r>
      <w:r>
        <w:rPr/>
        <w:t>sivom</w:t>
      </w:r>
      <w:r>
        <w:rPr>
          <w:spacing w:val="-8"/>
        </w:rPr>
        <w:t> </w:t>
      </w:r>
      <w:r>
        <w:rPr/>
        <w:t>okviruo</w:t>
      </w:r>
      <w:r>
        <w:rPr>
          <w:spacing w:val="-8"/>
        </w:rPr>
        <w:t> </w:t>
      </w:r>
      <w:r>
        <w:rPr/>
        <w:t>ekonomskom</w:t>
      </w:r>
      <w:r>
        <w:rPr>
          <w:spacing w:val="-8"/>
        </w:rPr>
        <w:t> </w:t>
      </w:r>
      <w:r>
        <w:rPr/>
        <w:t>razvoju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2"/>
        </w:rPr>
        <w:t>konkurentnosti:</w:t>
      </w:r>
    </w:p>
    <w:p>
      <w:pPr>
        <w:pStyle w:val="BodyText"/>
        <w:spacing w:line="247" w:lineRule="auto" w:before="10"/>
        <w:ind w:left="700" w:right="693"/>
        <w:jc w:val="both"/>
      </w:pPr>
      <w:r>
        <w:rPr/>
        <w:t>„Sprovesti aktivne mere tržišta rada za podršku zapošljavanju, nastaviti sa objavljivanjem podataka ankete o radnoj snazi i nastaviti sa primenom mera koje imaju za cilj formalizaciju </w:t>
      </w:r>
      <w:r>
        <w:rPr>
          <w:spacing w:val="-2"/>
        </w:rPr>
        <w:t>neformalnog</w:t>
      </w:r>
      <w:r>
        <w:rPr>
          <w:spacing w:val="-10"/>
        </w:rPr>
        <w:t> </w:t>
      </w:r>
      <w:r>
        <w:rPr>
          <w:spacing w:val="-2"/>
        </w:rPr>
        <w:t>zapošljavanja.“</w:t>
      </w:r>
      <w:r>
        <w:rPr>
          <w:spacing w:val="-9"/>
        </w:rPr>
        <w:t> </w:t>
      </w:r>
      <w:r>
        <w:rPr>
          <w:spacing w:val="-2"/>
        </w:rPr>
        <w:t>Kosovska</w:t>
      </w:r>
      <w:r>
        <w:rPr>
          <w:spacing w:val="-10"/>
        </w:rPr>
        <w:t> </w:t>
      </w:r>
      <w:r>
        <w:rPr>
          <w:spacing w:val="-2"/>
        </w:rPr>
        <w:t>agencija</w:t>
      </w:r>
      <w:r>
        <w:rPr>
          <w:spacing w:val="-10"/>
        </w:rPr>
        <w:t> </w:t>
      </w:r>
      <w:r>
        <w:rPr>
          <w:spacing w:val="-2"/>
        </w:rPr>
        <w:t>za</w:t>
      </w:r>
      <w:r>
        <w:rPr>
          <w:spacing w:val="-10"/>
        </w:rPr>
        <w:t> </w:t>
      </w:r>
      <w:r>
        <w:rPr>
          <w:spacing w:val="-2"/>
        </w:rPr>
        <w:t>statistiku</w:t>
      </w:r>
      <w:r>
        <w:rPr>
          <w:spacing w:val="-11"/>
        </w:rPr>
        <w:t> </w:t>
      </w:r>
      <w:r>
        <w:rPr>
          <w:spacing w:val="-2"/>
        </w:rPr>
        <w:t>(KAS)</w:t>
      </w:r>
      <w:r>
        <w:rPr>
          <w:spacing w:val="-11"/>
        </w:rPr>
        <w:t> </w:t>
      </w:r>
      <w:r>
        <w:rPr>
          <w:spacing w:val="-2"/>
        </w:rPr>
        <w:t>nije</w:t>
      </w:r>
      <w:r>
        <w:rPr>
          <w:spacing w:val="-10"/>
        </w:rPr>
        <w:t> </w:t>
      </w:r>
      <w:r>
        <w:rPr>
          <w:spacing w:val="-2"/>
        </w:rPr>
        <w:t>ažurirala</w:t>
      </w:r>
      <w:r>
        <w:rPr>
          <w:spacing w:val="-10"/>
        </w:rPr>
        <w:t> </w:t>
      </w:r>
      <w:r>
        <w:rPr>
          <w:spacing w:val="-2"/>
        </w:rPr>
        <w:t>svoju</w:t>
      </w:r>
      <w:r>
        <w:rPr>
          <w:spacing w:val="-10"/>
        </w:rPr>
        <w:t> </w:t>
      </w:r>
      <w:r>
        <w:rPr>
          <w:spacing w:val="-2"/>
        </w:rPr>
        <w:t>Anketu</w:t>
      </w:r>
      <w:r>
        <w:rPr>
          <w:spacing w:val="-11"/>
        </w:rPr>
        <w:t> </w:t>
      </w:r>
      <w:r>
        <w:rPr>
          <w:spacing w:val="-2"/>
        </w:rPr>
        <w:t>o </w:t>
      </w:r>
      <w:r>
        <w:rPr/>
        <w:t>radnoj</w:t>
      </w:r>
      <w:r>
        <w:rPr>
          <w:spacing w:val="-14"/>
        </w:rPr>
        <w:t> </w:t>
      </w:r>
      <w:r>
        <w:rPr/>
        <w:t>snazi</w:t>
      </w:r>
      <w:r>
        <w:rPr>
          <w:spacing w:val="-13"/>
        </w:rPr>
        <w:t> </w:t>
      </w:r>
      <w:r>
        <w:rPr/>
        <w:t>od</w:t>
      </w:r>
      <w:r>
        <w:rPr>
          <w:spacing w:val="-13"/>
        </w:rPr>
        <w:t> </w:t>
      </w:r>
      <w:r>
        <w:rPr/>
        <w:t>2021.</w:t>
      </w:r>
      <w:r>
        <w:rPr>
          <w:spacing w:val="-14"/>
        </w:rPr>
        <w:t> </w:t>
      </w:r>
      <w:r>
        <w:rPr/>
        <w:t>Od</w:t>
      </w:r>
      <w:r>
        <w:rPr>
          <w:spacing w:val="-13"/>
        </w:rPr>
        <w:t> </w:t>
      </w:r>
      <w:r>
        <w:rPr/>
        <w:t>2022.</w:t>
      </w:r>
      <w:r>
        <w:rPr>
          <w:spacing w:val="-13"/>
        </w:rPr>
        <w:t> </w:t>
      </w:r>
      <w:r>
        <w:rPr/>
        <w:t>Vlada</w:t>
      </w:r>
      <w:r>
        <w:rPr>
          <w:spacing w:val="-13"/>
        </w:rPr>
        <w:t> </w:t>
      </w:r>
      <w:r>
        <w:rPr/>
        <w:t>nije</w:t>
      </w:r>
      <w:r>
        <w:rPr>
          <w:spacing w:val="-14"/>
        </w:rPr>
        <w:t> </w:t>
      </w:r>
      <w:r>
        <w:rPr/>
        <w:t>imala</w:t>
      </w:r>
      <w:r>
        <w:rPr>
          <w:spacing w:val="-13"/>
        </w:rPr>
        <w:t> </w:t>
      </w:r>
      <w:r>
        <w:rPr/>
        <w:t>nikakvu</w:t>
      </w:r>
      <w:r>
        <w:rPr>
          <w:spacing w:val="-13"/>
        </w:rPr>
        <w:t> </w:t>
      </w:r>
      <w:r>
        <w:rPr/>
        <w:t>strategiju</w:t>
      </w:r>
      <w:r>
        <w:rPr>
          <w:spacing w:val="-13"/>
        </w:rPr>
        <w:t> </w:t>
      </w:r>
      <w:r>
        <w:rPr/>
        <w:t>za</w:t>
      </w:r>
      <w:r>
        <w:rPr>
          <w:spacing w:val="-14"/>
        </w:rPr>
        <w:t> </w:t>
      </w:r>
      <w:r>
        <w:rPr/>
        <w:t>rešavanje</w:t>
      </w:r>
      <w:r>
        <w:rPr>
          <w:spacing w:val="-13"/>
        </w:rPr>
        <w:t> </w:t>
      </w:r>
      <w:r>
        <w:rPr/>
        <w:t>neformalnosti, posebno</w:t>
      </w:r>
      <w:r>
        <w:rPr>
          <w:spacing w:val="-14"/>
        </w:rPr>
        <w:t> </w:t>
      </w:r>
      <w:r>
        <w:rPr/>
        <w:t>iz</w:t>
      </w:r>
      <w:r>
        <w:rPr>
          <w:spacing w:val="-13"/>
        </w:rPr>
        <w:t> </w:t>
      </w:r>
      <w:r>
        <w:rPr/>
        <w:t>rodne</w:t>
      </w:r>
      <w:r>
        <w:rPr>
          <w:spacing w:val="-13"/>
        </w:rPr>
        <w:t> </w:t>
      </w:r>
      <w:r>
        <w:rPr/>
        <w:t>perspektive.</w:t>
      </w:r>
      <w:r>
        <w:rPr>
          <w:spacing w:val="-14"/>
        </w:rPr>
        <w:t> </w:t>
      </w:r>
      <w:r>
        <w:rPr/>
        <w:t>MŽK</w:t>
      </w:r>
      <w:r>
        <w:rPr>
          <w:spacing w:val="-13"/>
        </w:rPr>
        <w:t> </w:t>
      </w:r>
      <w:r>
        <w:rPr/>
        <w:t>sprovodi</w:t>
      </w:r>
      <w:r>
        <w:rPr>
          <w:spacing w:val="-13"/>
        </w:rPr>
        <w:t> </w:t>
      </w:r>
      <w:r>
        <w:rPr/>
        <w:t>rodnu</w:t>
      </w:r>
      <w:r>
        <w:rPr>
          <w:spacing w:val="-13"/>
        </w:rPr>
        <w:t> </w:t>
      </w:r>
      <w:r>
        <w:rPr/>
        <w:t>analizu</w:t>
      </w:r>
      <w:r>
        <w:rPr>
          <w:spacing w:val="-14"/>
        </w:rPr>
        <w:t> </w:t>
      </w:r>
      <w:r>
        <w:rPr/>
        <w:t>kako</w:t>
      </w:r>
      <w:r>
        <w:rPr>
          <w:spacing w:val="-13"/>
        </w:rPr>
        <w:t> </w:t>
      </w:r>
      <w:r>
        <w:rPr/>
        <w:t>bi</w:t>
      </w:r>
      <w:r>
        <w:rPr>
          <w:spacing w:val="-13"/>
        </w:rPr>
        <w:t> </w:t>
      </w:r>
      <w:r>
        <w:rPr/>
        <w:t>informisala</w:t>
      </w:r>
      <w:r>
        <w:rPr>
          <w:spacing w:val="4"/>
        </w:rPr>
        <w:t> </w:t>
      </w:r>
      <w:r>
        <w:rPr/>
        <w:t>novi,</w:t>
      </w:r>
      <w:r>
        <w:rPr>
          <w:spacing w:val="-13"/>
        </w:rPr>
        <w:t> </w:t>
      </w:r>
      <w:r>
        <w:rPr/>
        <w:t>planirani sadržaj</w:t>
      </w:r>
      <w:r>
        <w:rPr>
          <w:spacing w:val="-1"/>
        </w:rPr>
        <w:t> </w:t>
      </w:r>
      <w:r>
        <w:rPr/>
        <w:t>strategije vlade za</w:t>
      </w:r>
      <w:r>
        <w:rPr>
          <w:spacing w:val="-1"/>
        </w:rPr>
        <w:t> </w:t>
      </w:r>
      <w:r>
        <w:rPr/>
        <w:t>rešavanje neformalnosti.</w:t>
      </w:r>
    </w:p>
    <w:p>
      <w:pPr>
        <w:pStyle w:val="BodyText"/>
        <w:spacing w:line="247" w:lineRule="auto" w:before="3"/>
        <w:ind w:left="700" w:right="700" w:firstLine="720"/>
        <w:jc w:val="both"/>
      </w:pPr>
      <w:r>
        <w:rPr/>
        <w:t>Dakle, sveukupno, uprkos obavezama i određenim poboljšanjima, Vlada Kosova je minimalno ispunila preporuke Izveštaja o Kosovu za 2022. godinu u vezi sa rodnom </w:t>
      </w:r>
      <w:r>
        <w:rPr>
          <w:spacing w:val="-2"/>
        </w:rPr>
        <w:t>ravnopravnosti.</w:t>
      </w: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858316</wp:posOffset>
                </wp:positionH>
                <wp:positionV relativeFrom="paragraph">
                  <wp:posOffset>148554</wp:posOffset>
                </wp:positionV>
                <wp:extent cx="5845810" cy="434340"/>
                <wp:effectExtent l="0" t="0" r="0" b="0"/>
                <wp:wrapTopAndBottom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5845810" cy="434340"/>
                          <a:chExt cx="5845810" cy="434340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0"/>
                            <a:ext cx="584581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43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396240"/>
                                </a:lnTo>
                                <a:lnTo>
                                  <a:pt x="0" y="434340"/>
                                </a:lnTo>
                                <a:lnTo>
                                  <a:pt x="38100" y="434340"/>
                                </a:lnTo>
                                <a:lnTo>
                                  <a:pt x="5807329" y="434340"/>
                                </a:lnTo>
                                <a:lnTo>
                                  <a:pt x="5807329" y="396240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43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396240"/>
                                </a:lnTo>
                                <a:lnTo>
                                  <a:pt x="5807405" y="434340"/>
                                </a:lnTo>
                                <a:lnTo>
                                  <a:pt x="5845505" y="434340"/>
                                </a:lnTo>
                                <a:lnTo>
                                  <a:pt x="5845505" y="396240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0" y="0"/>
                            <a:ext cx="584581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68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H.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 IZRADA PROGRAMA </w:t>
                              </w:r>
                              <w:r>
                                <w:rPr>
                                  <w:spacing w:val="10"/>
                                  <w:w w:val="90"/>
                                  <w:sz w:val="24"/>
                                </w:rPr>
                                <w:t>IPA </w:t>
                              </w:r>
                              <w:r>
                                <w:rPr>
                                  <w:spacing w:val="9"/>
                                  <w:w w:val="90"/>
                                  <w:sz w:val="24"/>
                                </w:rPr>
                                <w:t>III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 NACIONALNOM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NIVOU </w:t>
                              </w:r>
                              <w:r>
                                <w:rPr>
                                  <w:spacing w:val="10"/>
                                  <w:w w:val="90"/>
                                  <w:sz w:val="24"/>
                                </w:rPr>
                                <w:t>DAJE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PRIORITET </w:t>
                              </w:r>
                              <w:r>
                                <w:rPr>
                                  <w:sz w:val="24"/>
                                </w:rPr>
                                <w:t>RODNOJ RAVNOPRAVNOSTI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697202pt;width:460.3pt;height:34.2pt;mso-position-horizontal-relative:page;mso-position-vertical-relative:paragraph;z-index:-15698432;mso-wrap-distance-left:0;mso-wrap-distance-right:0" id="docshapegroup207" coordorigin="1352,234" coordsize="9206,684">
                <v:shape style="position:absolute;left:1351;top:233;width:9206;height:684" id="docshape208" coordorigin="1352,234" coordsize="9206,684" path="m10497,234l1412,234,1352,234,1352,294,1352,575,1352,858,1352,918,1412,918,10497,918,10497,858,10497,575,10497,294,10497,234xm10557,234l10497,234,10497,294,10497,575,10497,858,10497,918,10557,918,10557,858,10557,575,10557,294,10557,234xe" filled="true" fillcolor="#d9e1f3" stroked="false">
                  <v:path arrowok="t"/>
                  <v:fill type="solid"/>
                </v:shape>
                <v:shape style="position:absolute;left:1351;top:233;width:9206;height:684" type="#_x0000_t202" id="docshape209" filled="false" stroked="false">
                  <v:textbox inset="0,0,0,0">
                    <w:txbxContent>
                      <w:p>
                        <w:pPr>
                          <w:spacing w:line="247" w:lineRule="auto" w:before="68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H.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 IZRADA PROGRAMA 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>IPA </w:t>
                        </w:r>
                        <w:r>
                          <w:rPr>
                            <w:spacing w:val="9"/>
                            <w:w w:val="90"/>
                            <w:sz w:val="24"/>
                          </w:rPr>
                          <w:t>III </w:t>
                        </w:r>
                        <w:r>
                          <w:rPr>
                            <w:w w:val="90"/>
                            <w:sz w:val="24"/>
                          </w:rPr>
                          <w:t>NA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 NACIONALNOM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NIVOU 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>DAJE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PRIORITET </w:t>
                        </w:r>
                        <w:r>
                          <w:rPr>
                            <w:sz w:val="24"/>
                          </w:rPr>
                          <w:t>RODNOJ RAVNOPRAVNOSTI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7" w:lineRule="auto" w:before="127"/>
        <w:ind w:left="700" w:right="694" w:firstLine="720"/>
        <w:jc w:val="both"/>
      </w:pPr>
      <w:r>
        <w:rPr/>
        <w:t>Ovaj kriterijum ispituje u kojoj meri se daje prioritet rodnoj ravnopravnosti u izradi programa</w:t>
      </w:r>
      <w:r>
        <w:rPr>
          <w:spacing w:val="-14"/>
        </w:rPr>
        <w:t> </w:t>
      </w:r>
      <w:r>
        <w:rPr/>
        <w:t>Instrumenta</w:t>
      </w:r>
      <w:r>
        <w:rPr>
          <w:spacing w:val="-13"/>
        </w:rPr>
        <w:t> </w:t>
      </w:r>
      <w:r>
        <w:rPr/>
        <w:t>za</w:t>
      </w:r>
      <w:r>
        <w:rPr>
          <w:spacing w:val="-13"/>
        </w:rPr>
        <w:t> </w:t>
      </w:r>
      <w:r>
        <w:rPr/>
        <w:t>pretpristupno</w:t>
      </w:r>
      <w:r>
        <w:rPr>
          <w:spacing w:val="-14"/>
        </w:rPr>
        <w:t> </w:t>
      </w:r>
      <w:r>
        <w:rPr/>
        <w:t>(IPA)</w:t>
      </w:r>
      <w:r>
        <w:rPr>
          <w:spacing w:val="-13"/>
        </w:rPr>
        <w:t> </w:t>
      </w:r>
      <w:r>
        <w:rPr/>
        <w:t>III.</w:t>
      </w:r>
    </w:p>
    <w:p>
      <w:pPr>
        <w:pStyle w:val="BodyText"/>
        <w:spacing w:before="18"/>
        <w:rPr>
          <w:sz w:val="20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1200"/>
        <w:gridCol w:w="1738"/>
        <w:gridCol w:w="1289"/>
      </w:tblGrid>
      <w:tr>
        <w:trPr>
          <w:trHeight w:val="489" w:hRule="atLeast"/>
        </w:trPr>
        <w:tc>
          <w:tcPr>
            <w:tcW w:w="9018" w:type="dxa"/>
            <w:gridSpan w:val="4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tabs>
                <w:tab w:pos="5151" w:val="left" w:leader="none"/>
                <w:tab w:pos="6622" w:val="left" w:leader="none"/>
                <w:tab w:pos="7952" w:val="left" w:leader="none"/>
              </w:tabs>
              <w:spacing w:line="158" w:lineRule="auto" w:before="33"/>
              <w:ind w:right="214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 H. Stepen do kojeg izrada programa IPA III</w:t>
              <w:tab/>
            </w:r>
            <w:r>
              <w:rPr>
                <w:rFonts w:ascii="Caladea"/>
                <w:b/>
                <w:color w:val="FFFFFF"/>
                <w:spacing w:val="-4"/>
                <w:position w:val="-11"/>
                <w:sz w:val="20"/>
              </w:rPr>
              <w:t>2021</w:t>
            </w:r>
            <w:r>
              <w:rPr>
                <w:rFonts w:ascii="Caladea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Caladea"/>
                <w:b/>
                <w:color w:val="FFFFFF"/>
                <w:spacing w:val="-4"/>
                <w:position w:val="-11"/>
                <w:sz w:val="20"/>
              </w:rPr>
              <w:t>2022</w:t>
            </w:r>
            <w:r>
              <w:rPr>
                <w:rFonts w:ascii="Caladea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Caladea"/>
                <w:b/>
                <w:color w:val="FFFFFF"/>
                <w:spacing w:val="-2"/>
                <w:position w:val="-11"/>
                <w:sz w:val="20"/>
              </w:rPr>
              <w:t>Promena </w:t>
            </w:r>
            <w:r>
              <w:rPr>
                <w:rFonts w:ascii="Caladea"/>
                <w:b/>
                <w:color w:val="FFFFFF"/>
                <w:sz w:val="20"/>
              </w:rPr>
              <w:t>daje prioritet rodnoj ravnopravnosti</w:t>
            </w:r>
          </w:p>
        </w:tc>
      </w:tr>
      <w:tr>
        <w:trPr>
          <w:trHeight w:val="935" w:hRule="atLeast"/>
        </w:trPr>
        <w:tc>
          <w:tcPr>
            <w:tcW w:w="479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49" w:lineRule="auto" w:before="4"/>
              <w:ind w:left="467" w:hanging="360"/>
              <w:jc w:val="left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kojoj meri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 nadležni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državni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 konsultovali organizacije žena za izradu </w:t>
            </w:r>
            <w:r>
              <w:rPr>
                <w:spacing w:val="-6"/>
                <w:sz w:val="20"/>
              </w:rPr>
              <w:t>Višegodišnjih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indikativnih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programa IPA III</w:t>
            </w:r>
          </w:p>
          <w:p>
            <w:pPr>
              <w:pStyle w:val="TableParagraph"/>
              <w:spacing w:line="203" w:lineRule="exact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Strateški</w:t>
            </w:r>
            <w:r>
              <w:rPr>
                <w:spacing w:val="-2"/>
                <w:sz w:val="20"/>
              </w:rPr>
              <w:t> odgovor</w:t>
            </w:r>
          </w:p>
        </w:tc>
        <w:tc>
          <w:tcPr>
            <w:tcW w:w="120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Nimalo</w:t>
            </w:r>
          </w:p>
        </w:tc>
        <w:tc>
          <w:tcPr>
            <w:tcW w:w="17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Nimalo</w:t>
            </w:r>
          </w:p>
        </w:tc>
        <w:tc>
          <w:tcPr>
            <w:tcW w:w="128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10" w:right="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7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49" w:lineRule="auto" w:before="6"/>
              <w:ind w:left="467" w:hanging="360"/>
              <w:jc w:val="left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kojoj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meri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Višegodišnji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indikativni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program </w:t>
            </w:r>
            <w:r>
              <w:rPr>
                <w:spacing w:val="-4"/>
                <w:sz w:val="20"/>
              </w:rPr>
              <w:t>[IPA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III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Strateški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odgovor]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uključuje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ciljeve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rodne</w:t>
            </w:r>
          </w:p>
          <w:p>
            <w:pPr>
              <w:pStyle w:val="TableParagraph"/>
              <w:spacing w:line="207" w:lineRule="exact"/>
              <w:ind w:left="46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ravnopravnosti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ind w:left="2"/>
              <w:rPr>
                <w:sz w:val="20"/>
              </w:rPr>
            </w:pPr>
            <w:r>
              <w:rPr>
                <w:spacing w:val="-4"/>
                <w:sz w:val="20"/>
              </w:rPr>
              <w:t>Nije</w:t>
            </w:r>
          </w:p>
          <w:p>
            <w:pPr>
              <w:pStyle w:val="TableParagraph"/>
              <w:spacing w:line="236" w:lineRule="exact"/>
              <w:ind w:left="208" w:right="199" w:hanging="4"/>
              <w:rPr>
                <w:sz w:val="20"/>
              </w:rPr>
            </w:pPr>
            <w:r>
              <w:rPr>
                <w:spacing w:val="-2"/>
                <w:sz w:val="20"/>
              </w:rPr>
              <w:t>moguće </w:t>
            </w:r>
            <w:r>
              <w:rPr>
                <w:spacing w:val="-4"/>
                <w:sz w:val="20"/>
              </w:rPr>
              <w:t>zaključiti</w:t>
            </w:r>
          </w:p>
        </w:tc>
        <w:tc>
          <w:tcPr>
            <w:tcW w:w="173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49" w:lineRule="auto" w:before="123"/>
              <w:ind w:left="477" w:right="331" w:hanging="13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Nije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moguće </w:t>
            </w:r>
            <w:r>
              <w:rPr>
                <w:spacing w:val="-2"/>
                <w:sz w:val="20"/>
              </w:rPr>
              <w:t>zaključiti</w:t>
            </w:r>
          </w:p>
        </w:tc>
        <w:tc>
          <w:tcPr>
            <w:tcW w:w="12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0" w:right="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47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0" w:lineRule="atLeast"/>
              <w:ind w:left="467" w:right="466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39.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godišnji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indikativni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programi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ili akcioni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dokumenti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sadrže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perspektivu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0" w:lineRule="atLeast"/>
              <w:ind w:left="396" w:right="217" w:hanging="173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velikoj </w:t>
            </w:r>
            <w:r>
              <w:rPr>
                <w:spacing w:val="-4"/>
                <w:sz w:val="20"/>
              </w:rPr>
              <w:t>meri</w:t>
            </w:r>
          </w:p>
        </w:tc>
        <w:tc>
          <w:tcPr>
            <w:tcW w:w="173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6" w:right="5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2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</w:tr>
    </w:tbl>
    <w:p>
      <w:pPr>
        <w:pStyle w:val="BodyText"/>
        <w:spacing w:before="23"/>
      </w:pPr>
    </w:p>
    <w:p>
      <w:pPr>
        <w:pStyle w:val="BodyText"/>
        <w:spacing w:line="247" w:lineRule="auto"/>
        <w:ind w:left="700" w:right="698" w:firstLine="720"/>
        <w:jc w:val="both"/>
      </w:pPr>
      <w:r>
        <w:rPr>
          <w:spacing w:val="-4"/>
        </w:rPr>
        <w:t>Istorijski</w:t>
      </w:r>
      <w:r>
        <w:rPr>
          <w:spacing w:val="-5"/>
        </w:rPr>
        <w:t> </w:t>
      </w:r>
      <w:r>
        <w:rPr>
          <w:spacing w:val="-4"/>
        </w:rPr>
        <w:t>gledano, Višegodišnji indikativni program za datu zemlju</w:t>
      </w:r>
      <w:r>
        <w:rPr>
          <w:spacing w:val="-5"/>
        </w:rPr>
        <w:t> </w:t>
      </w:r>
      <w:r>
        <w:rPr>
          <w:spacing w:val="-4"/>
        </w:rPr>
        <w:t>je nastojao da osigura doslednost</w:t>
      </w:r>
      <w:r>
        <w:rPr>
          <w:spacing w:val="-6"/>
        </w:rPr>
        <w:t> </w:t>
      </w:r>
      <w:r>
        <w:rPr>
          <w:spacing w:val="-4"/>
        </w:rPr>
        <w:t>između ključnih područja intervencije EU i prioriteta koje je</w:t>
      </w:r>
      <w:r>
        <w:rPr>
          <w:spacing w:val="-5"/>
        </w:rPr>
        <w:t> </w:t>
      </w:r>
      <w:r>
        <w:rPr>
          <w:spacing w:val="-4"/>
        </w:rPr>
        <w:t>izrazila zemlja korisnica. </w:t>
      </w:r>
      <w:r>
        <w:rPr/>
        <w:t>Uz</w:t>
      </w:r>
      <w:r>
        <w:rPr>
          <w:spacing w:val="35"/>
        </w:rPr>
        <w:t> </w:t>
      </w:r>
      <w:r>
        <w:rPr/>
        <w:t>IPA</w:t>
      </w:r>
      <w:r>
        <w:rPr>
          <w:spacing w:val="32"/>
        </w:rPr>
        <w:t> </w:t>
      </w:r>
      <w:r>
        <w:rPr/>
        <w:t>III,</w:t>
      </w:r>
      <w:r>
        <w:rPr>
          <w:spacing w:val="35"/>
        </w:rPr>
        <w:t> </w:t>
      </w:r>
      <w:r>
        <w:rPr/>
        <w:t>u</w:t>
      </w:r>
      <w:r>
        <w:rPr>
          <w:spacing w:val="36"/>
        </w:rPr>
        <w:t> </w:t>
      </w:r>
      <w:r>
        <w:rPr/>
        <w:t>ZB,</w:t>
      </w:r>
      <w:r>
        <w:rPr>
          <w:spacing w:val="32"/>
        </w:rPr>
        <w:t> </w:t>
      </w:r>
      <w:r>
        <w:rPr/>
        <w:t>s</w:t>
      </w:r>
      <w:r>
        <w:rPr>
          <w:spacing w:val="33"/>
        </w:rPr>
        <w:t> </w:t>
      </w:r>
      <w:r>
        <w:rPr/>
        <w:t>obzirom</w:t>
      </w:r>
      <w:r>
        <w:rPr>
          <w:spacing w:val="36"/>
        </w:rPr>
        <w:t> </w:t>
      </w:r>
      <w:r>
        <w:rPr/>
        <w:t>na</w:t>
      </w:r>
      <w:r>
        <w:rPr>
          <w:spacing w:val="32"/>
        </w:rPr>
        <w:t> </w:t>
      </w:r>
      <w:r>
        <w:rPr/>
        <w:t>jedinstveni</w:t>
      </w:r>
      <w:r>
        <w:rPr>
          <w:spacing w:val="35"/>
        </w:rPr>
        <w:t> </w:t>
      </w:r>
      <w:r>
        <w:rPr/>
        <w:t>pretpristupni</w:t>
      </w:r>
      <w:r>
        <w:rPr>
          <w:spacing w:val="35"/>
        </w:rPr>
        <w:t> </w:t>
      </w:r>
      <w:r>
        <w:rPr/>
        <w:t>kontekst,</w:t>
      </w:r>
      <w:r>
        <w:rPr>
          <w:spacing w:val="32"/>
        </w:rPr>
        <w:t> </w:t>
      </w:r>
      <w:r>
        <w:rPr/>
        <w:t>umesto</w:t>
      </w:r>
      <w:r>
        <w:rPr>
          <w:spacing w:val="34"/>
        </w:rPr>
        <w:t> </w:t>
      </w:r>
      <w:r>
        <w:rPr/>
        <w:t>pripreme</w:t>
      </w:r>
      <w:r>
        <w:rPr>
          <w:spacing w:val="32"/>
        </w:rPr>
        <w:t> </w:t>
      </w:r>
      <w:r>
        <w:rPr/>
        <w:t>ovih</w:t>
      </w: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914704</wp:posOffset>
                </wp:positionH>
                <wp:positionV relativeFrom="paragraph">
                  <wp:posOffset>134905</wp:posOffset>
                </wp:positionV>
                <wp:extent cx="1829435" cy="7620"/>
                <wp:effectExtent l="0" t="0" r="0" b="0"/>
                <wp:wrapTopAndBottom/>
                <wp:docPr id="248" name="Graphic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Graphic 248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0.622491pt;width:144.020pt;height:.6pt;mso-position-horizontal-relative:page;mso-position-vertical-relative:paragraph;z-index:-15697920;mso-wrap-distance-left:0;mso-wrap-distance-right:0" id="docshape2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61</w:t>
      </w:r>
      <w:r>
        <w:rPr>
          <w:spacing w:val="4"/>
          <w:position w:val="5"/>
          <w:sz w:val="13"/>
        </w:rPr>
        <w:t> </w:t>
      </w:r>
      <w:r>
        <w:rPr>
          <w:spacing w:val="-2"/>
          <w:sz w:val="20"/>
        </w:rPr>
        <w:t>Ovo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usvojeno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oktobru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2023.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godine.</w:t>
      </w:r>
    </w:p>
    <w:p>
      <w:pPr>
        <w:spacing w:before="6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62</w:t>
      </w:r>
      <w:r>
        <w:rPr>
          <w:spacing w:val="16"/>
          <w:position w:val="5"/>
          <w:sz w:val="13"/>
        </w:rPr>
        <w:t> </w:t>
      </w:r>
      <w:r>
        <w:rPr>
          <w:w w:val="90"/>
          <w:sz w:val="20"/>
        </w:rPr>
        <w:t>MŽK,</w:t>
      </w:r>
      <w:r>
        <w:rPr>
          <w:spacing w:val="-1"/>
          <w:sz w:val="20"/>
        </w:rPr>
        <w:t> </w:t>
      </w:r>
      <w:r>
        <w:rPr>
          <w:i/>
          <w:color w:val="0000FF"/>
          <w:w w:val="90"/>
          <w:sz w:val="20"/>
          <w:u w:val="single" w:color="0000FF"/>
        </w:rPr>
        <w:t>Rodno</w:t>
      </w:r>
      <w:r>
        <w:rPr>
          <w:i/>
          <w:color w:val="0000FF"/>
          <w:spacing w:val="2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zasnovana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diskriminacija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na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radnom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mestu</w:t>
      </w:r>
      <w:r>
        <w:rPr>
          <w:i/>
          <w:color w:val="0000FF"/>
          <w:spacing w:val="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na</w:t>
      </w:r>
      <w:r>
        <w:rPr>
          <w:i/>
          <w:color w:val="0000FF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Kosovu</w:t>
      </w:r>
      <w:r>
        <w:rPr>
          <w:i/>
          <w:w w:val="90"/>
          <w:sz w:val="20"/>
          <w:u w:val="none"/>
        </w:rPr>
        <w:t>,</w:t>
      </w:r>
      <w:r>
        <w:rPr>
          <w:i/>
          <w:sz w:val="20"/>
          <w:u w:val="none"/>
        </w:rPr>
        <w:t> </w:t>
      </w:r>
      <w:r>
        <w:rPr>
          <w:i/>
          <w:w w:val="90"/>
          <w:sz w:val="20"/>
          <w:u w:val="none"/>
        </w:rPr>
        <w:t>drugo</w:t>
      </w:r>
      <w:r>
        <w:rPr>
          <w:i/>
          <w:spacing w:val="-1"/>
          <w:sz w:val="20"/>
          <w:u w:val="none"/>
        </w:rPr>
        <w:t> </w:t>
      </w:r>
      <w:r>
        <w:rPr>
          <w:i/>
          <w:w w:val="90"/>
          <w:sz w:val="20"/>
          <w:u w:val="none"/>
        </w:rPr>
        <w:t>izdanje,</w:t>
      </w:r>
      <w:r>
        <w:rPr>
          <w:i/>
          <w:spacing w:val="4"/>
          <w:sz w:val="20"/>
          <w:u w:val="none"/>
        </w:rPr>
        <w:t> </w:t>
      </w:r>
      <w:r>
        <w:rPr>
          <w:w w:val="90"/>
          <w:sz w:val="20"/>
          <w:u w:val="none"/>
        </w:rPr>
        <w:t>Priština:</w:t>
      </w:r>
      <w:r>
        <w:rPr>
          <w:sz w:val="20"/>
          <w:u w:val="none"/>
        </w:rPr>
        <w:t> </w:t>
      </w:r>
      <w:r>
        <w:rPr>
          <w:spacing w:val="-2"/>
          <w:w w:val="90"/>
          <w:sz w:val="20"/>
          <w:u w:val="none"/>
        </w:rPr>
        <w:t>2022.</w:t>
      </w:r>
    </w:p>
    <w:p>
      <w:pPr>
        <w:spacing w:line="249" w:lineRule="auto" w:before="8"/>
        <w:ind w:left="700" w:right="816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63</w:t>
      </w:r>
      <w:r>
        <w:rPr>
          <w:spacing w:val="-6"/>
          <w:sz w:val="20"/>
        </w:rPr>
        <w:t>Adeljina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Beriša i Nikol Farnsvort za MŽK, </w:t>
      </w:r>
      <w:r>
        <w:rPr>
          <w:i/>
          <w:color w:val="0000FF"/>
          <w:spacing w:val="-6"/>
          <w:sz w:val="20"/>
          <w:u w:val="single" w:color="0000FF"/>
        </w:rPr>
        <w:t>Procena pružanja usluga od strane centara za socijalni rad za</w:t>
      </w:r>
      <w:r>
        <w:rPr>
          <w:i/>
          <w:color w:val="0000FF"/>
          <w:spacing w:val="-6"/>
          <w:sz w:val="20"/>
          <w:u w:val="none"/>
        </w:rPr>
        <w:t> </w:t>
      </w:r>
      <w:r>
        <w:rPr>
          <w:i/>
          <w:color w:val="0000FF"/>
          <w:spacing w:val="-2"/>
          <w:sz w:val="20"/>
          <w:u w:val="single" w:color="0000FF"/>
        </w:rPr>
        <w:t>žrtve</w:t>
      </w:r>
      <w:r>
        <w:rPr>
          <w:i/>
          <w:color w:val="0000FF"/>
          <w:spacing w:val="-11"/>
          <w:sz w:val="20"/>
          <w:u w:val="single" w:color="0000FF"/>
        </w:rPr>
        <w:t> </w:t>
      </w:r>
      <w:r>
        <w:rPr>
          <w:i/>
          <w:color w:val="0000FF"/>
          <w:spacing w:val="-2"/>
          <w:sz w:val="20"/>
          <w:u w:val="single" w:color="0000FF"/>
        </w:rPr>
        <w:t>nasilja</w:t>
      </w:r>
      <w:r>
        <w:rPr>
          <w:i/>
          <w:color w:val="0000FF"/>
          <w:spacing w:val="-10"/>
          <w:sz w:val="20"/>
          <w:u w:val="single" w:color="0000FF"/>
        </w:rPr>
        <w:t> </w:t>
      </w:r>
      <w:r>
        <w:rPr>
          <w:i/>
          <w:color w:val="0000FF"/>
          <w:spacing w:val="-2"/>
          <w:sz w:val="20"/>
          <w:u w:val="single" w:color="0000FF"/>
        </w:rPr>
        <w:t>u</w:t>
      </w:r>
      <w:r>
        <w:rPr>
          <w:i/>
          <w:color w:val="0000FF"/>
          <w:spacing w:val="-10"/>
          <w:sz w:val="20"/>
          <w:u w:val="single" w:color="0000FF"/>
        </w:rPr>
        <w:t> </w:t>
      </w:r>
      <w:r>
        <w:rPr>
          <w:i/>
          <w:color w:val="0000FF"/>
          <w:spacing w:val="-2"/>
          <w:sz w:val="20"/>
          <w:u w:val="single" w:color="0000FF"/>
        </w:rPr>
        <w:t>porodici</w:t>
      </w:r>
      <w:r>
        <w:rPr>
          <w:spacing w:val="-2"/>
          <w:sz w:val="20"/>
          <w:u w:val="none"/>
        </w:rPr>
        <w:t>,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MŽK:</w:t>
      </w:r>
      <w:r>
        <w:rPr>
          <w:spacing w:val="-10"/>
          <w:sz w:val="20"/>
          <w:u w:val="none"/>
        </w:rPr>
        <w:t> </w:t>
      </w:r>
      <w:r>
        <w:rPr>
          <w:spacing w:val="-2"/>
          <w:sz w:val="20"/>
          <w:u w:val="none"/>
        </w:rPr>
        <w:t>2022.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700"/>
        <w:jc w:val="both"/>
      </w:pPr>
      <w:r>
        <w:rPr/>
        <w:t>dokumenata,</w:t>
      </w:r>
      <w:r>
        <w:rPr>
          <w:spacing w:val="-13"/>
        </w:rPr>
        <w:t> </w:t>
      </w:r>
      <w:r>
        <w:rPr/>
        <w:t>od</w:t>
      </w:r>
      <w:r>
        <w:rPr>
          <w:spacing w:val="-12"/>
        </w:rPr>
        <w:t> </w:t>
      </w:r>
      <w:r>
        <w:rPr/>
        <w:t>vlada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zatraženo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pripreme</w:t>
      </w:r>
      <w:r>
        <w:rPr>
          <w:spacing w:val="-13"/>
        </w:rPr>
        <w:t> </w:t>
      </w:r>
      <w:r>
        <w:rPr/>
        <w:t>strateški</w:t>
      </w:r>
      <w:r>
        <w:rPr>
          <w:spacing w:val="-11"/>
        </w:rPr>
        <w:t> </w:t>
      </w:r>
      <w:r>
        <w:rPr/>
        <w:t>odgovor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IPA</w:t>
      </w:r>
      <w:r>
        <w:rPr>
          <w:spacing w:val="-13"/>
        </w:rPr>
        <w:t> </w:t>
      </w:r>
      <w:r>
        <w:rPr/>
        <w:t>III.</w:t>
      </w:r>
      <w:r>
        <w:rPr>
          <w:spacing w:val="-11"/>
        </w:rPr>
        <w:t> </w:t>
      </w:r>
      <w:r>
        <w:rPr/>
        <w:t>Vlada</w:t>
      </w:r>
      <w:r>
        <w:rPr>
          <w:spacing w:val="-12"/>
        </w:rPr>
        <w:t> </w:t>
      </w:r>
      <w:r>
        <w:rPr/>
        <w:t>uopšte</w:t>
      </w:r>
      <w:r>
        <w:rPr>
          <w:spacing w:val="-12"/>
        </w:rPr>
        <w:t> </w:t>
      </w:r>
      <w:r>
        <w:rPr/>
        <w:t>nije </w:t>
      </w:r>
      <w:r>
        <w:rPr>
          <w:spacing w:val="-2"/>
        </w:rPr>
        <w:t>konsultovala</w:t>
      </w:r>
      <w:r>
        <w:rPr>
          <w:spacing w:val="-12"/>
        </w:rPr>
        <w:t> </w:t>
      </w:r>
      <w:r>
        <w:rPr>
          <w:spacing w:val="-2"/>
        </w:rPr>
        <w:t>ŽOCD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izradi</w:t>
      </w:r>
      <w:r>
        <w:rPr>
          <w:spacing w:val="-12"/>
        </w:rPr>
        <w:t> </w:t>
      </w:r>
      <w:r>
        <w:rPr>
          <w:spacing w:val="-2"/>
        </w:rPr>
        <w:t>ovog</w:t>
      </w:r>
      <w:r>
        <w:rPr>
          <w:spacing w:val="-11"/>
        </w:rPr>
        <w:t> </w:t>
      </w:r>
      <w:r>
        <w:rPr>
          <w:spacing w:val="-2"/>
        </w:rPr>
        <w:t>dokumenta.</w:t>
      </w:r>
      <w:r>
        <w:rPr>
          <w:spacing w:val="-11"/>
        </w:rPr>
        <w:t> </w:t>
      </w:r>
      <w:r>
        <w:rPr>
          <w:spacing w:val="-2"/>
        </w:rPr>
        <w:t>MŽK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imala</w:t>
      </w:r>
      <w:r>
        <w:rPr>
          <w:spacing w:val="-11"/>
        </w:rPr>
        <w:t> </w:t>
      </w:r>
      <w:r>
        <w:rPr>
          <w:spacing w:val="-2"/>
        </w:rPr>
        <w:t>priliku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ga</w:t>
      </w:r>
      <w:r>
        <w:rPr>
          <w:spacing w:val="-12"/>
        </w:rPr>
        <w:t> </w:t>
      </w:r>
      <w:r>
        <w:rPr>
          <w:spacing w:val="-2"/>
        </w:rPr>
        <w:t>ukratko</w:t>
      </w:r>
      <w:r>
        <w:rPr>
          <w:spacing w:val="-11"/>
        </w:rPr>
        <w:t> </w:t>
      </w:r>
      <w:r>
        <w:rPr>
          <w:spacing w:val="-2"/>
        </w:rPr>
        <w:t>pregleda</w:t>
      </w:r>
      <w:r>
        <w:rPr>
          <w:spacing w:val="-11"/>
        </w:rPr>
        <w:t> </w:t>
      </w:r>
      <w:r>
        <w:rPr>
          <w:spacing w:val="-2"/>
        </w:rPr>
        <w:t>samo </w:t>
      </w:r>
      <w:r>
        <w:rPr>
          <w:spacing w:val="-4"/>
        </w:rPr>
        <w:t>zato</w:t>
      </w:r>
      <w:r>
        <w:rPr>
          <w:spacing w:val="-8"/>
        </w:rPr>
        <w:t> </w:t>
      </w:r>
      <w:r>
        <w:rPr>
          <w:spacing w:val="-4"/>
        </w:rPr>
        <w:t>što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EUOK/EUSR</w:t>
      </w:r>
      <w:r>
        <w:rPr>
          <w:spacing w:val="-8"/>
        </w:rPr>
        <w:t> </w:t>
      </w:r>
      <w:r>
        <w:rPr>
          <w:spacing w:val="-4"/>
        </w:rPr>
        <w:t>podelio</w:t>
      </w:r>
      <w:r>
        <w:rPr>
          <w:spacing w:val="-8"/>
        </w:rPr>
        <w:t> </w:t>
      </w:r>
      <w:r>
        <w:rPr>
          <w:spacing w:val="-4"/>
        </w:rPr>
        <w:t>nacrt</w:t>
      </w:r>
      <w:r>
        <w:rPr>
          <w:spacing w:val="-8"/>
        </w:rPr>
        <w:t> </w:t>
      </w:r>
      <w:r>
        <w:rPr>
          <w:spacing w:val="-4"/>
        </w:rPr>
        <w:t>dokumenta.</w:t>
      </w:r>
      <w:r>
        <w:rPr>
          <w:spacing w:val="-8"/>
        </w:rPr>
        <w:t> </w:t>
      </w:r>
      <w:r>
        <w:rPr>
          <w:spacing w:val="-4"/>
        </w:rPr>
        <w:t>IPA</w:t>
      </w:r>
      <w:r>
        <w:rPr>
          <w:spacing w:val="-9"/>
        </w:rPr>
        <w:t> </w:t>
      </w:r>
      <w:r>
        <w:rPr>
          <w:spacing w:val="-4"/>
        </w:rPr>
        <w:t>III</w:t>
      </w:r>
      <w:r>
        <w:rPr>
          <w:spacing w:val="-8"/>
        </w:rPr>
        <w:t> </w:t>
      </w:r>
      <w:r>
        <w:rPr>
          <w:spacing w:val="-4"/>
        </w:rPr>
        <w:t>Strateški</w:t>
      </w:r>
      <w:r>
        <w:rPr>
          <w:spacing w:val="-8"/>
        </w:rPr>
        <w:t> </w:t>
      </w:r>
      <w:r>
        <w:rPr>
          <w:spacing w:val="-4"/>
        </w:rPr>
        <w:t>odgovor</w:t>
      </w:r>
      <w:r>
        <w:rPr>
          <w:spacing w:val="-8"/>
        </w:rPr>
        <w:t> </w:t>
      </w:r>
      <w:r>
        <w:rPr>
          <w:spacing w:val="-4"/>
        </w:rPr>
        <w:t>nije</w:t>
      </w:r>
      <w:r>
        <w:rPr>
          <w:spacing w:val="-10"/>
        </w:rPr>
        <w:t> </w:t>
      </w:r>
      <w:r>
        <w:rPr>
          <w:spacing w:val="-4"/>
        </w:rPr>
        <w:t>javno</w:t>
      </w:r>
      <w:r>
        <w:rPr>
          <w:spacing w:val="-7"/>
        </w:rPr>
        <w:t> </w:t>
      </w:r>
      <w:r>
        <w:rPr>
          <w:spacing w:val="-4"/>
        </w:rPr>
        <w:t>dostupan, </w:t>
      </w:r>
      <w:r>
        <w:rPr/>
        <w:t>pa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stoga</w:t>
      </w:r>
      <w:r>
        <w:rPr>
          <w:spacing w:val="-11"/>
        </w:rPr>
        <w:t> </w:t>
      </w:r>
      <w:r>
        <w:rPr/>
        <w:t>ne</w:t>
      </w:r>
      <w:r>
        <w:rPr>
          <w:spacing w:val="-11"/>
        </w:rPr>
        <w:t> </w:t>
      </w:r>
      <w:r>
        <w:rPr/>
        <w:t>može</w:t>
      </w:r>
      <w:r>
        <w:rPr>
          <w:spacing w:val="-11"/>
        </w:rPr>
        <w:t> </w:t>
      </w:r>
      <w:r>
        <w:rPr/>
        <w:t>analizirati</w:t>
      </w:r>
      <w:r>
        <w:rPr>
          <w:spacing w:val="-9"/>
        </w:rPr>
        <w:t> </w:t>
      </w:r>
      <w:r>
        <w:rPr/>
        <w:t>u</w:t>
      </w:r>
      <w:r>
        <w:rPr>
          <w:spacing w:val="-11"/>
        </w:rPr>
        <w:t> </w:t>
      </w:r>
      <w:r>
        <w:rPr/>
        <w:t>kojoj</w:t>
      </w:r>
      <w:r>
        <w:rPr>
          <w:spacing w:val="-10"/>
        </w:rPr>
        <w:t> </w:t>
      </w:r>
      <w:r>
        <w:rPr/>
        <w:t>meri</w:t>
      </w:r>
      <w:r>
        <w:rPr>
          <w:spacing w:val="-10"/>
        </w:rPr>
        <w:t> </w:t>
      </w:r>
      <w:r>
        <w:rPr/>
        <w:t>su</w:t>
      </w:r>
      <w:r>
        <w:rPr>
          <w:spacing w:val="31"/>
        </w:rPr>
        <w:t> </w:t>
      </w:r>
      <w:r>
        <w:rPr/>
        <w:t>uključeni</w:t>
      </w:r>
      <w:r>
        <w:rPr>
          <w:spacing w:val="-10"/>
        </w:rPr>
        <w:t> </w:t>
      </w:r>
      <w:r>
        <w:rPr/>
        <w:t>ciljevi</w:t>
      </w:r>
      <w:r>
        <w:rPr>
          <w:spacing w:val="-11"/>
        </w:rPr>
        <w:t> </w:t>
      </w:r>
      <w:r>
        <w:rPr/>
        <w:t>rodne</w:t>
      </w:r>
      <w:r>
        <w:rPr>
          <w:spacing w:val="-11"/>
        </w:rPr>
        <w:t> </w:t>
      </w:r>
      <w:r>
        <w:rPr/>
        <w:t>ravnopravnosti.</w:t>
      </w:r>
    </w:p>
    <w:p>
      <w:pPr>
        <w:pStyle w:val="BodyText"/>
        <w:spacing w:line="247" w:lineRule="auto" w:before="3"/>
        <w:ind w:left="700" w:right="695" w:firstLine="720"/>
        <w:jc w:val="both"/>
      </w:pPr>
      <w:r>
        <w:rPr/>
        <w:t>Dana 15. decembra 2021. EK je objavila konačnu </w:t>
      </w:r>
      <w:r>
        <w:rPr>
          <w:color w:val="0000FF"/>
          <w:u w:val="single" w:color="0000FF"/>
        </w:rPr>
        <w:t>Odluku Komisije za sprovođenje</w:t>
      </w:r>
      <w:r>
        <w:rPr>
          <w:color w:val="0000FF"/>
          <w:u w:val="none"/>
        </w:rPr>
        <w:t> </w:t>
      </w:r>
      <w:r>
        <w:rPr>
          <w:color w:val="0000FF"/>
          <w:spacing w:val="-4"/>
          <w:u w:val="single" w:color="0000FF"/>
        </w:rPr>
        <w:t>godišnjeg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akcionog</w:t>
      </w:r>
      <w:r>
        <w:rPr>
          <w:color w:val="0000FF"/>
          <w:spacing w:val="-7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plana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u</w:t>
      </w:r>
      <w:r>
        <w:rPr>
          <w:color w:val="0000FF"/>
          <w:spacing w:val="-7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korist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Kosova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za</w:t>
      </w:r>
      <w:r>
        <w:rPr>
          <w:color w:val="0000FF"/>
          <w:spacing w:val="-7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2022.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godinu</w:t>
      </w:r>
      <w:r>
        <w:rPr>
          <w:spacing w:val="-4"/>
          <w:u w:val="none"/>
        </w:rPr>
        <w:t>.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U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stavu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5.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ove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odluke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precizirano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je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da su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ciljevi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kojima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se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teži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godišnjim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akcionim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planom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za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Kosovo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za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2021.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godinu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poboljšanje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zaštite ljudskih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prava,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rodne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ravnopravnosti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i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javne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sigurnosti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i</w:t>
      </w:r>
      <w:r>
        <w:rPr>
          <w:spacing w:val="-5"/>
          <w:u w:val="none"/>
        </w:rPr>
        <w:t> </w:t>
      </w:r>
      <w:r>
        <w:rPr>
          <w:spacing w:val="-4"/>
          <w:u w:val="none"/>
        </w:rPr>
        <w:t>bezbednosti,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između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ostalih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ciljeva.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Član</w:t>
      </w:r>
    </w:p>
    <w:p>
      <w:pPr>
        <w:pStyle w:val="BodyText"/>
        <w:spacing w:line="247" w:lineRule="auto" w:before="2"/>
        <w:ind w:left="700" w:right="697"/>
        <w:jc w:val="both"/>
      </w:pPr>
      <w:r>
        <w:rPr>
          <w:spacing w:val="-2"/>
        </w:rPr>
        <w:t>1.</w:t>
      </w:r>
      <w:r>
        <w:rPr>
          <w:spacing w:val="-12"/>
        </w:rPr>
        <w:t> </w:t>
      </w:r>
      <w:r>
        <w:rPr>
          <w:spacing w:val="-2"/>
        </w:rPr>
        <w:t>predviđa</w:t>
      </w:r>
      <w:r>
        <w:rPr>
          <w:spacing w:val="-11"/>
        </w:rPr>
        <w:t> </w:t>
      </w:r>
      <w:r>
        <w:rPr>
          <w:spacing w:val="-2"/>
        </w:rPr>
        <w:t>četiri</w:t>
      </w:r>
      <w:r>
        <w:rPr>
          <w:spacing w:val="-10"/>
        </w:rPr>
        <w:t> </w:t>
      </w:r>
      <w:r>
        <w:rPr>
          <w:spacing w:val="-2"/>
        </w:rPr>
        <w:t>radnje:</w:t>
      </w:r>
      <w:r>
        <w:rPr>
          <w:spacing w:val="-11"/>
        </w:rPr>
        <w:t> </w:t>
      </w:r>
      <w:r>
        <w:rPr>
          <w:spacing w:val="-2"/>
        </w:rPr>
        <w:t>1)</w:t>
      </w:r>
      <w:r>
        <w:rPr>
          <w:spacing w:val="-11"/>
        </w:rPr>
        <w:t> </w:t>
      </w:r>
      <w:r>
        <w:rPr>
          <w:spacing w:val="-2"/>
        </w:rPr>
        <w:t>EU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osnovna</w:t>
      </w:r>
      <w:r>
        <w:rPr>
          <w:spacing w:val="-11"/>
        </w:rPr>
        <w:t> </w:t>
      </w:r>
      <w:r>
        <w:rPr>
          <w:spacing w:val="-2"/>
        </w:rPr>
        <w:t>prava;</w:t>
      </w:r>
      <w:r>
        <w:rPr>
          <w:spacing w:val="-11"/>
        </w:rPr>
        <w:t> </w:t>
      </w:r>
      <w:r>
        <w:rPr>
          <w:spacing w:val="-2"/>
        </w:rPr>
        <w:t>2)</w:t>
      </w:r>
      <w:r>
        <w:rPr>
          <w:spacing w:val="-7"/>
        </w:rPr>
        <w:t> </w:t>
      </w:r>
      <w:r>
        <w:rPr>
          <w:spacing w:val="-2"/>
        </w:rPr>
        <w:t>aproksimacija</w:t>
      </w:r>
      <w:r>
        <w:rPr>
          <w:spacing w:val="-11"/>
        </w:rPr>
        <w:t> </w:t>
      </w:r>
      <w:r>
        <w:rPr>
          <w:spacing w:val="-2"/>
        </w:rPr>
        <w:t>EU;</w:t>
      </w:r>
      <w:r>
        <w:rPr>
          <w:spacing w:val="-11"/>
        </w:rPr>
        <w:t> </w:t>
      </w:r>
      <w:r>
        <w:rPr>
          <w:spacing w:val="-2"/>
        </w:rPr>
        <w:t>3)</w:t>
      </w:r>
      <w:r>
        <w:rPr>
          <w:spacing w:val="-11"/>
        </w:rPr>
        <w:t> </w:t>
      </w:r>
      <w:r>
        <w:rPr>
          <w:spacing w:val="-2"/>
        </w:rPr>
        <w:t>EU</w:t>
      </w:r>
      <w:r>
        <w:rPr>
          <w:spacing w:val="-12"/>
        </w:rPr>
        <w:t> </w:t>
      </w:r>
      <w:r>
        <w:rPr>
          <w:spacing w:val="-2"/>
        </w:rPr>
        <w:t>za</w:t>
      </w:r>
      <w:r>
        <w:rPr>
          <w:spacing w:val="-10"/>
        </w:rPr>
        <w:t> </w:t>
      </w:r>
      <w:r>
        <w:rPr>
          <w:spacing w:val="-2"/>
        </w:rPr>
        <w:t>životnu</w:t>
      </w:r>
      <w:r>
        <w:rPr>
          <w:spacing w:val="-11"/>
        </w:rPr>
        <w:t> </w:t>
      </w:r>
      <w:r>
        <w:rPr>
          <w:spacing w:val="-2"/>
        </w:rPr>
        <w:t>sredinu </w:t>
      </w:r>
      <w:r>
        <w:rPr/>
        <w:t>i</w:t>
      </w:r>
      <w:r>
        <w:rPr>
          <w:spacing w:val="-11"/>
        </w:rPr>
        <w:t> </w:t>
      </w:r>
      <w:r>
        <w:rPr/>
        <w:t>zelenu</w:t>
      </w:r>
      <w:r>
        <w:rPr>
          <w:spacing w:val="-12"/>
        </w:rPr>
        <w:t> </w:t>
      </w:r>
      <w:r>
        <w:rPr/>
        <w:t>energiju;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4)</w:t>
      </w:r>
      <w:r>
        <w:rPr>
          <w:spacing w:val="-13"/>
        </w:rPr>
        <w:t> </w:t>
      </w:r>
      <w:r>
        <w:rPr/>
        <w:t>EU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inkluzivni</w:t>
      </w:r>
      <w:r>
        <w:rPr>
          <w:spacing w:val="-11"/>
        </w:rPr>
        <w:t> </w:t>
      </w:r>
      <w:r>
        <w:rPr/>
        <w:t>društveno-ekonomski</w:t>
      </w:r>
      <w:r>
        <w:rPr>
          <w:spacing w:val="-12"/>
        </w:rPr>
        <w:t> </w:t>
      </w:r>
      <w:r>
        <w:rPr/>
        <w:t>razvoj.</w:t>
      </w:r>
    </w:p>
    <w:p>
      <w:pPr>
        <w:pStyle w:val="BodyText"/>
        <w:spacing w:line="247" w:lineRule="auto" w:before="1"/>
        <w:ind w:left="700" w:right="697" w:firstLine="719"/>
        <w:jc w:val="both"/>
      </w:pPr>
      <w:r>
        <w:rPr/>
        <w:t>MŽK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iskoristila</w:t>
      </w:r>
      <w:r>
        <w:rPr>
          <w:spacing w:val="-6"/>
        </w:rPr>
        <w:t> </w:t>
      </w:r>
      <w:r>
        <w:rPr>
          <w:color w:val="0000FF"/>
          <w:u w:val="single" w:color="0000FF"/>
        </w:rPr>
        <w:t>OPR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OESR</w:t>
      </w:r>
      <w:r>
        <w:rPr>
          <w:color w:val="0000FF"/>
          <w:spacing w:val="40"/>
          <w:u w:val="single" w:color="0000FF"/>
        </w:rPr>
        <w:t> </w:t>
      </w:r>
      <w:r>
        <w:rPr>
          <w:u w:val="none"/>
        </w:rPr>
        <w:t>minimalne</w:t>
      </w:r>
      <w:r>
        <w:rPr>
          <w:spacing w:val="-6"/>
          <w:u w:val="none"/>
        </w:rPr>
        <w:t> </w:t>
      </w:r>
      <w:r>
        <w:rPr>
          <w:u w:val="none"/>
        </w:rPr>
        <w:t>kriterijume</w:t>
      </w:r>
      <w:r>
        <w:rPr>
          <w:spacing w:val="-7"/>
          <w:u w:val="none"/>
        </w:rPr>
        <w:t> </w:t>
      </w:r>
      <w:r>
        <w:rPr>
          <w:u w:val="none"/>
        </w:rPr>
        <w:t>za</w:t>
      </w:r>
      <w:r>
        <w:rPr>
          <w:spacing w:val="-6"/>
          <w:u w:val="none"/>
        </w:rPr>
        <w:t> </w:t>
      </w:r>
      <w:r>
        <w:rPr>
          <w:u w:val="none"/>
        </w:rPr>
        <w:t>rodno</w:t>
      </w:r>
      <w:r>
        <w:rPr>
          <w:spacing w:val="-6"/>
          <w:u w:val="none"/>
        </w:rPr>
        <w:t> </w:t>
      </w:r>
      <w:r>
        <w:rPr>
          <w:u w:val="none"/>
        </w:rPr>
        <w:t>označavanje</w:t>
      </w:r>
      <w:r>
        <w:rPr>
          <w:spacing w:val="-6"/>
          <w:u w:val="none"/>
        </w:rPr>
        <w:t> </w:t>
      </w:r>
      <w:r>
        <w:rPr>
          <w:u w:val="none"/>
        </w:rPr>
        <w:t>za</w:t>
      </w:r>
      <w:r>
        <w:rPr>
          <w:spacing w:val="-7"/>
          <w:u w:val="none"/>
        </w:rPr>
        <w:t> </w:t>
      </w:r>
      <w:r>
        <w:rPr>
          <w:u w:val="none"/>
        </w:rPr>
        <w:t>analizu svakog</w:t>
      </w:r>
      <w:r>
        <w:rPr>
          <w:spacing w:val="-8"/>
          <w:u w:val="none"/>
        </w:rPr>
        <w:t> </w:t>
      </w:r>
      <w:r>
        <w:rPr>
          <w:u w:val="none"/>
        </w:rPr>
        <w:t>akcionog</w:t>
      </w:r>
      <w:r>
        <w:rPr>
          <w:spacing w:val="-8"/>
          <w:u w:val="none"/>
        </w:rPr>
        <w:t> </w:t>
      </w:r>
      <w:r>
        <w:rPr>
          <w:u w:val="none"/>
        </w:rPr>
        <w:t>dokumenta</w:t>
      </w:r>
      <w:r>
        <w:rPr>
          <w:spacing w:val="-9"/>
          <w:u w:val="none"/>
        </w:rPr>
        <w:t> </w:t>
      </w:r>
      <w:r>
        <w:rPr>
          <w:u w:val="none"/>
        </w:rPr>
        <w:t>iz</w:t>
      </w:r>
      <w:r>
        <w:rPr>
          <w:spacing w:val="-8"/>
          <w:u w:val="none"/>
        </w:rPr>
        <w:t> </w:t>
      </w:r>
      <w:r>
        <w:rPr>
          <w:u w:val="none"/>
        </w:rPr>
        <w:t>rodne</w:t>
      </w:r>
      <w:r>
        <w:rPr>
          <w:spacing w:val="-10"/>
          <w:u w:val="none"/>
        </w:rPr>
        <w:t> </w:t>
      </w:r>
      <w:r>
        <w:rPr>
          <w:u w:val="none"/>
        </w:rPr>
        <w:t>perspektive,</w:t>
      </w:r>
      <w:r>
        <w:rPr>
          <w:spacing w:val="-11"/>
          <w:u w:val="none"/>
        </w:rPr>
        <w:t> </w:t>
      </w:r>
      <w:r>
        <w:rPr>
          <w:u w:val="none"/>
        </w:rPr>
        <w:t>koristeći</w:t>
      </w:r>
      <w:r>
        <w:rPr>
          <w:spacing w:val="-8"/>
          <w:u w:val="none"/>
        </w:rPr>
        <w:t> </w:t>
      </w:r>
      <w:r>
        <w:rPr>
          <w:u w:val="none"/>
        </w:rPr>
        <w:t>sledeće</w:t>
      </w:r>
      <w:r>
        <w:rPr>
          <w:spacing w:val="-7"/>
          <w:u w:val="none"/>
        </w:rPr>
        <w:t> </w:t>
      </w:r>
      <w:r>
        <w:rPr>
          <w:u w:val="none"/>
        </w:rPr>
        <w:t>pokazatelje: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1420" w:val="left" w:leader="none"/>
        </w:tabs>
        <w:spacing w:line="240" w:lineRule="auto" w:before="0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je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dodeljen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rodni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marker?</w:t>
      </w:r>
    </w:p>
    <w:p>
      <w:pPr>
        <w:pStyle w:val="ListParagraph"/>
        <w:numPr>
          <w:ilvl w:val="1"/>
          <w:numId w:val="4"/>
        </w:numPr>
        <w:tabs>
          <w:tab w:pos="1420" w:val="left" w:leader="none"/>
        </w:tabs>
        <w:spacing w:line="240" w:lineRule="auto" w:before="0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je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rodna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analiza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bila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dovoljno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uključena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analizu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problema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ili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situacije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koja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je</w:t>
      </w:r>
    </w:p>
    <w:p>
      <w:pPr>
        <w:pStyle w:val="BodyText"/>
        <w:spacing w:before="6"/>
        <w:ind w:left="1420"/>
      </w:pPr>
      <w:r>
        <w:rPr>
          <w:spacing w:val="-4"/>
        </w:rPr>
        <w:t>podstakla</w:t>
      </w:r>
      <w:r>
        <w:rPr>
          <w:spacing w:val="1"/>
        </w:rPr>
        <w:t> </w:t>
      </w:r>
      <w:r>
        <w:rPr>
          <w:spacing w:val="-2"/>
        </w:rPr>
        <w:t>akciju?</w:t>
      </w:r>
    </w:p>
    <w:p>
      <w:pPr>
        <w:pStyle w:val="ListParagraph"/>
        <w:numPr>
          <w:ilvl w:val="1"/>
          <w:numId w:val="4"/>
        </w:numPr>
        <w:tabs>
          <w:tab w:pos="1420" w:val="left" w:leader="none"/>
        </w:tabs>
        <w:spacing w:line="247" w:lineRule="auto" w:before="2" w:after="0"/>
        <w:ind w:left="1420" w:right="757" w:hanging="361"/>
        <w:jc w:val="left"/>
        <w:rPr>
          <w:sz w:val="22"/>
        </w:rPr>
      </w:pPr>
      <w:r>
        <w:rPr>
          <w:spacing w:val="-2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je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barem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jedan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cilj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prema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rodnoj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ravnopravnosti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bio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uključen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na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nivou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specifičnog </w:t>
      </w:r>
      <w:r>
        <w:rPr>
          <w:spacing w:val="-4"/>
          <w:sz w:val="22"/>
        </w:rPr>
        <w:t>cilja (GM1)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ili opšteg cilja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(GM2), usmerenog na rešavanje rodnih nejednakosti i potreba </w:t>
      </w:r>
      <w:r>
        <w:rPr>
          <w:sz w:val="22"/>
        </w:rPr>
        <w:t>identifikovanih kroz rodnu analizu?</w:t>
      </w:r>
    </w:p>
    <w:p>
      <w:pPr>
        <w:pStyle w:val="ListParagraph"/>
        <w:numPr>
          <w:ilvl w:val="1"/>
          <w:numId w:val="4"/>
        </w:numPr>
        <w:tabs>
          <w:tab w:pos="1421" w:val="left" w:leader="none"/>
        </w:tabs>
        <w:spacing w:line="264" w:lineRule="exact" w:before="0" w:after="0"/>
        <w:ind w:left="1421" w:right="0" w:hanging="360"/>
        <w:jc w:val="left"/>
        <w:rPr>
          <w:sz w:val="22"/>
        </w:rPr>
      </w:pPr>
      <w:r>
        <w:rPr>
          <w:spacing w:val="-4"/>
          <w:sz w:val="22"/>
        </w:rPr>
        <w:t>Da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li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pokazatelji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mere</w:t>
      </w:r>
      <w:r>
        <w:rPr>
          <w:sz w:val="22"/>
        </w:rPr>
        <w:t> </w:t>
      </w:r>
      <w:r>
        <w:rPr>
          <w:spacing w:val="-4"/>
          <w:sz w:val="22"/>
        </w:rPr>
        <w:t>sprovođenje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ciljeva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pravcu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rodne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ravnopravnosti?</w:t>
      </w:r>
    </w:p>
    <w:p>
      <w:pPr>
        <w:pStyle w:val="ListParagraph"/>
        <w:numPr>
          <w:ilvl w:val="1"/>
          <w:numId w:val="4"/>
        </w:numPr>
        <w:tabs>
          <w:tab w:pos="1421" w:val="left" w:leader="none"/>
        </w:tabs>
        <w:spacing w:line="269" w:lineRule="exact" w:before="0" w:after="0"/>
        <w:ind w:left="1421" w:right="0" w:hanging="360"/>
        <w:jc w:val="left"/>
        <w:rPr>
          <w:sz w:val="22"/>
        </w:rPr>
      </w:pPr>
      <w:r>
        <w:rPr>
          <w:spacing w:val="-4"/>
          <w:sz w:val="22"/>
        </w:rPr>
        <w:t>Da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li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su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svi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pokazatelji,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početne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vrednosti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ciljevi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razvrstani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prema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polu?</w:t>
      </w:r>
    </w:p>
    <w:p>
      <w:pPr>
        <w:pStyle w:val="BodyText"/>
        <w:spacing w:before="16"/>
      </w:pPr>
    </w:p>
    <w:p>
      <w:pPr>
        <w:pStyle w:val="BodyText"/>
        <w:spacing w:line="247" w:lineRule="auto"/>
        <w:ind w:left="701" w:right="692" w:hanging="1"/>
        <w:jc w:val="both"/>
      </w:pPr>
      <w:r>
        <w:rPr>
          <w:spacing w:val="-4"/>
        </w:rPr>
        <w:t>Dodatno,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osnovu</w:t>
      </w:r>
      <w:r>
        <w:rPr>
          <w:spacing w:val="-9"/>
        </w:rPr>
        <w:t> </w:t>
      </w:r>
      <w:r>
        <w:rPr>
          <w:spacing w:val="-4"/>
        </w:rPr>
        <w:t>APRR-a</w:t>
      </w:r>
      <w:r>
        <w:rPr>
          <w:spacing w:val="-10"/>
        </w:rPr>
        <w:t> </w:t>
      </w:r>
      <w:r>
        <w:rPr>
          <w:spacing w:val="-4"/>
        </w:rPr>
        <w:t>II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ukazano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APRR-u</w:t>
      </w:r>
      <w:r>
        <w:rPr>
          <w:spacing w:val="-9"/>
        </w:rPr>
        <w:t> </w:t>
      </w:r>
      <w:r>
        <w:rPr>
          <w:spacing w:val="-4"/>
        </w:rPr>
        <w:t>III,</w:t>
      </w:r>
      <w:r>
        <w:rPr>
          <w:spacing w:val="-9"/>
        </w:rPr>
        <w:t> </w:t>
      </w:r>
      <w:r>
        <w:rPr>
          <w:spacing w:val="-4"/>
        </w:rPr>
        <w:t>MŽK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10"/>
        </w:rPr>
        <w:t> </w:t>
      </w:r>
      <w:r>
        <w:rPr>
          <w:spacing w:val="-4"/>
        </w:rPr>
        <w:t>procenila: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kojoj</w:t>
      </w:r>
      <w:r>
        <w:rPr>
          <w:spacing w:val="-9"/>
        </w:rPr>
        <w:t> </w:t>
      </w:r>
      <w:r>
        <w:rPr>
          <w:spacing w:val="-4"/>
        </w:rPr>
        <w:t>meri</w:t>
      </w:r>
      <w:r>
        <w:rPr>
          <w:spacing w:val="-10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ŽOCD </w:t>
      </w:r>
      <w:r>
        <w:rPr/>
        <w:t>bili angažovane u procesu izrade akcionih dokumenata. Tabela 1 sumira nalaze, koristeći “Boolean” sistem gde “0” znači ne, “0,5” znači delimično, a “1” znači potpuno. Koristeći ovu metodologiju</w:t>
      </w:r>
      <w:r>
        <w:rPr>
          <w:spacing w:val="-13"/>
        </w:rPr>
        <w:t> </w:t>
      </w:r>
      <w:r>
        <w:rPr/>
        <w:t>bodovanja,</w:t>
      </w:r>
      <w:r>
        <w:rPr>
          <w:spacing w:val="-14"/>
        </w:rPr>
        <w:t> </w:t>
      </w:r>
      <w:r>
        <w:rPr/>
        <w:t>procenat</w:t>
      </w:r>
      <w:r>
        <w:rPr>
          <w:spacing w:val="-12"/>
        </w:rPr>
        <w:t> </w:t>
      </w:r>
      <w:r>
        <w:rPr/>
        <w:t>svih</w:t>
      </w:r>
      <w:r>
        <w:rPr>
          <w:spacing w:val="-12"/>
        </w:rPr>
        <w:t> </w:t>
      </w:r>
      <w:r>
        <w:rPr/>
        <w:t>šest</w:t>
      </w:r>
      <w:r>
        <w:rPr>
          <w:spacing w:val="-13"/>
        </w:rPr>
        <w:t> </w:t>
      </w:r>
      <w:r>
        <w:rPr/>
        <w:t>akcionih</w:t>
      </w:r>
      <w:r>
        <w:rPr>
          <w:spacing w:val="-12"/>
        </w:rPr>
        <w:t> </w:t>
      </w:r>
      <w:r>
        <w:rPr/>
        <w:t>dokumenata</w:t>
      </w:r>
      <w:r>
        <w:rPr>
          <w:spacing w:val="-13"/>
        </w:rPr>
        <w:t> </w:t>
      </w:r>
      <w:r>
        <w:rPr/>
        <w:t>koji</w:t>
      </w:r>
      <w:r>
        <w:rPr>
          <w:spacing w:val="-12"/>
        </w:rPr>
        <w:t> </w:t>
      </w:r>
      <w:r>
        <w:rPr/>
        <w:t>ispunjavaju</w:t>
      </w:r>
      <w:r>
        <w:rPr>
          <w:spacing w:val="-12"/>
        </w:rPr>
        <w:t> </w:t>
      </w:r>
      <w:r>
        <w:rPr/>
        <w:t>kriterijume izračunava se u poslednjem redu, što omogućava poređenja tokom vremena. Svaki akcioni dokument se ukratko ocenjuje.</w:t>
      </w:r>
    </w:p>
    <w:p>
      <w:pPr>
        <w:spacing w:before="237"/>
        <w:ind w:left="700" w:right="698" w:firstLine="0"/>
        <w:jc w:val="both"/>
        <w:rPr>
          <w:rFonts w:ascii="Caladea" w:hAnsi="Caladea"/>
          <w:b/>
          <w:sz w:val="20"/>
        </w:rPr>
      </w:pPr>
      <w:r>
        <w:rPr>
          <w:rFonts w:ascii="Caladea" w:hAnsi="Caladea"/>
          <w:b/>
          <w:color w:val="4471C4"/>
          <w:spacing w:val="-2"/>
          <w:sz w:val="20"/>
        </w:rPr>
        <w:t>Tabela</w:t>
      </w:r>
      <w:r>
        <w:rPr>
          <w:rFonts w:ascii="Caladea" w:hAnsi="Caladea"/>
          <w:b/>
          <w:color w:val="4471C4"/>
          <w:spacing w:val="-9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1.</w:t>
      </w:r>
      <w:r>
        <w:rPr>
          <w:rFonts w:ascii="Caladea" w:hAnsi="Caladea"/>
          <w:b/>
          <w:color w:val="4471C4"/>
          <w:spacing w:val="-9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U</w:t>
      </w:r>
      <w:r>
        <w:rPr>
          <w:rFonts w:ascii="Caladea" w:hAnsi="Caladea"/>
          <w:b/>
          <w:color w:val="4471C4"/>
          <w:spacing w:val="-7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kojoj</w:t>
      </w:r>
      <w:r>
        <w:rPr>
          <w:rFonts w:ascii="Caladea" w:hAnsi="Caladea"/>
          <w:b/>
          <w:color w:val="4471C4"/>
          <w:spacing w:val="-6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meri</w:t>
      </w:r>
      <w:r>
        <w:rPr>
          <w:rFonts w:ascii="Caladea" w:hAnsi="Caladea"/>
          <w:b/>
          <w:color w:val="4471C4"/>
          <w:spacing w:val="-6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su</w:t>
      </w:r>
      <w:r>
        <w:rPr>
          <w:rFonts w:ascii="Caladea" w:hAnsi="Caladea"/>
          <w:b/>
          <w:color w:val="4471C4"/>
          <w:spacing w:val="-6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akcioni</w:t>
      </w:r>
      <w:r>
        <w:rPr>
          <w:rFonts w:ascii="Caladea" w:hAnsi="Caladea"/>
          <w:b/>
          <w:color w:val="4471C4"/>
          <w:spacing w:val="-8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dokumenti</w:t>
      </w:r>
      <w:r>
        <w:rPr>
          <w:rFonts w:ascii="Caladea" w:hAnsi="Caladea"/>
          <w:b/>
          <w:color w:val="4471C4"/>
          <w:spacing w:val="-6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ispunili</w:t>
      </w:r>
      <w:r>
        <w:rPr>
          <w:rFonts w:ascii="Caladea" w:hAnsi="Caladea"/>
          <w:b/>
          <w:color w:val="4471C4"/>
          <w:spacing w:val="-4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kriterijume</w:t>
      </w:r>
      <w:r>
        <w:rPr>
          <w:rFonts w:ascii="Caladea" w:hAnsi="Caladea"/>
          <w:b/>
          <w:color w:val="4471C4"/>
          <w:spacing w:val="-6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OPR</w:t>
      </w:r>
      <w:r>
        <w:rPr>
          <w:rFonts w:ascii="Caladea" w:hAnsi="Caladea"/>
          <w:b/>
          <w:color w:val="4471C4"/>
          <w:spacing w:val="-6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OESR-</w:t>
      </w:r>
      <w:r>
        <w:rPr>
          <w:b/>
          <w:color w:val="4471C4"/>
          <w:spacing w:val="-2"/>
          <w:sz w:val="20"/>
        </w:rPr>
        <w:t>a</w:t>
      </w:r>
      <w:r>
        <w:rPr>
          <w:b/>
          <w:color w:val="4471C4"/>
          <w:spacing w:val="-11"/>
          <w:sz w:val="20"/>
        </w:rPr>
        <w:t> </w:t>
      </w:r>
      <w:r>
        <w:rPr>
          <w:b/>
          <w:color w:val="4471C4"/>
          <w:spacing w:val="-2"/>
          <w:sz w:val="20"/>
        </w:rPr>
        <w:t>za</w:t>
      </w:r>
      <w:r>
        <w:rPr>
          <w:b/>
          <w:color w:val="4471C4"/>
          <w:spacing w:val="-11"/>
          <w:sz w:val="20"/>
        </w:rPr>
        <w:t> </w:t>
      </w:r>
      <w:r>
        <w:rPr>
          <w:b/>
          <w:color w:val="4471C4"/>
          <w:spacing w:val="-2"/>
          <w:sz w:val="20"/>
        </w:rPr>
        <w:t>uključivanje</w:t>
      </w:r>
      <w:r>
        <w:rPr>
          <w:b/>
          <w:color w:val="4471C4"/>
          <w:spacing w:val="-9"/>
          <w:sz w:val="20"/>
        </w:rPr>
        <w:t> </w:t>
      </w:r>
      <w:r>
        <w:rPr>
          <w:rFonts w:ascii="Caladea" w:hAnsi="Caladea"/>
          <w:b/>
          <w:color w:val="4471C4"/>
          <w:spacing w:val="-2"/>
          <w:sz w:val="20"/>
        </w:rPr>
        <w:t>rodne perspektive</w:t>
      </w: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169"/>
        <w:gridCol w:w="1351"/>
        <w:gridCol w:w="1191"/>
        <w:gridCol w:w="1584"/>
      </w:tblGrid>
      <w:tr>
        <w:trPr>
          <w:trHeight w:val="1075" w:hRule="atLeast"/>
        </w:trPr>
        <w:tc>
          <w:tcPr>
            <w:tcW w:w="8982" w:type="dxa"/>
            <w:gridSpan w:val="5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spacing w:before="3"/>
              <w:ind w:left="0" w:right="1820"/>
              <w:jc w:val="right"/>
              <w:rPr>
                <w:rFonts w:ascii="Caladea"/>
                <w:b/>
                <w:sz w:val="18"/>
              </w:rPr>
            </w:pPr>
            <w:r>
              <w:rPr>
                <w:rFonts w:ascii="Caladea"/>
                <w:b/>
                <w:color w:val="FFFFFF"/>
                <w:sz w:val="18"/>
              </w:rPr>
              <w:t>(c)</w:t>
            </w:r>
            <w:r>
              <w:rPr>
                <w:rFonts w:ascii="Caladea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Caladea"/>
                <w:b/>
                <w:color w:val="FFFFFF"/>
                <w:sz w:val="18"/>
              </w:rPr>
              <w:t>EU</w:t>
            </w:r>
            <w:r>
              <w:rPr>
                <w:rFonts w:ascii="Caladea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Caladea"/>
                <w:b/>
                <w:color w:val="FFFFFF"/>
                <w:spacing w:val="-5"/>
                <w:sz w:val="18"/>
              </w:rPr>
              <w:t>za</w:t>
            </w:r>
          </w:p>
          <w:p>
            <w:pPr>
              <w:pStyle w:val="TableParagraph"/>
              <w:tabs>
                <w:tab w:pos="4022" w:val="left" w:leader="none"/>
                <w:tab w:pos="4971" w:val="left" w:leader="none"/>
                <w:tab w:pos="5395" w:val="left" w:leader="none"/>
                <w:tab w:pos="6420" w:val="left" w:leader="none"/>
                <w:tab w:pos="6478" w:val="left" w:leader="none"/>
                <w:tab w:pos="7496" w:val="left" w:leader="none"/>
                <w:tab w:pos="7808" w:val="left" w:leader="none"/>
              </w:tabs>
              <w:spacing w:line="158" w:lineRule="auto" w:before="21"/>
              <w:ind w:left="923" w:right="104" w:firstLine="2835"/>
              <w:jc w:val="left"/>
              <w:rPr>
                <w:rFonts w:ascii="Caladea" w:hAnsi="Caladea"/>
                <w:b/>
                <w:sz w:val="18"/>
              </w:rPr>
            </w:pPr>
            <w:r>
              <w:rPr>
                <w:rFonts w:ascii="Caladea" w:hAnsi="Caladea"/>
                <w:b/>
                <w:color w:val="FFFFFF"/>
                <w:position w:val="-10"/>
                <w:sz w:val="18"/>
              </w:rPr>
              <w:t>(a) Osnovna</w:t>
              <w:tab/>
              <w:tab/>
            </w:r>
            <w:r>
              <w:rPr>
                <w:rFonts w:ascii="Caladea" w:hAnsi="Caladea"/>
                <w:b/>
                <w:color w:val="FFFFFF"/>
                <w:spacing w:val="-4"/>
                <w:sz w:val="18"/>
              </w:rPr>
              <w:t>(b)</w:t>
            </w:r>
            <w:r>
              <w:rPr>
                <w:rFonts w:ascii="Caladea" w:hAnsi="Caladea"/>
                <w:b/>
                <w:color w:val="FFFFFF"/>
                <w:sz w:val="18"/>
              </w:rPr>
              <w:tab/>
              <w:tab/>
            </w:r>
            <w:r>
              <w:rPr>
                <w:b/>
                <w:color w:val="FFFFFF"/>
                <w:spacing w:val="-2"/>
                <w:sz w:val="18"/>
              </w:rPr>
              <w:t>životnu</w:t>
            </w:r>
            <w:r>
              <w:rPr>
                <w:b/>
                <w:color w:val="FFFFFF"/>
                <w:sz w:val="18"/>
              </w:rPr>
              <w:tab/>
              <w:tab/>
            </w:r>
            <w:r>
              <w:rPr>
                <w:rFonts w:ascii="Caladea" w:hAnsi="Caladea"/>
                <w:b/>
                <w:color w:val="FFFFFF"/>
                <w:sz w:val="18"/>
              </w:rPr>
              <w:t>(d) EU za</w:t>
            </w:r>
            <w:r>
              <w:rPr>
                <w:rFonts w:ascii="Caladea" w:hAnsi="Caladea"/>
                <w:b/>
                <w:color w:val="FFFFFF"/>
                <w:spacing w:val="40"/>
                <w:sz w:val="18"/>
              </w:rPr>
              <w:t> </w:t>
            </w:r>
            <w:r>
              <w:rPr>
                <w:rFonts w:ascii="Caladea" w:hAnsi="Caladea"/>
                <w:b/>
                <w:color w:val="FFFFFF"/>
                <w:sz w:val="18"/>
              </w:rPr>
              <w:t>Kriterijumi OPR OESR</w:t>
              <w:tab/>
            </w:r>
            <w:r>
              <w:rPr>
                <w:rFonts w:ascii="Caladea" w:hAnsi="Caladea"/>
                <w:b/>
                <w:color w:val="FFFFFF"/>
                <w:spacing w:val="-4"/>
                <w:position w:val="-10"/>
                <w:sz w:val="18"/>
              </w:rPr>
              <w:t>prava</w:t>
            </w:r>
            <w:r>
              <w:rPr>
                <w:rFonts w:ascii="Caladea" w:hAnsi="Caladea"/>
                <w:b/>
                <w:color w:val="FFFFFF"/>
                <w:position w:val="-10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Približavanje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rFonts w:ascii="Caladea" w:hAnsi="Caladea"/>
                <w:b/>
                <w:color w:val="FFFFFF"/>
                <w:sz w:val="18"/>
              </w:rPr>
              <w:t>sredinu</w:t>
            </w:r>
            <w:r>
              <w:rPr>
                <w:rFonts w:ascii="Caladea" w:hAnsi="Caladea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Caladea" w:hAnsi="Caladea"/>
                <w:b/>
                <w:color w:val="FFFFFF"/>
                <w:sz w:val="18"/>
              </w:rPr>
              <w:t>i</w:t>
              <w:tab/>
              <w:t>inkluzivni</w:t>
            </w:r>
            <w:r>
              <w:rPr>
                <w:rFonts w:ascii="Caladea" w:hAnsi="Caladea"/>
                <w:b/>
                <w:color w:val="FFFFFF"/>
                <w:spacing w:val="-10"/>
                <w:sz w:val="18"/>
              </w:rPr>
              <w:t> </w:t>
            </w:r>
            <w:r>
              <w:rPr>
                <w:rFonts w:ascii="Caladea" w:hAnsi="Caladea"/>
                <w:b/>
                <w:color w:val="FFFFFF"/>
                <w:sz w:val="18"/>
              </w:rPr>
              <w:t>socio-</w:t>
            </w:r>
          </w:p>
          <w:p>
            <w:pPr>
              <w:pStyle w:val="TableParagraph"/>
              <w:tabs>
                <w:tab w:pos="6516" w:val="left" w:leader="none"/>
                <w:tab w:pos="7441" w:val="left" w:leader="none"/>
              </w:tabs>
              <w:spacing w:line="114" w:lineRule="exact"/>
              <w:ind w:left="5410"/>
              <w:jc w:val="left"/>
              <w:rPr>
                <w:rFonts w:ascii="Caladea"/>
                <w:b/>
                <w:sz w:val="18"/>
              </w:rPr>
            </w:pPr>
            <w:r>
              <w:rPr>
                <w:rFonts w:ascii="Caladea"/>
                <w:b/>
                <w:color w:val="FFFFFF"/>
                <w:spacing w:val="-5"/>
                <w:sz w:val="18"/>
              </w:rPr>
              <w:t>EU</w:t>
            </w:r>
            <w:r>
              <w:rPr>
                <w:rFonts w:ascii="Caladea"/>
                <w:b/>
                <w:color w:val="FFFFFF"/>
                <w:sz w:val="18"/>
              </w:rPr>
              <w:tab/>
            </w:r>
            <w:r>
              <w:rPr>
                <w:rFonts w:ascii="Caladea"/>
                <w:b/>
                <w:color w:val="FFFFFF"/>
                <w:spacing w:val="-2"/>
                <w:sz w:val="18"/>
              </w:rPr>
              <w:t>zelenu</w:t>
            </w:r>
            <w:r>
              <w:rPr>
                <w:rFonts w:ascii="Caladea"/>
                <w:b/>
                <w:color w:val="FFFFFF"/>
                <w:sz w:val="18"/>
              </w:rPr>
              <w:tab/>
              <w:t>ekonomski</w:t>
            </w:r>
            <w:r>
              <w:rPr>
                <w:rFonts w:ascii="Caladea"/>
                <w:b/>
                <w:color w:val="FFFFFF"/>
                <w:spacing w:val="-11"/>
                <w:sz w:val="18"/>
              </w:rPr>
              <w:t> </w:t>
            </w:r>
            <w:r>
              <w:rPr>
                <w:rFonts w:ascii="Caladea"/>
                <w:b/>
                <w:color w:val="FFFFFF"/>
                <w:spacing w:val="-2"/>
                <w:sz w:val="18"/>
              </w:rPr>
              <w:t>razvoj</w:t>
            </w:r>
          </w:p>
          <w:p>
            <w:pPr>
              <w:pStyle w:val="TableParagraph"/>
              <w:spacing w:line="207" w:lineRule="exact" w:before="1"/>
              <w:ind w:left="6442"/>
              <w:jc w:val="left"/>
              <w:rPr>
                <w:rFonts w:ascii="Caladea"/>
                <w:b/>
                <w:sz w:val="18"/>
              </w:rPr>
            </w:pPr>
            <w:r>
              <w:rPr>
                <w:rFonts w:ascii="Caladea"/>
                <w:b/>
                <w:color w:val="FFFFFF"/>
                <w:spacing w:val="-2"/>
                <w:sz w:val="18"/>
              </w:rPr>
              <w:t>energiju</w:t>
            </w:r>
          </w:p>
        </w:tc>
      </w:tr>
      <w:tr>
        <w:trPr>
          <w:trHeight w:val="211" w:hRule="atLeast"/>
        </w:trPr>
        <w:tc>
          <w:tcPr>
            <w:tcW w:w="3687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li je dodeljen rodni marker?</w:t>
            </w:r>
          </w:p>
        </w:tc>
        <w:tc>
          <w:tcPr>
            <w:tcW w:w="116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191" w:lineRule="exact"/>
              <w:ind w:left="4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191" w:lineRule="exact"/>
              <w:ind w:left="10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191" w:lineRule="exact"/>
              <w:ind w:left="13" w:right="10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191" w:lineRule="exact"/>
              <w:ind w:left="13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36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4" w:lineRule="exact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Da li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rodna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analiza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dovoljno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uključena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u</w:t>
            </w:r>
          </w:p>
          <w:p>
            <w:pPr>
              <w:pStyle w:val="TableParagraph"/>
              <w:spacing w:line="191" w:lineRule="exact" w:before="6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analizu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problema/situacije?</w:t>
            </w:r>
          </w:p>
        </w:tc>
        <w:tc>
          <w:tcPr>
            <w:tcW w:w="1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4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10" w:right="3"/>
              <w:rPr>
                <w:sz w:val="18"/>
              </w:rPr>
            </w:pPr>
            <w:r>
              <w:rPr>
                <w:spacing w:val="-5"/>
                <w:sz w:val="18"/>
              </w:rPr>
              <w:t>0.5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13" w:right="10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13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36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4" w:lineRule="exact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Postoji li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barem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jedan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cilj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u pravcu</w:t>
            </w:r>
          </w:p>
          <w:p>
            <w:pPr>
              <w:pStyle w:val="TableParagraph"/>
              <w:spacing w:line="191" w:lineRule="exact" w:before="6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postizanja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rodne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ravnopravnosti?</w:t>
            </w:r>
          </w:p>
        </w:tc>
        <w:tc>
          <w:tcPr>
            <w:tcW w:w="1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4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0" w:right="4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3" w:right="10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3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36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204" w:lineRule="exact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Pokazatelji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4"/>
                <w:sz w:val="18"/>
              </w:rPr>
              <w:t>mere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4"/>
                <w:sz w:val="18"/>
              </w:rPr>
              <w:t>sprovođenje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4"/>
                <w:sz w:val="18"/>
              </w:rPr>
              <w:t>ciljeva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10"/>
                <w:sz w:val="18"/>
              </w:rPr>
              <w:t>u</w:t>
            </w:r>
          </w:p>
          <w:p>
            <w:pPr>
              <w:pStyle w:val="TableParagraph"/>
              <w:spacing w:line="191" w:lineRule="exact" w:before="6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pravcu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postizanja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sz w:val="18"/>
              </w:rPr>
              <w:t>rodne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ravnopravnosti?</w:t>
            </w:r>
          </w:p>
        </w:tc>
        <w:tc>
          <w:tcPr>
            <w:tcW w:w="1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4" w:right="2"/>
              <w:rPr>
                <w:sz w:val="18"/>
              </w:rPr>
            </w:pPr>
            <w:r>
              <w:rPr>
                <w:spacing w:val="-5"/>
                <w:sz w:val="18"/>
              </w:rPr>
              <w:t>0.5</w:t>
            </w:r>
          </w:p>
        </w:tc>
        <w:tc>
          <w:tcPr>
            <w:tcW w:w="13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10" w:right="4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13" w:right="8"/>
              <w:rPr>
                <w:sz w:val="18"/>
              </w:rPr>
            </w:pPr>
            <w:r>
              <w:rPr>
                <w:spacing w:val="-5"/>
                <w:sz w:val="18"/>
              </w:rPr>
              <w:t>0.5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05"/>
              <w:ind w:left="13" w:right="3"/>
              <w:rPr>
                <w:sz w:val="18"/>
              </w:rPr>
            </w:pPr>
            <w:r>
              <w:rPr>
                <w:spacing w:val="-5"/>
                <w:sz w:val="18"/>
              </w:rPr>
              <w:t>0.5</w:t>
            </w:r>
          </w:p>
        </w:tc>
      </w:tr>
      <w:tr>
        <w:trPr>
          <w:trHeight w:val="422" w:hRule="atLeast"/>
        </w:trPr>
        <w:tc>
          <w:tcPr>
            <w:tcW w:w="36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4" w:lineRule="exact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Svi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pokazatelji,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početne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vrednosti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ciljevi</w:t>
            </w:r>
          </w:p>
          <w:p>
            <w:pPr>
              <w:pStyle w:val="TableParagraph"/>
              <w:spacing w:line="191" w:lineRule="exact" w:before="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razvrstani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prema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polu?</w:t>
            </w:r>
          </w:p>
        </w:tc>
        <w:tc>
          <w:tcPr>
            <w:tcW w:w="1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4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0" w:right="4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3" w:right="8"/>
              <w:rPr>
                <w:sz w:val="18"/>
              </w:rPr>
            </w:pPr>
            <w:r>
              <w:rPr>
                <w:spacing w:val="-5"/>
                <w:sz w:val="18"/>
              </w:rPr>
              <w:t>0.5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3" w:right="3"/>
              <w:rPr>
                <w:sz w:val="18"/>
              </w:rPr>
            </w:pPr>
            <w:r>
              <w:rPr>
                <w:spacing w:val="-5"/>
                <w:sz w:val="18"/>
              </w:rPr>
              <w:t>0.5</w:t>
            </w:r>
          </w:p>
        </w:tc>
      </w:tr>
      <w:tr>
        <w:trPr>
          <w:trHeight w:val="210" w:hRule="atLeast"/>
        </w:trPr>
        <w:tc>
          <w:tcPr>
            <w:tcW w:w="36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li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ŽOCD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konsultovane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dizajnu?</w:t>
            </w:r>
          </w:p>
        </w:tc>
        <w:tc>
          <w:tcPr>
            <w:tcW w:w="1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191" w:lineRule="exact"/>
              <w:ind w:left="4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191" w:lineRule="exact"/>
              <w:ind w:left="10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191" w:lineRule="exact"/>
              <w:ind w:left="13" w:right="10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line="191" w:lineRule="exact"/>
              <w:ind w:left="13" w:right="4"/>
              <w:rPr>
                <w:sz w:val="18"/>
              </w:rPr>
            </w:pPr>
            <w:r>
              <w:rPr>
                <w:spacing w:val="-10"/>
                <w:w w:val="130"/>
                <w:sz w:val="18"/>
              </w:rPr>
              <w:t>1</w:t>
            </w:r>
          </w:p>
        </w:tc>
      </w:tr>
      <w:tr>
        <w:trPr>
          <w:trHeight w:val="424" w:hRule="atLeast"/>
        </w:trPr>
        <w:tc>
          <w:tcPr>
            <w:tcW w:w="368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08" w:lineRule="exact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Procenat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ispunjenih kriterijuma po akcionom</w:t>
            </w:r>
            <w:r>
              <w:rPr>
                <w:spacing w:val="-2"/>
                <w:sz w:val="18"/>
              </w:rPr>
              <w:t> dokumentu</w:t>
            </w:r>
          </w:p>
        </w:tc>
        <w:tc>
          <w:tcPr>
            <w:tcW w:w="1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92%</w:t>
            </w:r>
          </w:p>
        </w:tc>
        <w:tc>
          <w:tcPr>
            <w:tcW w:w="13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42%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3" w:right="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67%</w:t>
            </w:r>
          </w:p>
        </w:tc>
        <w:tc>
          <w:tcPr>
            <w:tcW w:w="15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05"/>
              <w:ind w:left="13"/>
              <w:rPr>
                <w:sz w:val="18"/>
              </w:rPr>
            </w:pPr>
            <w:r>
              <w:rPr>
                <w:spacing w:val="-5"/>
                <w:sz w:val="18"/>
              </w:rPr>
              <w:t>83%</w:t>
            </w:r>
          </w:p>
        </w:tc>
      </w:tr>
    </w:tbl>
    <w:p>
      <w:pPr>
        <w:pStyle w:val="BodyText"/>
        <w:rPr>
          <w:rFonts w:ascii="Caladea"/>
          <w:b/>
          <w:sz w:val="20"/>
        </w:rPr>
      </w:pPr>
    </w:p>
    <w:p>
      <w:pPr>
        <w:pStyle w:val="BodyText"/>
        <w:spacing w:line="247" w:lineRule="auto"/>
        <w:ind w:left="700" w:right="696" w:firstLine="719"/>
        <w:jc w:val="both"/>
      </w:pPr>
      <w:r>
        <w:rPr>
          <w:rFonts w:ascii="Caladea" w:hAnsi="Caladea"/>
          <w:b/>
        </w:rPr>
        <w:t>Akcioni dokument o osnovnim pravima EU </w:t>
      </w:r>
      <w:r>
        <w:rPr/>
        <w:t>uključuje rodnu ravnopravnost i </w:t>
      </w:r>
      <w:r>
        <w:rPr>
          <w:spacing w:val="-2"/>
        </w:rPr>
        <w:t>osnaživanje</w:t>
      </w:r>
      <w:r>
        <w:rPr>
          <w:spacing w:val="-4"/>
        </w:rPr>
        <w:t> </w:t>
      </w:r>
      <w:r>
        <w:rPr>
          <w:spacing w:val="-2"/>
        </w:rPr>
        <w:t>žena</w:t>
      </w:r>
      <w:r>
        <w:rPr>
          <w:spacing w:val="-4"/>
        </w:rPr>
        <w:t> </w:t>
      </w:r>
      <w:r>
        <w:rPr>
          <w:spacing w:val="-2"/>
        </w:rPr>
        <w:t>kao</w:t>
      </w:r>
      <w:r>
        <w:rPr>
          <w:spacing w:val="-7"/>
        </w:rPr>
        <w:t> </w:t>
      </w:r>
      <w:r>
        <w:rPr>
          <w:spacing w:val="-2"/>
        </w:rPr>
        <w:t>značajan</w:t>
      </w:r>
      <w:r>
        <w:rPr>
          <w:spacing w:val="-5"/>
        </w:rPr>
        <w:t> </w:t>
      </w:r>
      <w:r>
        <w:rPr>
          <w:spacing w:val="-2"/>
        </w:rPr>
        <w:t>cilj.</w:t>
      </w:r>
      <w:r>
        <w:rPr>
          <w:spacing w:val="-4"/>
        </w:rPr>
        <w:t> </w:t>
      </w:r>
      <w:r>
        <w:rPr>
          <w:spacing w:val="-2"/>
        </w:rPr>
        <w:t>Ovo</w:t>
      </w:r>
      <w:r>
        <w:rPr>
          <w:spacing w:val="-6"/>
        </w:rPr>
        <w:t> </w:t>
      </w:r>
      <w:r>
        <w:rPr>
          <w:spacing w:val="-2"/>
        </w:rPr>
        <w:t>čini</w:t>
      </w:r>
      <w:r>
        <w:rPr>
          <w:spacing w:val="-4"/>
        </w:rPr>
        <w:t> </w:t>
      </w:r>
      <w:r>
        <w:rPr>
          <w:spacing w:val="-2"/>
        </w:rPr>
        <w:t>dokument</w:t>
      </w:r>
      <w:r>
        <w:rPr>
          <w:spacing w:val="-5"/>
        </w:rPr>
        <w:t> </w:t>
      </w:r>
      <w:r>
        <w:rPr>
          <w:spacing w:val="-2"/>
        </w:rPr>
        <w:t>GM1.</w:t>
      </w:r>
      <w:r>
        <w:rPr>
          <w:spacing w:val="-5"/>
        </w:rPr>
        <w:t> </w:t>
      </w:r>
      <w:r>
        <w:rPr>
          <w:spacing w:val="-2"/>
        </w:rPr>
        <w:t>AD</w:t>
      </w:r>
      <w:r>
        <w:rPr>
          <w:spacing w:val="-6"/>
        </w:rPr>
        <w:t> </w:t>
      </w:r>
      <w:r>
        <w:rPr>
          <w:spacing w:val="-2"/>
        </w:rPr>
        <w:t>uključuje</w:t>
      </w:r>
      <w:r>
        <w:rPr>
          <w:spacing w:val="-4"/>
        </w:rPr>
        <w:t> </w:t>
      </w:r>
      <w:r>
        <w:rPr>
          <w:spacing w:val="-2"/>
        </w:rPr>
        <w:t>dva</w:t>
      </w:r>
      <w:r>
        <w:rPr>
          <w:spacing w:val="-4"/>
        </w:rPr>
        <w:t> </w:t>
      </w:r>
      <w:r>
        <w:rPr>
          <w:spacing w:val="-2"/>
        </w:rPr>
        <w:t>ishoda</w:t>
      </w:r>
      <w:r>
        <w:rPr>
          <w:spacing w:val="-4"/>
        </w:rPr>
        <w:t> </w:t>
      </w:r>
      <w:r>
        <w:rPr>
          <w:spacing w:val="-2"/>
        </w:rPr>
        <w:t>vezana</w:t>
      </w:r>
      <w:r>
        <w:rPr>
          <w:spacing w:val="-5"/>
        </w:rPr>
        <w:t> </w:t>
      </w:r>
      <w:r>
        <w:rPr>
          <w:spacing w:val="-2"/>
        </w:rPr>
        <w:t>za </w:t>
      </w:r>
      <w:r>
        <w:rPr/>
        <w:t>rodnu ravnopravnost (Ishod 1: „Podržati javne i nevladine aktere na Kosovu u sprovođenju </w:t>
      </w:r>
      <w:r>
        <w:rPr>
          <w:spacing w:val="-4"/>
        </w:rPr>
        <w:t>održivog,</w:t>
      </w:r>
      <w:r>
        <w:rPr>
          <w:spacing w:val="-7"/>
        </w:rPr>
        <w:t> </w:t>
      </w:r>
      <w:r>
        <w:rPr>
          <w:spacing w:val="-4"/>
        </w:rPr>
        <w:t>rodno</w:t>
      </w:r>
      <w:r>
        <w:rPr>
          <w:spacing w:val="-6"/>
        </w:rPr>
        <w:t> </w:t>
      </w:r>
      <w:r>
        <w:rPr>
          <w:spacing w:val="-4"/>
        </w:rPr>
        <w:t>osetljivog</w:t>
      </w:r>
      <w:r>
        <w:rPr>
          <w:spacing w:val="-8"/>
        </w:rPr>
        <w:t> </w:t>
      </w:r>
      <w:r>
        <w:rPr>
          <w:spacing w:val="-4"/>
        </w:rPr>
        <w:t>povratka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reintegracije</w:t>
      </w:r>
      <w:r>
        <w:rPr>
          <w:spacing w:val="-6"/>
        </w:rPr>
        <w:t> </w:t>
      </w:r>
      <w:r>
        <w:rPr>
          <w:spacing w:val="-4"/>
        </w:rPr>
        <w:t>do</w:t>
      </w:r>
      <w:r>
        <w:rPr>
          <w:spacing w:val="-6"/>
        </w:rPr>
        <w:t> </w:t>
      </w:r>
      <w:r>
        <w:rPr>
          <w:spacing w:val="-4"/>
        </w:rPr>
        <w:t>260</w:t>
      </w:r>
      <w:r>
        <w:rPr>
          <w:spacing w:val="-6"/>
        </w:rPr>
        <w:t> </w:t>
      </w:r>
      <w:r>
        <w:rPr>
          <w:spacing w:val="-4"/>
        </w:rPr>
        <w:t>raseljenih</w:t>
      </w:r>
      <w:r>
        <w:rPr>
          <w:spacing w:val="-6"/>
        </w:rPr>
        <w:t> </w:t>
      </w:r>
      <w:r>
        <w:rPr>
          <w:spacing w:val="-4"/>
        </w:rPr>
        <w:t>porodica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7"/>
        </w:rPr>
        <w:t> </w:t>
      </w:r>
      <w:r>
        <w:rPr>
          <w:spacing w:val="-4"/>
        </w:rPr>
        <w:t>Kosovo“;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Ishod </w:t>
      </w:r>
      <w:r>
        <w:rPr/>
        <w:t>2:</w:t>
      </w:r>
      <w:r>
        <w:rPr>
          <w:spacing w:val="15"/>
        </w:rPr>
        <w:t> </w:t>
      </w:r>
      <w:r>
        <w:rPr/>
        <w:t>Omogućiti</w:t>
      </w:r>
      <w:r>
        <w:rPr>
          <w:spacing w:val="18"/>
        </w:rPr>
        <w:t> </w:t>
      </w:r>
      <w:r>
        <w:rPr/>
        <w:t>sudijama,</w:t>
      </w:r>
      <w:r>
        <w:rPr>
          <w:spacing w:val="16"/>
        </w:rPr>
        <w:t> </w:t>
      </w:r>
      <w:r>
        <w:rPr/>
        <w:t>tužiocima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/>
        <w:t>advokatima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steknu</w:t>
      </w:r>
      <w:r>
        <w:rPr>
          <w:spacing w:val="16"/>
        </w:rPr>
        <w:t> </w:t>
      </w:r>
      <w:r>
        <w:rPr/>
        <w:t>znanja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evropskim</w:t>
      </w:r>
      <w:r>
        <w:rPr>
          <w:spacing w:val="17"/>
        </w:rPr>
        <w:t> </w:t>
      </w:r>
      <w:r>
        <w:rPr/>
        <w:t>standardima</w:t>
      </w:r>
    </w:p>
    <w:p>
      <w:pPr>
        <w:spacing w:after="0" w:line="247" w:lineRule="auto"/>
        <w:jc w:val="both"/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699" w:right="693"/>
        <w:jc w:val="both"/>
      </w:pPr>
      <w:r>
        <w:rPr>
          <w:spacing w:val="-4"/>
        </w:rPr>
        <w:t>ljudskih</w:t>
      </w:r>
      <w:r>
        <w:rPr>
          <w:spacing w:val="-10"/>
        </w:rPr>
        <w:t> </w:t>
      </w:r>
      <w:r>
        <w:rPr>
          <w:spacing w:val="-4"/>
        </w:rPr>
        <w:t>prava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pravne</w:t>
      </w:r>
      <w:r>
        <w:rPr>
          <w:spacing w:val="-10"/>
        </w:rPr>
        <w:t> </w:t>
      </w:r>
      <w:r>
        <w:rPr>
          <w:spacing w:val="-4"/>
        </w:rPr>
        <w:t>tekovine</w:t>
      </w:r>
      <w:r>
        <w:rPr>
          <w:spacing w:val="-9"/>
        </w:rPr>
        <w:t> </w:t>
      </w:r>
      <w:r>
        <w:rPr>
          <w:spacing w:val="-4"/>
        </w:rPr>
        <w:t>EU,</w:t>
      </w:r>
      <w:r>
        <w:rPr>
          <w:spacing w:val="-9"/>
        </w:rPr>
        <w:t> </w:t>
      </w:r>
      <w:r>
        <w:rPr>
          <w:spacing w:val="-4"/>
        </w:rPr>
        <w:t>uključujući</w:t>
      </w:r>
      <w:r>
        <w:rPr>
          <w:spacing w:val="-9"/>
        </w:rPr>
        <w:t> </w:t>
      </w:r>
      <w:r>
        <w:rPr>
          <w:spacing w:val="-4"/>
        </w:rPr>
        <w:t>pravne</w:t>
      </w:r>
      <w:r>
        <w:rPr>
          <w:spacing w:val="-10"/>
        </w:rPr>
        <w:t> </w:t>
      </w:r>
      <w:r>
        <w:rPr>
          <w:spacing w:val="-4"/>
        </w:rPr>
        <w:t>tekovine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rodnoj</w:t>
      </w:r>
      <w:r>
        <w:rPr>
          <w:spacing w:val="-9"/>
        </w:rPr>
        <w:t> </w:t>
      </w:r>
      <w:r>
        <w:rPr>
          <w:spacing w:val="-4"/>
        </w:rPr>
        <w:t>ravnopravnosti.”)</w:t>
      </w:r>
      <w:r>
        <w:rPr>
          <w:spacing w:val="-4"/>
          <w:position w:val="5"/>
          <w:sz w:val="14"/>
        </w:rPr>
        <w:t>64</w:t>
      </w:r>
      <w:r>
        <w:rPr>
          <w:spacing w:val="1"/>
          <w:position w:val="5"/>
          <w:sz w:val="14"/>
        </w:rPr>
        <w:t> </w:t>
      </w:r>
      <w:r>
        <w:rPr>
          <w:spacing w:val="-4"/>
        </w:rPr>
        <w:t>Ovi </w:t>
      </w:r>
      <w:r>
        <w:rPr/>
        <w:t>rezultati</w:t>
      </w:r>
      <w:r>
        <w:rPr>
          <w:spacing w:val="-14"/>
        </w:rPr>
        <w:t> </w:t>
      </w:r>
      <w:r>
        <w:rPr/>
        <w:t>imaju</w:t>
      </w:r>
      <w:r>
        <w:rPr>
          <w:spacing w:val="-13"/>
        </w:rPr>
        <w:t> </w:t>
      </w:r>
      <w:r>
        <w:rPr/>
        <w:t>odgovarajuće</w:t>
      </w:r>
      <w:r>
        <w:rPr>
          <w:spacing w:val="-13"/>
        </w:rPr>
        <w:t> </w:t>
      </w:r>
      <w:r>
        <w:rPr/>
        <w:t>pokazatelje</w:t>
      </w:r>
      <w:r>
        <w:rPr>
          <w:spacing w:val="-13"/>
        </w:rPr>
        <w:t> </w:t>
      </w:r>
      <w:r>
        <w:rPr/>
        <w:t>razvrstane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polu.</w:t>
      </w:r>
      <w:r>
        <w:rPr>
          <w:spacing w:val="-13"/>
        </w:rPr>
        <w:t> </w:t>
      </w:r>
      <w:r>
        <w:rPr/>
        <w:t>Međutim,</w:t>
      </w:r>
      <w:r>
        <w:rPr>
          <w:spacing w:val="-13"/>
        </w:rPr>
        <w:t> </w:t>
      </w:r>
      <w:r>
        <w:rPr/>
        <w:t>ovo</w:t>
      </w:r>
      <w:r>
        <w:rPr>
          <w:spacing w:val="-14"/>
        </w:rPr>
        <w:t> </w:t>
      </w:r>
      <w:r>
        <w:rPr/>
        <w:t>izgleda</w:t>
      </w:r>
      <w:r>
        <w:rPr>
          <w:spacing w:val="-12"/>
        </w:rPr>
        <w:t> </w:t>
      </w:r>
      <w:r>
        <w:rPr/>
        <w:t>nejasno.</w:t>
      </w:r>
      <w:r>
        <w:rPr>
          <w:spacing w:val="-13"/>
        </w:rPr>
        <w:t> </w:t>
      </w:r>
      <w:r>
        <w:rPr/>
        <w:t>Za Ishod 1, pokazatelj je: „Broj razvojnih projekata u zajednici koji uključuju muškarce i žene iz povratničkih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primajućih</w:t>
      </w:r>
      <w:r>
        <w:rPr>
          <w:spacing w:val="-10"/>
        </w:rPr>
        <w:t> </w:t>
      </w:r>
      <w:r>
        <w:rPr/>
        <w:t>zajednica“.</w:t>
      </w:r>
      <w:r>
        <w:rPr>
          <w:spacing w:val="-10"/>
        </w:rPr>
        <w:t> </w:t>
      </w:r>
      <w:r>
        <w:rPr/>
        <w:t>Cilj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60</w:t>
      </w:r>
      <w:r>
        <w:rPr>
          <w:spacing w:val="-10"/>
        </w:rPr>
        <w:t> </w:t>
      </w:r>
      <w:r>
        <w:rPr/>
        <w:t>projekata,</w:t>
      </w:r>
      <w:r>
        <w:rPr>
          <w:spacing w:val="-10"/>
        </w:rPr>
        <w:t> </w:t>
      </w:r>
      <w:r>
        <w:rPr/>
        <w:t>ali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neće</w:t>
      </w:r>
      <w:r>
        <w:rPr>
          <w:spacing w:val="-10"/>
        </w:rPr>
        <w:t> </w:t>
      </w:r>
      <w:r>
        <w:rPr/>
        <w:t>meriti</w:t>
      </w:r>
      <w:r>
        <w:rPr>
          <w:spacing w:val="-9"/>
        </w:rPr>
        <w:t> </w:t>
      </w:r>
      <w:r>
        <w:rPr/>
        <w:t>uključenost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žena</w:t>
      </w:r>
      <w:r>
        <w:rPr>
          <w:spacing w:val="-11"/>
        </w:rPr>
        <w:t> </w:t>
      </w:r>
      <w:r>
        <w:rPr/>
        <w:t>i </w:t>
      </w:r>
      <w:r>
        <w:rPr>
          <w:spacing w:val="-4"/>
        </w:rPr>
        <w:t>muškaraca.</w:t>
      </w:r>
      <w:r>
        <w:rPr>
          <w:spacing w:val="-10"/>
        </w:rPr>
        <w:t> </w:t>
      </w:r>
      <w:r>
        <w:rPr>
          <w:spacing w:val="-4"/>
        </w:rPr>
        <w:t>Nadalje,</w:t>
      </w:r>
      <w:r>
        <w:rPr>
          <w:spacing w:val="-9"/>
        </w:rPr>
        <w:t> </w:t>
      </w:r>
      <w:r>
        <w:rPr>
          <w:spacing w:val="-4"/>
        </w:rPr>
        <w:t>projekat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10"/>
        </w:rPr>
        <w:t> </w:t>
      </w:r>
      <w:r>
        <w:rPr>
          <w:spacing w:val="-4"/>
        </w:rPr>
        <w:t>aktivnost,</w:t>
      </w:r>
      <w:r>
        <w:rPr>
          <w:spacing w:val="-9"/>
        </w:rPr>
        <w:t> </w:t>
      </w:r>
      <w:r>
        <w:rPr>
          <w:spacing w:val="-4"/>
        </w:rPr>
        <w:t>dok</w:t>
      </w:r>
      <w:r>
        <w:rPr>
          <w:spacing w:val="-9"/>
        </w:rPr>
        <w:t> </w:t>
      </w:r>
      <w:r>
        <w:rPr>
          <w:spacing w:val="-4"/>
        </w:rPr>
        <w:t>bi</w:t>
      </w:r>
      <w:r>
        <w:rPr>
          <w:spacing w:val="-9"/>
        </w:rPr>
        <w:t> </w:t>
      </w:r>
      <w:r>
        <w:rPr>
          <w:spacing w:val="-4"/>
        </w:rPr>
        <w:t>merenje</w:t>
      </w:r>
      <w:r>
        <w:rPr>
          <w:spacing w:val="-10"/>
        </w:rPr>
        <w:t> </w:t>
      </w:r>
      <w:r>
        <w:rPr>
          <w:spacing w:val="-4"/>
        </w:rPr>
        <w:t>uspešne</w:t>
      </w:r>
      <w:r>
        <w:rPr>
          <w:spacing w:val="-9"/>
        </w:rPr>
        <w:t> </w:t>
      </w:r>
      <w:r>
        <w:rPr>
          <w:spacing w:val="-4"/>
        </w:rPr>
        <w:t>reintegracije</w:t>
      </w:r>
      <w:r>
        <w:rPr>
          <w:spacing w:val="-9"/>
        </w:rPr>
        <w:t> </w:t>
      </w:r>
      <w:r>
        <w:rPr>
          <w:spacing w:val="-4"/>
        </w:rPr>
        <w:t>ljudi</w:t>
      </w:r>
      <w:r>
        <w:rPr>
          <w:spacing w:val="-9"/>
        </w:rPr>
        <w:t> </w:t>
      </w:r>
      <w:r>
        <w:rPr>
          <w:spacing w:val="-4"/>
        </w:rPr>
        <w:t>bilo</w:t>
      </w:r>
      <w:r>
        <w:rPr>
          <w:spacing w:val="-10"/>
        </w:rPr>
        <w:t> </w:t>
      </w:r>
      <w:r>
        <w:rPr>
          <w:spacing w:val="-4"/>
        </w:rPr>
        <w:t>rezultat. </w:t>
      </w:r>
      <w:r>
        <w:rPr/>
        <w:t>Slično</w:t>
      </w:r>
      <w:r>
        <w:rPr>
          <w:spacing w:val="-10"/>
        </w:rPr>
        <w:t> </w:t>
      </w:r>
      <w:r>
        <w:rPr/>
        <w:t>tome,</w:t>
      </w:r>
      <w:r>
        <w:rPr>
          <w:spacing w:val="-9"/>
        </w:rPr>
        <w:t> </w:t>
      </w:r>
      <w:r>
        <w:rPr/>
        <w:t>Ishod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predviđa</w:t>
      </w:r>
      <w:r>
        <w:rPr>
          <w:spacing w:val="-8"/>
        </w:rPr>
        <w:t> </w:t>
      </w:r>
      <w:r>
        <w:rPr/>
        <w:t>pokazatelje:</w:t>
      </w:r>
      <w:r>
        <w:rPr>
          <w:spacing w:val="-10"/>
        </w:rPr>
        <w:t> </w:t>
      </w:r>
      <w:r>
        <w:rPr/>
        <w:t>„Broj</w:t>
      </w:r>
      <w:r>
        <w:rPr>
          <w:spacing w:val="-10"/>
        </w:rPr>
        <w:t> </w:t>
      </w:r>
      <w:r>
        <w:rPr/>
        <w:t>a)</w:t>
      </w:r>
      <w:r>
        <w:rPr>
          <w:spacing w:val="-11"/>
        </w:rPr>
        <w:t> </w:t>
      </w:r>
      <w:r>
        <w:rPr/>
        <w:t>sudija,</w:t>
      </w:r>
      <w:r>
        <w:rPr>
          <w:spacing w:val="-9"/>
        </w:rPr>
        <w:t> </w:t>
      </w:r>
      <w:r>
        <w:rPr/>
        <w:t>b)</w:t>
      </w:r>
      <w:r>
        <w:rPr>
          <w:spacing w:val="-10"/>
        </w:rPr>
        <w:t> </w:t>
      </w:r>
      <w:r>
        <w:rPr/>
        <w:t>tužilaca,</w:t>
      </w:r>
      <w:r>
        <w:rPr>
          <w:spacing w:val="-11"/>
        </w:rPr>
        <w:t> </w:t>
      </w:r>
      <w:r>
        <w:rPr/>
        <w:t>c)</w:t>
      </w:r>
      <w:r>
        <w:rPr>
          <w:spacing w:val="-10"/>
        </w:rPr>
        <w:t> </w:t>
      </w:r>
      <w:r>
        <w:rPr/>
        <w:t>advokata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d)</w:t>
      </w:r>
      <w:r>
        <w:rPr>
          <w:spacing w:val="-12"/>
        </w:rPr>
        <w:t> </w:t>
      </w:r>
      <w:r>
        <w:rPr/>
        <w:t>sudskog </w:t>
      </w:r>
      <w:r>
        <w:rPr>
          <w:spacing w:val="-4"/>
        </w:rPr>
        <w:t>osoblja obučenog uz podršku EU o evropskim standardima i pravnim tekovinama, razvrstano po </w:t>
      </w:r>
      <w:r>
        <w:rPr/>
        <w:t>polu” i „Broj studenata i profesora prava koji su obučeni i sertifikovani nakon obuke o standardima Saveta Evrope, razvrstani prema polu”. Međutim, cilj nije rodno razvrstanje i nejasno je</w:t>
      </w:r>
      <w:r>
        <w:rPr>
          <w:spacing w:val="-1"/>
        </w:rPr>
        <w:t> </w:t>
      </w:r>
      <w:r>
        <w:rPr/>
        <w:t>koliko</w:t>
      </w:r>
      <w:r>
        <w:rPr>
          <w:spacing w:val="-1"/>
        </w:rPr>
        <w:t> </w:t>
      </w:r>
      <w:r>
        <w:rPr/>
        <w:t>će</w:t>
      </w:r>
      <w:r>
        <w:rPr>
          <w:spacing w:val="-1"/>
        </w:rPr>
        <w:t> </w:t>
      </w:r>
      <w:r>
        <w:rPr/>
        <w:t>plana</w:t>
      </w:r>
      <w:r>
        <w:rPr>
          <w:spacing w:val="-1"/>
        </w:rPr>
        <w:t> </w:t>
      </w:r>
      <w:r>
        <w:rPr/>
        <w:t>i programa</w:t>
      </w:r>
      <w:r>
        <w:rPr>
          <w:spacing w:val="-1"/>
        </w:rPr>
        <w:t> </w:t>
      </w:r>
      <w:r>
        <w:rPr/>
        <w:t>obuke</w:t>
      </w:r>
      <w:r>
        <w:rPr>
          <w:spacing w:val="-1"/>
        </w:rPr>
        <w:t> </w:t>
      </w:r>
      <w:r>
        <w:rPr/>
        <w:t>biti</w:t>
      </w:r>
      <w:r>
        <w:rPr>
          <w:spacing w:val="-2"/>
        </w:rPr>
        <w:t> </w:t>
      </w:r>
      <w:r>
        <w:rPr/>
        <w:t>posvećeno</w:t>
      </w:r>
      <w:r>
        <w:rPr>
          <w:spacing w:val="-1"/>
        </w:rPr>
        <w:t> </w:t>
      </w:r>
      <w:r>
        <w:rPr/>
        <w:t>pravnim tekovinama EU o rodnoj ravnopravnosti,</w:t>
      </w:r>
      <w:r>
        <w:rPr>
          <w:spacing w:val="-1"/>
        </w:rPr>
        <w:t> </w:t>
      </w:r>
      <w:r>
        <w:rPr/>
        <w:t>kao</w:t>
      </w:r>
      <w:r>
        <w:rPr>
          <w:spacing w:val="-3"/>
        </w:rPr>
        <w:t> </w:t>
      </w:r>
      <w:r>
        <w:rPr/>
        <w:t>što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navedeno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ishodu.</w:t>
      </w:r>
    </w:p>
    <w:p>
      <w:pPr>
        <w:pStyle w:val="BodyText"/>
        <w:spacing w:line="247" w:lineRule="auto" w:before="5"/>
        <w:ind w:left="699" w:right="693" w:firstLine="720"/>
        <w:jc w:val="both"/>
      </w:pPr>
      <w:r>
        <w:rPr>
          <w:b/>
          <w:spacing w:val="-6"/>
        </w:rPr>
        <w:t>Akcioni dokument za približavanje EU </w:t>
      </w:r>
      <w:r>
        <w:rPr>
          <w:spacing w:val="-6"/>
        </w:rPr>
        <w:t>uključuje rodnu</w:t>
      </w:r>
      <w:r>
        <w:rPr/>
        <w:t> </w:t>
      </w:r>
      <w:r>
        <w:rPr>
          <w:spacing w:val="-6"/>
        </w:rPr>
        <w:t>ravnopravnost i osnaživanje </w:t>
      </w:r>
      <w:r>
        <w:rPr>
          <w:spacing w:val="-2"/>
        </w:rPr>
        <w:t>žena</w:t>
      </w:r>
      <w:r>
        <w:rPr>
          <w:spacing w:val="-12"/>
        </w:rPr>
        <w:t> </w:t>
      </w:r>
      <w:r>
        <w:rPr>
          <w:spacing w:val="-2"/>
        </w:rPr>
        <w:t>kao</w:t>
      </w:r>
      <w:r>
        <w:rPr>
          <w:spacing w:val="-11"/>
        </w:rPr>
        <w:t> </w:t>
      </w:r>
      <w:r>
        <w:rPr>
          <w:spacing w:val="-2"/>
        </w:rPr>
        <w:t>značajan</w:t>
      </w:r>
      <w:r>
        <w:rPr>
          <w:spacing w:val="-11"/>
        </w:rPr>
        <w:t> </w:t>
      </w:r>
      <w:r>
        <w:rPr>
          <w:spacing w:val="-2"/>
        </w:rPr>
        <w:t>cilj,</w:t>
      </w:r>
      <w:r>
        <w:rPr>
          <w:spacing w:val="-12"/>
        </w:rPr>
        <w:t> </w:t>
      </w:r>
      <w:r>
        <w:rPr>
          <w:spacing w:val="-2"/>
        </w:rPr>
        <w:t>tako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GM1.</w:t>
      </w:r>
      <w:r>
        <w:rPr>
          <w:spacing w:val="-11"/>
        </w:rPr>
        <w:t> </w:t>
      </w:r>
      <w:r>
        <w:rPr>
          <w:spacing w:val="-2"/>
        </w:rPr>
        <w:t>Dokument</w:t>
      </w:r>
      <w:r>
        <w:rPr>
          <w:spacing w:val="-12"/>
        </w:rPr>
        <w:t> </w:t>
      </w:r>
      <w:r>
        <w:rPr>
          <w:spacing w:val="-2"/>
        </w:rPr>
        <w:t>uključuje</w:t>
      </w:r>
      <w:r>
        <w:rPr>
          <w:spacing w:val="-11"/>
        </w:rPr>
        <w:t> </w:t>
      </w:r>
      <w:r>
        <w:rPr>
          <w:spacing w:val="-2"/>
        </w:rPr>
        <w:t>vrlo</w:t>
      </w:r>
      <w:r>
        <w:rPr>
          <w:spacing w:val="-11"/>
        </w:rPr>
        <w:t> </w:t>
      </w:r>
      <w:r>
        <w:rPr>
          <w:spacing w:val="-2"/>
        </w:rPr>
        <w:t>kratku</w:t>
      </w:r>
      <w:r>
        <w:rPr>
          <w:spacing w:val="-11"/>
        </w:rPr>
        <w:t> </w:t>
      </w:r>
      <w:r>
        <w:rPr>
          <w:spacing w:val="-2"/>
        </w:rPr>
        <w:t>rodnu</w:t>
      </w:r>
      <w:r>
        <w:rPr>
          <w:spacing w:val="-12"/>
        </w:rPr>
        <w:t> </w:t>
      </w:r>
      <w:r>
        <w:rPr>
          <w:spacing w:val="-2"/>
        </w:rPr>
        <w:t>analizu,</w:t>
      </w:r>
      <w:r>
        <w:rPr>
          <w:spacing w:val="-11"/>
        </w:rPr>
        <w:t> </w:t>
      </w:r>
      <w:r>
        <w:rPr>
          <w:spacing w:val="-2"/>
        </w:rPr>
        <w:t>uz</w:t>
      </w:r>
      <w:r>
        <w:rPr>
          <w:spacing w:val="-11"/>
        </w:rPr>
        <w:t> </w:t>
      </w:r>
      <w:r>
        <w:rPr>
          <w:spacing w:val="-2"/>
        </w:rPr>
        <w:t>napomenu </w:t>
      </w:r>
      <w:r>
        <w:rPr/>
        <w:t>da je “Integrisanje rodne perspektive posebno relevantno za približavanje sa pravnim </w:t>
      </w:r>
      <w:r>
        <w:rPr>
          <w:spacing w:val="-2"/>
        </w:rPr>
        <w:t>tekovinama</w:t>
      </w:r>
      <w:r>
        <w:rPr>
          <w:spacing w:val="-12"/>
        </w:rPr>
        <w:t> </w:t>
      </w:r>
      <w:r>
        <w:rPr>
          <w:spacing w:val="-2"/>
        </w:rPr>
        <w:t>EU,</w:t>
      </w:r>
      <w:r>
        <w:rPr>
          <w:spacing w:val="-11"/>
        </w:rPr>
        <w:t> </w:t>
      </w:r>
      <w:r>
        <w:rPr>
          <w:spacing w:val="-2"/>
        </w:rPr>
        <w:t>jer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rodna</w:t>
      </w:r>
      <w:r>
        <w:rPr>
          <w:spacing w:val="-11"/>
        </w:rPr>
        <w:t> </w:t>
      </w:r>
      <w:r>
        <w:rPr>
          <w:spacing w:val="-2"/>
        </w:rPr>
        <w:t>ravnopravnost</w:t>
      </w:r>
      <w:r>
        <w:rPr>
          <w:spacing w:val="-11"/>
        </w:rPr>
        <w:t> </w:t>
      </w:r>
      <w:r>
        <w:rPr>
          <w:spacing w:val="-2"/>
        </w:rPr>
        <w:t>EU</w:t>
      </w:r>
      <w:r>
        <w:rPr>
          <w:spacing w:val="-11"/>
        </w:rPr>
        <w:t> </w:t>
      </w:r>
      <w:r>
        <w:rPr>
          <w:spacing w:val="-2"/>
        </w:rPr>
        <w:t>ključni</w:t>
      </w:r>
      <w:r>
        <w:rPr>
          <w:spacing w:val="-12"/>
        </w:rPr>
        <w:t> </w:t>
      </w:r>
      <w:r>
        <w:rPr>
          <w:spacing w:val="-2"/>
        </w:rPr>
        <w:t>element</w:t>
      </w:r>
      <w:r>
        <w:rPr>
          <w:spacing w:val="-11"/>
        </w:rPr>
        <w:t> </w:t>
      </w:r>
      <w:r>
        <w:rPr>
          <w:spacing w:val="-2"/>
        </w:rPr>
        <w:t>pravne</w:t>
      </w:r>
      <w:r>
        <w:rPr>
          <w:spacing w:val="-11"/>
        </w:rPr>
        <w:t> </w:t>
      </w:r>
      <w:r>
        <w:rPr>
          <w:spacing w:val="-2"/>
        </w:rPr>
        <w:t>tekovine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stoga</w:t>
      </w:r>
      <w:r>
        <w:rPr>
          <w:spacing w:val="-11"/>
        </w:rPr>
        <w:t> </w:t>
      </w:r>
      <w:r>
        <w:rPr>
          <w:spacing w:val="-2"/>
        </w:rPr>
        <w:t>područje </w:t>
      </w:r>
      <w:r>
        <w:rPr/>
        <w:t>podrške 1 takođe doprinosi rodnoj ravnopravnosti.”</w:t>
      </w:r>
      <w:r>
        <w:rPr>
          <w:position w:val="5"/>
          <w:sz w:val="14"/>
        </w:rPr>
        <w:t>65</w:t>
      </w:r>
      <w:r>
        <w:rPr>
          <w:spacing w:val="29"/>
          <w:position w:val="5"/>
          <w:sz w:val="14"/>
        </w:rPr>
        <w:t> </w:t>
      </w:r>
      <w:r>
        <w:rPr/>
        <w:t>Kratka rodna analiza napominje da će Kancelarija NIPAC-a, Agencija za rodnu ravnopravnost i resorna ministarstva nastaviti da razvijaju izgradnju kapaciteta u pravcu uključivanja rodne perspektive u svim izradama programa</w:t>
      </w:r>
      <w:r>
        <w:rPr>
          <w:spacing w:val="-2"/>
        </w:rPr>
        <w:t> </w:t>
      </w:r>
      <w:r>
        <w:rPr/>
        <w:t>IPA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„akcija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potpunosti</w:t>
      </w:r>
      <w:r>
        <w:rPr>
          <w:spacing w:val="-1"/>
        </w:rPr>
        <w:t> </w:t>
      </w:r>
      <w:r>
        <w:rPr/>
        <w:t>usklađena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Strategijom</w:t>
      </w:r>
      <w:r>
        <w:rPr>
          <w:spacing w:val="-1"/>
        </w:rPr>
        <w:t> </w:t>
      </w:r>
      <w:r>
        <w:rPr/>
        <w:t>rodne</w:t>
      </w:r>
      <w:r>
        <w:rPr>
          <w:spacing w:val="-3"/>
        </w:rPr>
        <w:t> </w:t>
      </w:r>
      <w:r>
        <w:rPr/>
        <w:t>ravnopravnosti</w:t>
      </w:r>
      <w:r>
        <w:rPr>
          <w:spacing w:val="-1"/>
        </w:rPr>
        <w:t> </w:t>
      </w:r>
      <w:r>
        <w:rPr/>
        <w:t>EU 2020-2024, podržavajući integrisanje rodne perspektive i sistematsko uključivanje rodne </w:t>
      </w:r>
      <w:r>
        <w:rPr>
          <w:spacing w:val="-4"/>
        </w:rPr>
        <w:t>perspektive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sve</w:t>
      </w:r>
      <w:r>
        <w:rPr>
          <w:spacing w:val="-7"/>
        </w:rPr>
        <w:t> </w:t>
      </w:r>
      <w:r>
        <w:rPr>
          <w:spacing w:val="-4"/>
        </w:rPr>
        <w:t>faze</w:t>
      </w:r>
      <w:r>
        <w:rPr>
          <w:spacing w:val="-6"/>
        </w:rPr>
        <w:t> </w:t>
      </w:r>
      <w:r>
        <w:rPr>
          <w:spacing w:val="-4"/>
        </w:rPr>
        <w:t>kreiranja</w:t>
      </w:r>
      <w:r>
        <w:rPr>
          <w:spacing w:val="-7"/>
        </w:rPr>
        <w:t> </w:t>
      </w:r>
      <w:r>
        <w:rPr>
          <w:spacing w:val="-4"/>
        </w:rPr>
        <w:t>politike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svim</w:t>
      </w:r>
      <w:r>
        <w:rPr>
          <w:spacing w:val="-6"/>
        </w:rPr>
        <w:t> </w:t>
      </w:r>
      <w:r>
        <w:rPr>
          <w:spacing w:val="-4"/>
        </w:rPr>
        <w:t>područjima</w:t>
      </w:r>
      <w:r>
        <w:rPr>
          <w:spacing w:val="-7"/>
        </w:rPr>
        <w:t> </w:t>
      </w:r>
      <w:r>
        <w:rPr>
          <w:spacing w:val="-4"/>
        </w:rPr>
        <w:t>politike</w:t>
      </w:r>
      <w:r>
        <w:rPr>
          <w:spacing w:val="-7"/>
        </w:rPr>
        <w:t> </w:t>
      </w:r>
      <w:r>
        <w:rPr>
          <w:spacing w:val="-4"/>
        </w:rPr>
        <w:t>EU.”</w:t>
      </w:r>
      <w:r>
        <w:rPr>
          <w:spacing w:val="-6"/>
        </w:rPr>
        <w:t> </w:t>
      </w:r>
      <w:r>
        <w:rPr>
          <w:spacing w:val="-4"/>
        </w:rPr>
        <w:t>Međutim,</w:t>
      </w:r>
      <w:r>
        <w:rPr>
          <w:spacing w:val="-7"/>
        </w:rPr>
        <w:t> </w:t>
      </w:r>
      <w:r>
        <w:rPr>
          <w:spacing w:val="-4"/>
        </w:rPr>
        <w:t>ne</w:t>
      </w:r>
      <w:r>
        <w:rPr>
          <w:spacing w:val="-7"/>
        </w:rPr>
        <w:t> </w:t>
      </w:r>
      <w:r>
        <w:rPr>
          <w:spacing w:val="-4"/>
        </w:rPr>
        <w:t>pominje</w:t>
      </w:r>
      <w:r>
        <w:rPr>
          <w:spacing w:val="-9"/>
        </w:rPr>
        <w:t> </w:t>
      </w:r>
      <w:r>
        <w:rPr>
          <w:spacing w:val="-4"/>
        </w:rPr>
        <w:t>se </w:t>
      </w:r>
      <w:r>
        <w:rPr>
          <w:spacing w:val="-2"/>
        </w:rPr>
        <w:t>procena</w:t>
      </w:r>
      <w:r>
        <w:rPr>
          <w:spacing w:val="-11"/>
        </w:rPr>
        <w:t> </w:t>
      </w:r>
      <w:r>
        <w:rPr>
          <w:spacing w:val="-2"/>
        </w:rPr>
        <w:t>uticaja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0"/>
        </w:rPr>
        <w:t> </w:t>
      </w:r>
      <w:r>
        <w:rPr>
          <w:spacing w:val="-2"/>
        </w:rPr>
        <w:t>rodnu</w:t>
      </w:r>
      <w:r>
        <w:rPr>
          <w:spacing w:val="-11"/>
        </w:rPr>
        <w:t> </w:t>
      </w:r>
      <w:r>
        <w:rPr>
          <w:spacing w:val="-2"/>
        </w:rPr>
        <w:t>ravnopravnost</w:t>
      </w:r>
      <w:r>
        <w:rPr>
          <w:spacing w:val="-10"/>
        </w:rPr>
        <w:t> </w:t>
      </w:r>
      <w:r>
        <w:rPr>
          <w:spacing w:val="-2"/>
        </w:rPr>
        <w:t>(PURR),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skladu</w:t>
      </w:r>
      <w:r>
        <w:rPr>
          <w:spacing w:val="-11"/>
        </w:rPr>
        <w:t> </w:t>
      </w:r>
      <w:r>
        <w:rPr>
          <w:spacing w:val="-2"/>
        </w:rPr>
        <w:t>sa</w:t>
      </w:r>
      <w:r>
        <w:rPr>
          <w:spacing w:val="-11"/>
        </w:rPr>
        <w:t> </w:t>
      </w:r>
      <w:r>
        <w:rPr>
          <w:spacing w:val="-2"/>
        </w:rPr>
        <w:t>kosovskim</w:t>
      </w:r>
      <w:r>
        <w:rPr>
          <w:spacing w:val="-8"/>
        </w:rPr>
        <w:t> </w:t>
      </w:r>
      <w:r>
        <w:rPr>
          <w:spacing w:val="-2"/>
        </w:rPr>
        <w:t>ZRR</w:t>
      </w:r>
      <w:r>
        <w:rPr>
          <w:spacing w:val="-9"/>
        </w:rPr>
        <w:t> </w:t>
      </w:r>
      <w:r>
        <w:rPr>
          <w:spacing w:val="-2"/>
        </w:rPr>
        <w:t>koji</w:t>
      </w:r>
      <w:r>
        <w:rPr>
          <w:spacing w:val="-11"/>
        </w:rPr>
        <w:t> </w:t>
      </w:r>
      <w:r>
        <w:rPr>
          <w:spacing w:val="-2"/>
        </w:rPr>
        <w:t>precizno</w:t>
      </w:r>
      <w:r>
        <w:rPr>
          <w:spacing w:val="-11"/>
        </w:rPr>
        <w:t> </w:t>
      </w:r>
      <w:r>
        <w:rPr>
          <w:spacing w:val="-2"/>
        </w:rPr>
        <w:t>traži </w:t>
      </w:r>
      <w:r>
        <w:rPr/>
        <w:t>da se PURR sprovode kako bi se informisalo donošenje politika.</w:t>
      </w:r>
      <w:r>
        <w:rPr>
          <w:position w:val="5"/>
          <w:sz w:val="14"/>
        </w:rPr>
        <w:t>66</w:t>
      </w:r>
      <w:r>
        <w:rPr>
          <w:spacing w:val="39"/>
          <w:position w:val="5"/>
          <w:sz w:val="14"/>
        </w:rPr>
        <w:t> </w:t>
      </w:r>
      <w:r>
        <w:rPr/>
        <w:t>Dalje, ne postoje ishodi, </w:t>
      </w:r>
      <w:r>
        <w:rPr>
          <w:spacing w:val="-2"/>
        </w:rPr>
        <w:t>rezultati,</w:t>
      </w:r>
      <w:r>
        <w:rPr>
          <w:spacing w:val="-3"/>
        </w:rPr>
        <w:t> </w:t>
      </w:r>
      <w:r>
        <w:rPr>
          <w:spacing w:val="-2"/>
        </w:rPr>
        <w:t>pokazatelji,</w:t>
      </w:r>
      <w:r>
        <w:rPr>
          <w:spacing w:val="-4"/>
        </w:rPr>
        <w:t> </w:t>
      </w:r>
      <w:r>
        <w:rPr>
          <w:spacing w:val="-2"/>
        </w:rPr>
        <w:t>polazne</w:t>
      </w:r>
      <w:r>
        <w:rPr>
          <w:spacing w:val="-5"/>
        </w:rPr>
        <w:t> </w:t>
      </w:r>
      <w:r>
        <w:rPr>
          <w:spacing w:val="-2"/>
        </w:rPr>
        <w:t>osnove</w:t>
      </w:r>
      <w:r>
        <w:rPr>
          <w:spacing w:val="-4"/>
        </w:rPr>
        <w:t> </w:t>
      </w:r>
      <w:r>
        <w:rPr>
          <w:spacing w:val="-2"/>
        </w:rPr>
        <w:t>ili</w:t>
      </w:r>
      <w:r>
        <w:rPr>
          <w:spacing w:val="-4"/>
        </w:rPr>
        <w:t> </w:t>
      </w:r>
      <w:r>
        <w:rPr>
          <w:spacing w:val="-2"/>
        </w:rPr>
        <w:t>ciljevi</w:t>
      </w:r>
      <w:r>
        <w:rPr>
          <w:spacing w:val="-4"/>
        </w:rPr>
        <w:t> </w:t>
      </w:r>
      <w:r>
        <w:rPr>
          <w:spacing w:val="-2"/>
        </w:rPr>
        <w:t>koji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odnose</w:t>
      </w:r>
      <w:r>
        <w:rPr>
          <w:spacing w:val="-4"/>
        </w:rPr>
        <w:t> </w:t>
      </w:r>
      <w:r>
        <w:rPr>
          <w:spacing w:val="-2"/>
        </w:rPr>
        <w:t>na</w:t>
      </w:r>
      <w:r>
        <w:rPr>
          <w:spacing w:val="-3"/>
        </w:rPr>
        <w:t> </w:t>
      </w:r>
      <w:r>
        <w:rPr>
          <w:spacing w:val="-2"/>
        </w:rPr>
        <w:t>integrisanje</w:t>
      </w:r>
      <w:r>
        <w:rPr>
          <w:spacing w:val="-7"/>
        </w:rPr>
        <w:t> </w:t>
      </w:r>
      <w:r>
        <w:rPr>
          <w:spacing w:val="-2"/>
        </w:rPr>
        <w:t>rodne</w:t>
      </w:r>
      <w:r>
        <w:rPr>
          <w:spacing w:val="-4"/>
        </w:rPr>
        <w:t> </w:t>
      </w:r>
      <w:r>
        <w:rPr>
          <w:spacing w:val="-2"/>
        </w:rPr>
        <w:t>perspektive, </w:t>
      </w:r>
      <w:r>
        <w:rPr/>
        <w:t>posebno na izgradnju kapaciteta institucija za integrisanje rodne perspektive . Samo jedan pokazatelj</w:t>
      </w:r>
      <w:r>
        <w:rPr>
          <w:spacing w:val="-5"/>
        </w:rPr>
        <w:t> </w:t>
      </w:r>
      <w:r>
        <w:rPr/>
        <w:t>zahteva</w:t>
      </w:r>
      <w:r>
        <w:rPr>
          <w:spacing w:val="-7"/>
        </w:rPr>
        <w:t> </w:t>
      </w:r>
      <w:r>
        <w:rPr/>
        <w:t>podatke</w:t>
      </w:r>
      <w:r>
        <w:rPr>
          <w:spacing w:val="-7"/>
        </w:rPr>
        <w:t> </w:t>
      </w:r>
      <w:r>
        <w:rPr/>
        <w:t>razvrstane</w:t>
      </w:r>
      <w:r>
        <w:rPr>
          <w:spacing w:val="-7"/>
        </w:rPr>
        <w:t> </w:t>
      </w:r>
      <w:r>
        <w:rPr/>
        <w:t>po</w:t>
      </w:r>
      <w:r>
        <w:rPr>
          <w:spacing w:val="-7"/>
        </w:rPr>
        <w:t> </w:t>
      </w:r>
      <w:r>
        <w:rPr/>
        <w:t>polu;</w:t>
      </w:r>
      <w:r>
        <w:rPr>
          <w:spacing w:val="-7"/>
        </w:rPr>
        <w:t> </w:t>
      </w:r>
      <w:r>
        <w:rPr/>
        <w:t>matrica</w:t>
      </w:r>
      <w:r>
        <w:rPr>
          <w:spacing w:val="-7"/>
        </w:rPr>
        <w:t> </w:t>
      </w:r>
      <w:r>
        <w:rPr/>
        <w:t>indikativnog</w:t>
      </w:r>
      <w:r>
        <w:rPr>
          <w:spacing w:val="-7"/>
        </w:rPr>
        <w:t> </w:t>
      </w:r>
      <w:r>
        <w:rPr/>
        <w:t>logičkog</w:t>
      </w:r>
      <w:r>
        <w:rPr>
          <w:spacing w:val="-6"/>
        </w:rPr>
        <w:t> </w:t>
      </w:r>
      <w:r>
        <w:rPr/>
        <w:t>okvira</w:t>
      </w:r>
      <w:r>
        <w:rPr>
          <w:spacing w:val="-7"/>
        </w:rPr>
        <w:t> </w:t>
      </w:r>
      <w:r>
        <w:rPr/>
        <w:t>ne</w:t>
      </w:r>
      <w:r>
        <w:rPr>
          <w:spacing w:val="-9"/>
        </w:rPr>
        <w:t> </w:t>
      </w:r>
      <w:r>
        <w:rPr/>
        <w:t>sadrži nikakve</w:t>
      </w:r>
      <w:r>
        <w:rPr>
          <w:spacing w:val="-9"/>
        </w:rPr>
        <w:t> </w:t>
      </w:r>
      <w:r>
        <w:rPr/>
        <w:t>druge</w:t>
      </w:r>
      <w:r>
        <w:rPr>
          <w:spacing w:val="-9"/>
        </w:rPr>
        <w:t> </w:t>
      </w:r>
      <w:r>
        <w:rPr/>
        <w:t>ishode,</w:t>
      </w:r>
      <w:r>
        <w:rPr>
          <w:spacing w:val="-9"/>
        </w:rPr>
        <w:t> </w:t>
      </w:r>
      <w:r>
        <w:rPr/>
        <w:t>rezultate,</w:t>
      </w:r>
      <w:r>
        <w:rPr>
          <w:spacing w:val="-7"/>
        </w:rPr>
        <w:t> </w:t>
      </w:r>
      <w:r>
        <w:rPr/>
        <w:t>pokazatelje,</w:t>
      </w:r>
      <w:r>
        <w:rPr>
          <w:spacing w:val="-9"/>
        </w:rPr>
        <w:t> </w:t>
      </w:r>
      <w:r>
        <w:rPr/>
        <w:t>polazne</w:t>
      </w:r>
      <w:r>
        <w:rPr>
          <w:spacing w:val="-9"/>
        </w:rPr>
        <w:t> </w:t>
      </w:r>
      <w:r>
        <w:rPr/>
        <w:t>osnove</w:t>
      </w:r>
      <w:r>
        <w:rPr>
          <w:spacing w:val="-8"/>
        </w:rPr>
        <w:t> </w:t>
      </w:r>
      <w:r>
        <w:rPr/>
        <w:t>ili</w:t>
      </w:r>
      <w:r>
        <w:rPr>
          <w:spacing w:val="-8"/>
        </w:rPr>
        <w:t> </w:t>
      </w:r>
      <w:r>
        <w:rPr/>
        <w:t>ciljeve</w:t>
      </w:r>
      <w:r>
        <w:rPr>
          <w:spacing w:val="-10"/>
        </w:rPr>
        <w:t> </w:t>
      </w:r>
      <w:r>
        <w:rPr/>
        <w:t>koji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odnose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rodnu ravnopravnost.</w:t>
      </w:r>
      <w:r>
        <w:rPr>
          <w:position w:val="5"/>
          <w:sz w:val="14"/>
        </w:rPr>
        <w:t>67</w:t>
      </w:r>
      <w:r>
        <w:rPr>
          <w:spacing w:val="12"/>
          <w:position w:val="5"/>
          <w:sz w:val="14"/>
        </w:rPr>
        <w:t> </w:t>
      </w:r>
      <w:r>
        <w:rPr/>
        <w:t>Kao</w:t>
      </w:r>
      <w:r>
        <w:rPr>
          <w:spacing w:val="-6"/>
        </w:rPr>
        <w:t> </w:t>
      </w:r>
      <w:r>
        <w:rPr/>
        <w:t>takav,</w:t>
      </w:r>
      <w:r>
        <w:rPr>
          <w:spacing w:val="-6"/>
        </w:rPr>
        <w:t> </w:t>
      </w:r>
      <w:r>
        <w:rPr/>
        <w:t>Akcioni</w:t>
      </w:r>
      <w:r>
        <w:rPr>
          <w:spacing w:val="-6"/>
        </w:rPr>
        <w:t> </w:t>
      </w:r>
      <w:r>
        <w:rPr/>
        <w:t>dokument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pristupanju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ispunjava</w:t>
      </w:r>
      <w:r>
        <w:rPr>
          <w:spacing w:val="-6"/>
        </w:rPr>
        <w:t> </w:t>
      </w:r>
      <w:r>
        <w:rPr/>
        <w:t>sve</w:t>
      </w:r>
      <w:r>
        <w:rPr>
          <w:spacing w:val="-5"/>
        </w:rPr>
        <w:t> </w:t>
      </w:r>
      <w:r>
        <w:rPr/>
        <w:t>kriterijume </w:t>
      </w:r>
      <w:r>
        <w:rPr>
          <w:spacing w:val="-4"/>
        </w:rPr>
        <w:t>OPR</w:t>
      </w:r>
      <w:r>
        <w:rPr>
          <w:spacing w:val="-6"/>
        </w:rPr>
        <w:t> </w:t>
      </w:r>
      <w:r>
        <w:rPr>
          <w:spacing w:val="-4"/>
        </w:rPr>
        <w:t>OESRD</w:t>
      </w:r>
      <w:r>
        <w:rPr>
          <w:spacing w:val="-6"/>
        </w:rPr>
        <w:t> </w:t>
      </w:r>
      <w:r>
        <w:rPr>
          <w:spacing w:val="-4"/>
        </w:rPr>
        <w:t>za</w:t>
      </w:r>
      <w:r>
        <w:rPr>
          <w:spacing w:val="-5"/>
        </w:rPr>
        <w:t> </w:t>
      </w:r>
      <w:r>
        <w:rPr>
          <w:spacing w:val="-4"/>
        </w:rPr>
        <w:t>oznaku</w:t>
      </w:r>
      <w:r>
        <w:rPr>
          <w:spacing w:val="-5"/>
        </w:rPr>
        <w:t> </w:t>
      </w:r>
      <w:r>
        <w:rPr>
          <w:spacing w:val="-4"/>
        </w:rPr>
        <w:t>GM1.</w:t>
      </w:r>
      <w:r>
        <w:rPr>
          <w:spacing w:val="-5"/>
        </w:rPr>
        <w:t> </w:t>
      </w:r>
      <w:r>
        <w:rPr>
          <w:spacing w:val="-4"/>
        </w:rPr>
        <w:t>Dakle,</w:t>
      </w:r>
      <w:r>
        <w:rPr>
          <w:spacing w:val="-5"/>
        </w:rPr>
        <w:t> </w:t>
      </w:r>
      <w:r>
        <w:rPr>
          <w:spacing w:val="-4"/>
        </w:rPr>
        <w:t>AD</w:t>
      </w:r>
      <w:r>
        <w:rPr>
          <w:spacing w:val="-5"/>
        </w:rPr>
        <w:t> </w:t>
      </w:r>
      <w:r>
        <w:rPr>
          <w:spacing w:val="-4"/>
        </w:rPr>
        <w:t>nije</w:t>
      </w:r>
      <w:r>
        <w:rPr>
          <w:spacing w:val="-5"/>
        </w:rPr>
        <w:t> </w:t>
      </w:r>
      <w:r>
        <w:rPr>
          <w:spacing w:val="-4"/>
        </w:rPr>
        <w:t>ispravno</w:t>
      </w:r>
      <w:r>
        <w:rPr>
          <w:spacing w:val="-5"/>
        </w:rPr>
        <w:t> </w:t>
      </w:r>
      <w:r>
        <w:rPr>
          <w:spacing w:val="-4"/>
        </w:rPr>
        <w:t>označen.</w:t>
      </w:r>
    </w:p>
    <w:p>
      <w:pPr>
        <w:pStyle w:val="BodyText"/>
        <w:spacing w:line="247" w:lineRule="auto" w:before="11"/>
        <w:ind w:left="700" w:right="694" w:firstLine="720"/>
        <w:jc w:val="both"/>
      </w:pPr>
      <w:r>
        <w:rPr>
          <w:b/>
        </w:rPr>
        <w:t>Akcioni</w:t>
      </w:r>
      <w:r>
        <w:rPr>
          <w:b/>
          <w:spacing w:val="-14"/>
        </w:rPr>
        <w:t> </w:t>
      </w:r>
      <w:r>
        <w:rPr>
          <w:b/>
        </w:rPr>
        <w:t>dokument</w:t>
      </w:r>
      <w:r>
        <w:rPr>
          <w:b/>
          <w:spacing w:val="-14"/>
        </w:rPr>
        <w:t> </w:t>
      </w:r>
      <w:r>
        <w:rPr>
          <w:b/>
        </w:rPr>
        <w:t>za</w:t>
      </w:r>
      <w:r>
        <w:rPr>
          <w:b/>
          <w:spacing w:val="-14"/>
        </w:rPr>
        <w:t> </w:t>
      </w:r>
      <w:r>
        <w:rPr>
          <w:b/>
        </w:rPr>
        <w:t>EU</w:t>
      </w:r>
      <w:r>
        <w:rPr>
          <w:b/>
          <w:spacing w:val="-14"/>
        </w:rPr>
        <w:t> </w:t>
      </w:r>
      <w:r>
        <w:rPr>
          <w:b/>
        </w:rPr>
        <w:t>za</w:t>
      </w:r>
      <w:r>
        <w:rPr>
          <w:b/>
          <w:spacing w:val="-14"/>
        </w:rPr>
        <w:t> </w:t>
      </w:r>
      <w:r>
        <w:rPr>
          <w:b/>
        </w:rPr>
        <w:t>životnu</w:t>
      </w:r>
      <w:r>
        <w:rPr>
          <w:b/>
          <w:spacing w:val="-14"/>
        </w:rPr>
        <w:t> </w:t>
      </w:r>
      <w:r>
        <w:rPr>
          <w:b/>
        </w:rPr>
        <w:t>sredinu</w:t>
      </w:r>
      <w:r>
        <w:rPr>
          <w:b/>
          <w:spacing w:val="-14"/>
        </w:rPr>
        <w:t> </w:t>
      </w:r>
      <w:r>
        <w:rPr>
          <w:b/>
        </w:rPr>
        <w:t>i</w:t>
      </w:r>
      <w:r>
        <w:rPr>
          <w:b/>
          <w:spacing w:val="-14"/>
        </w:rPr>
        <w:t> </w:t>
      </w:r>
      <w:r>
        <w:rPr>
          <w:b/>
        </w:rPr>
        <w:t>zelenu</w:t>
      </w:r>
      <w:r>
        <w:rPr>
          <w:b/>
          <w:spacing w:val="-14"/>
        </w:rPr>
        <w:t> </w:t>
      </w:r>
      <w:r>
        <w:rPr>
          <w:b/>
        </w:rPr>
        <w:t>energiju</w:t>
      </w:r>
      <w:r>
        <w:rPr>
          <w:b/>
          <w:spacing w:val="-14"/>
        </w:rPr>
        <w:t> </w:t>
      </w:r>
      <w:r>
        <w:rPr/>
        <w:t>uključuje</w:t>
      </w:r>
      <w:r>
        <w:rPr>
          <w:spacing w:val="-13"/>
        </w:rPr>
        <w:t> </w:t>
      </w:r>
      <w:r>
        <w:rPr/>
        <w:t>rodnu </w:t>
      </w:r>
      <w:r>
        <w:rPr>
          <w:spacing w:val="-4"/>
        </w:rPr>
        <w:t>ravnopravnost i osnaživanje žena kao značajan cilj, isto kao i GM1. Od ukupno devet pokazatelja, </w:t>
      </w:r>
      <w:r>
        <w:rPr/>
        <w:t>samo</w:t>
      </w:r>
      <w:r>
        <w:rPr>
          <w:spacing w:val="-14"/>
        </w:rPr>
        <w:t> </w:t>
      </w:r>
      <w:r>
        <w:rPr/>
        <w:t>pet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rodno</w:t>
      </w:r>
      <w:r>
        <w:rPr>
          <w:spacing w:val="-12"/>
        </w:rPr>
        <w:t> </w:t>
      </w:r>
      <w:r>
        <w:rPr/>
        <w:t>raščlanjeno.</w:t>
      </w:r>
      <w:r>
        <w:rPr>
          <w:spacing w:val="-13"/>
        </w:rPr>
        <w:t> </w:t>
      </w:r>
      <w:r>
        <w:rPr/>
        <w:t>Međutim,</w:t>
      </w:r>
      <w:r>
        <w:rPr>
          <w:spacing w:val="-13"/>
        </w:rPr>
        <w:t> </w:t>
      </w:r>
      <w:r>
        <w:rPr/>
        <w:t>ne</w:t>
      </w:r>
      <w:r>
        <w:rPr>
          <w:spacing w:val="-13"/>
        </w:rPr>
        <w:t> </w:t>
      </w:r>
      <w:r>
        <w:rPr/>
        <w:t>postoje</w:t>
      </w:r>
      <w:r>
        <w:rPr>
          <w:spacing w:val="-13"/>
        </w:rPr>
        <w:t> </w:t>
      </w:r>
      <w:r>
        <w:rPr/>
        <w:t>odgovarajuće</w:t>
      </w:r>
      <w:r>
        <w:rPr>
          <w:spacing w:val="-13"/>
        </w:rPr>
        <w:t> </w:t>
      </w:r>
      <w:r>
        <w:rPr/>
        <w:t>rodno</w:t>
      </w:r>
      <w:r>
        <w:rPr>
          <w:spacing w:val="-13"/>
        </w:rPr>
        <w:t> </w:t>
      </w:r>
      <w:r>
        <w:rPr/>
        <w:t>raščlanjene</w:t>
      </w:r>
      <w:r>
        <w:rPr>
          <w:spacing w:val="-13"/>
        </w:rPr>
        <w:t> </w:t>
      </w:r>
      <w:r>
        <w:rPr/>
        <w:t>osnove</w:t>
      </w:r>
      <w:r>
        <w:rPr>
          <w:spacing w:val="-13"/>
        </w:rPr>
        <w:t> </w:t>
      </w:r>
      <w:r>
        <w:rPr/>
        <w:t>ili ciljevi za merenje implementacije i rezultata. Dokument sadrži rodnu analizu koja govori o zapošljavanju</w:t>
      </w:r>
      <w:r>
        <w:rPr>
          <w:spacing w:val="-14"/>
        </w:rPr>
        <w:t> </w:t>
      </w:r>
      <w:r>
        <w:rPr/>
        <w:t>žena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sektoru</w:t>
      </w:r>
      <w:r>
        <w:rPr>
          <w:spacing w:val="-13"/>
        </w:rPr>
        <w:t> </w:t>
      </w:r>
      <w:r>
        <w:rPr/>
        <w:t>životne</w:t>
      </w:r>
      <w:r>
        <w:rPr>
          <w:spacing w:val="-13"/>
        </w:rPr>
        <w:t> </w:t>
      </w:r>
      <w:r>
        <w:rPr/>
        <w:t>sredine,</w:t>
      </w:r>
      <w:r>
        <w:rPr>
          <w:spacing w:val="-13"/>
        </w:rPr>
        <w:t> </w:t>
      </w:r>
      <w:r>
        <w:rPr/>
        <w:t>kao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potrebi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afirmativnijim</w:t>
      </w:r>
      <w:r>
        <w:rPr>
          <w:spacing w:val="-13"/>
        </w:rPr>
        <w:t> </w:t>
      </w:r>
      <w:r>
        <w:rPr/>
        <w:t>merama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ovom aspektu.</w:t>
      </w:r>
      <w:r>
        <w:rPr>
          <w:position w:val="5"/>
          <w:sz w:val="14"/>
        </w:rPr>
        <w:t>68</w:t>
      </w:r>
      <w:r>
        <w:rPr>
          <w:spacing w:val="25"/>
          <w:position w:val="5"/>
          <w:sz w:val="14"/>
        </w:rPr>
        <w:t> </w:t>
      </w:r>
      <w:r>
        <w:rPr/>
        <w:t>Međutim, ova analiza ne odražava odgovarajuće ishode, rezultate ili pokazatelje u Indikativnoj</w:t>
      </w:r>
      <w:r>
        <w:rPr>
          <w:spacing w:val="-6"/>
        </w:rPr>
        <w:t> </w:t>
      </w:r>
      <w:r>
        <w:rPr/>
        <w:t>matrici</w:t>
      </w:r>
      <w:r>
        <w:rPr>
          <w:spacing w:val="-4"/>
        </w:rPr>
        <w:t> </w:t>
      </w:r>
      <w:r>
        <w:rPr/>
        <w:t>logičkog</w:t>
      </w:r>
      <w:r>
        <w:rPr>
          <w:spacing w:val="-5"/>
        </w:rPr>
        <w:t> </w:t>
      </w:r>
      <w:r>
        <w:rPr/>
        <w:t>okvira.</w:t>
      </w:r>
      <w:r>
        <w:rPr>
          <w:spacing w:val="-5"/>
        </w:rPr>
        <w:t> </w:t>
      </w:r>
      <w:r>
        <w:rPr/>
        <w:t>Potreba</w:t>
      </w:r>
      <w:r>
        <w:rPr>
          <w:spacing w:val="-7"/>
        </w:rPr>
        <w:t> </w:t>
      </w:r>
      <w:r>
        <w:rPr/>
        <w:t>za</w:t>
      </w:r>
      <w:r>
        <w:rPr>
          <w:spacing w:val="-5"/>
        </w:rPr>
        <w:t> </w:t>
      </w:r>
      <w:r>
        <w:rPr/>
        <w:t>afirmativnim</w:t>
      </w:r>
      <w:r>
        <w:rPr>
          <w:spacing w:val="-6"/>
        </w:rPr>
        <w:t> </w:t>
      </w:r>
      <w:r>
        <w:rPr/>
        <w:t>merama</w:t>
      </w:r>
      <w:r>
        <w:rPr>
          <w:spacing w:val="-7"/>
        </w:rPr>
        <w:t> </w:t>
      </w:r>
      <w:r>
        <w:rPr/>
        <w:t>uključena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Okvir</w:t>
      </w:r>
      <w:r>
        <w:rPr>
          <w:spacing w:val="-5"/>
        </w:rPr>
        <w:t> </w:t>
      </w:r>
      <w:r>
        <w:rPr/>
        <w:t>za </w:t>
      </w:r>
      <w:r>
        <w:rPr>
          <w:spacing w:val="-2"/>
        </w:rPr>
        <w:t>procenu</w:t>
      </w:r>
      <w:r>
        <w:rPr>
          <w:spacing w:val="-8"/>
        </w:rPr>
        <w:t> </w:t>
      </w:r>
      <w:r>
        <w:rPr>
          <w:spacing w:val="-2"/>
        </w:rPr>
        <w:t>rizika,</w:t>
      </w:r>
      <w:r>
        <w:rPr>
          <w:spacing w:val="-9"/>
        </w:rPr>
        <w:t> </w:t>
      </w:r>
      <w:r>
        <w:rPr>
          <w:spacing w:val="-2"/>
        </w:rPr>
        <w:t>kao</w:t>
      </w:r>
      <w:r>
        <w:rPr>
          <w:spacing w:val="-8"/>
        </w:rPr>
        <w:t> </w:t>
      </w:r>
      <w:r>
        <w:rPr>
          <w:spacing w:val="-2"/>
        </w:rPr>
        <w:t>mera</w:t>
      </w:r>
      <w:r>
        <w:rPr>
          <w:spacing w:val="-11"/>
        </w:rPr>
        <w:t> </w:t>
      </w:r>
      <w:r>
        <w:rPr>
          <w:spacing w:val="-2"/>
        </w:rPr>
        <w:t>ublažavanja,</w:t>
      </w:r>
      <w:r>
        <w:rPr>
          <w:spacing w:val="-2"/>
          <w:position w:val="5"/>
          <w:sz w:val="14"/>
        </w:rPr>
        <w:t>69</w:t>
      </w:r>
      <w:r>
        <w:rPr>
          <w:spacing w:val="10"/>
          <w:position w:val="5"/>
          <w:sz w:val="14"/>
        </w:rPr>
        <w:t> </w:t>
      </w:r>
      <w:r>
        <w:rPr>
          <w:spacing w:val="-2"/>
        </w:rPr>
        <w:t>ali</w:t>
      </w:r>
      <w:r>
        <w:rPr>
          <w:spacing w:val="-7"/>
        </w:rPr>
        <w:t> </w:t>
      </w:r>
      <w:r>
        <w:rPr>
          <w:spacing w:val="-2"/>
        </w:rPr>
        <w:t>ne</w:t>
      </w:r>
      <w:r>
        <w:rPr>
          <w:spacing w:val="-8"/>
        </w:rPr>
        <w:t> 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2"/>
        </w:rPr>
        <w:t>matrici.</w:t>
      </w:r>
      <w:r>
        <w:rPr>
          <w:spacing w:val="-8"/>
        </w:rPr>
        <w:t> </w:t>
      </w:r>
      <w:r>
        <w:rPr>
          <w:spacing w:val="-2"/>
        </w:rPr>
        <w:t>Odeljak</w:t>
      </w:r>
      <w:r>
        <w:rPr>
          <w:spacing w:val="-9"/>
        </w:rPr>
        <w:t> </w:t>
      </w:r>
      <w:r>
        <w:rPr>
          <w:spacing w:val="-2"/>
        </w:rPr>
        <w:t>za</w:t>
      </w:r>
      <w:r>
        <w:rPr>
          <w:spacing w:val="-8"/>
        </w:rPr>
        <w:t> </w:t>
      </w:r>
      <w:r>
        <w:rPr>
          <w:spacing w:val="-2"/>
        </w:rPr>
        <w:t>rodnu</w:t>
      </w:r>
      <w:r>
        <w:rPr>
          <w:spacing w:val="-8"/>
        </w:rPr>
        <w:t> </w:t>
      </w:r>
      <w:r>
        <w:rPr>
          <w:spacing w:val="-2"/>
        </w:rPr>
        <w:t>analizu</w:t>
      </w:r>
      <w:r>
        <w:rPr>
          <w:spacing w:val="-8"/>
        </w:rPr>
        <w:t> </w:t>
      </w:r>
      <w:r>
        <w:rPr>
          <w:spacing w:val="-2"/>
        </w:rPr>
        <w:t>pominje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će</w:t>
      </w:r>
    </w:p>
    <w:p>
      <w:pPr>
        <w:pStyle w:val="BodyText"/>
        <w:spacing w:line="247" w:lineRule="auto" w:before="2"/>
        <w:ind w:left="700" w:right="696"/>
        <w:jc w:val="both"/>
      </w:pPr>
      <w:r>
        <w:rPr>
          <w:spacing w:val="-2"/>
        </w:rPr>
        <w:t>„Mere</w:t>
      </w:r>
      <w:r>
        <w:rPr>
          <w:spacing w:val="-9"/>
        </w:rPr>
        <w:t> </w:t>
      </w:r>
      <w:r>
        <w:rPr>
          <w:spacing w:val="-2"/>
        </w:rPr>
        <w:t>izgradnje</w:t>
      </w:r>
      <w:r>
        <w:rPr>
          <w:spacing w:val="-7"/>
        </w:rPr>
        <w:t> </w:t>
      </w:r>
      <w:r>
        <w:rPr>
          <w:spacing w:val="-2"/>
        </w:rPr>
        <w:t>kapaciteta</w:t>
      </w:r>
      <w:r>
        <w:rPr>
          <w:spacing w:val="-7"/>
        </w:rPr>
        <w:t> </w:t>
      </w:r>
      <w:r>
        <w:rPr>
          <w:spacing w:val="-2"/>
        </w:rPr>
        <w:t>[u</w:t>
      </w:r>
      <w:r>
        <w:rPr>
          <w:spacing w:val="-7"/>
        </w:rPr>
        <w:t> </w:t>
      </w:r>
      <w:r>
        <w:rPr>
          <w:spacing w:val="-2"/>
        </w:rPr>
        <w:t>vezi</w:t>
      </w:r>
      <w:r>
        <w:rPr>
          <w:spacing w:val="-6"/>
        </w:rPr>
        <w:t> </w:t>
      </w:r>
      <w:r>
        <w:rPr>
          <w:spacing w:val="-2"/>
        </w:rPr>
        <w:t>sa</w:t>
      </w:r>
      <w:r>
        <w:rPr>
          <w:spacing w:val="-7"/>
        </w:rPr>
        <w:t> </w:t>
      </w:r>
      <w:r>
        <w:rPr>
          <w:spacing w:val="-2"/>
        </w:rPr>
        <w:t>upravljanjem</w:t>
      </w:r>
      <w:r>
        <w:rPr>
          <w:spacing w:val="-8"/>
        </w:rPr>
        <w:t> </w:t>
      </w:r>
      <w:r>
        <w:rPr>
          <w:spacing w:val="-2"/>
        </w:rPr>
        <w:t>otpadom]</w:t>
      </w:r>
      <w:r>
        <w:rPr>
          <w:spacing w:val="-8"/>
        </w:rPr>
        <w:t> </w:t>
      </w:r>
      <w:r>
        <w:rPr>
          <w:spacing w:val="-2"/>
        </w:rPr>
        <w:t>biti</w:t>
      </w:r>
      <w:r>
        <w:rPr>
          <w:spacing w:val="-6"/>
        </w:rPr>
        <w:t> </w:t>
      </w:r>
      <w:r>
        <w:rPr>
          <w:spacing w:val="-2"/>
        </w:rPr>
        <w:t>identifikovane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osmišljene</w:t>
      </w:r>
      <w:r>
        <w:rPr>
          <w:spacing w:val="-8"/>
        </w:rPr>
        <w:t> </w:t>
      </w:r>
      <w:r>
        <w:rPr>
          <w:spacing w:val="-2"/>
        </w:rPr>
        <w:t>na </w:t>
      </w:r>
      <w:r>
        <w:rPr/>
        <w:t>osnovu analize institucionalnih nedostataka i procena potreba za obukom“; i da će „ovi biti </w:t>
      </w:r>
      <w:r>
        <w:rPr>
          <w:spacing w:val="-2"/>
        </w:rPr>
        <w:t>zasnovani</w:t>
      </w:r>
      <w:r>
        <w:rPr>
          <w:spacing w:val="-8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rodno</w:t>
      </w:r>
      <w:r>
        <w:rPr>
          <w:spacing w:val="-9"/>
        </w:rPr>
        <w:t> </w:t>
      </w:r>
      <w:r>
        <w:rPr>
          <w:spacing w:val="-2"/>
        </w:rPr>
        <w:t>osetljivim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inkluzivnim</w:t>
      </w:r>
      <w:r>
        <w:rPr>
          <w:spacing w:val="-8"/>
        </w:rPr>
        <w:t> </w:t>
      </w:r>
      <w:r>
        <w:rPr>
          <w:spacing w:val="-2"/>
        </w:rPr>
        <w:t>pristupima</w:t>
      </w:r>
      <w:r>
        <w:rPr>
          <w:spacing w:val="-9"/>
        </w:rPr>
        <w:t> </w:t>
      </w:r>
      <w:r>
        <w:rPr>
          <w:spacing w:val="-2"/>
        </w:rPr>
        <w:t>za</w:t>
      </w:r>
      <w:r>
        <w:rPr>
          <w:spacing w:val="-8"/>
        </w:rPr>
        <w:t> </w:t>
      </w:r>
      <w:r>
        <w:rPr>
          <w:spacing w:val="-2"/>
        </w:rPr>
        <w:t>promovisanje</w:t>
      </w:r>
      <w:r>
        <w:rPr>
          <w:spacing w:val="-10"/>
        </w:rPr>
        <w:t> </w:t>
      </w:r>
      <w:r>
        <w:rPr>
          <w:spacing w:val="-2"/>
        </w:rPr>
        <w:t>jednakih</w:t>
      </w:r>
      <w:r>
        <w:rPr>
          <w:spacing w:val="-10"/>
        </w:rPr>
        <w:t> </w:t>
      </w:r>
      <w:r>
        <w:rPr>
          <w:spacing w:val="-2"/>
        </w:rPr>
        <w:t>mogućnosti.”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914704</wp:posOffset>
                </wp:positionH>
                <wp:positionV relativeFrom="paragraph">
                  <wp:posOffset>158881</wp:posOffset>
                </wp:positionV>
                <wp:extent cx="1829435" cy="7620"/>
                <wp:effectExtent l="0" t="0" r="0" b="0"/>
                <wp:wrapTopAndBottom/>
                <wp:docPr id="249" name="Graphic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Graphic 249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2.510351pt;width:144.020pt;height:.6pt;mso-position-horizontal-relative:page;mso-position-vertical-relative:paragraph;z-index:-15697408;mso-wrap-distance-left:0;mso-wrap-distance-right:0" id="docshape2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64</w:t>
      </w:r>
      <w:r>
        <w:rPr>
          <w:spacing w:val="-6"/>
          <w:sz w:val="20"/>
        </w:rPr>
        <w:t>EK,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Generalni</w:t>
      </w:r>
      <w:r>
        <w:rPr>
          <w:spacing w:val="3"/>
          <w:sz w:val="20"/>
        </w:rPr>
        <w:t> </w:t>
      </w:r>
      <w:r>
        <w:rPr>
          <w:spacing w:val="-6"/>
          <w:sz w:val="20"/>
        </w:rPr>
        <w:t>direktorat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za</w:t>
      </w:r>
      <w:r>
        <w:rPr>
          <w:spacing w:val="2"/>
          <w:sz w:val="20"/>
        </w:rPr>
        <w:t> </w:t>
      </w:r>
      <w:r>
        <w:rPr>
          <w:spacing w:val="-6"/>
          <w:sz w:val="20"/>
        </w:rPr>
        <w:t>evropsku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politiku</w:t>
      </w:r>
      <w:r>
        <w:rPr>
          <w:sz w:val="20"/>
        </w:rPr>
        <w:t> </w:t>
      </w:r>
      <w:r>
        <w:rPr>
          <w:spacing w:val="-6"/>
          <w:sz w:val="20"/>
        </w:rPr>
        <w:t>susedstva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i</w:t>
      </w:r>
      <w:r>
        <w:rPr>
          <w:spacing w:val="3"/>
          <w:sz w:val="20"/>
        </w:rPr>
        <w:t> </w:t>
      </w:r>
      <w:r>
        <w:rPr>
          <w:spacing w:val="-6"/>
          <w:sz w:val="20"/>
        </w:rPr>
        <w:t>pregovore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3"/>
          <w:sz w:val="20"/>
        </w:rPr>
        <w:t> </w:t>
      </w:r>
      <w:r>
        <w:rPr>
          <w:spacing w:val="-6"/>
          <w:sz w:val="20"/>
        </w:rPr>
        <w:t>proširenju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(DG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NEAR),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ANEKS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1</w:t>
      </w:r>
    </w:p>
    <w:p>
      <w:pPr>
        <w:spacing w:line="247" w:lineRule="auto" w:before="6"/>
        <w:ind w:left="700" w:right="816" w:hanging="1"/>
        <w:jc w:val="left"/>
        <w:rPr>
          <w:sz w:val="20"/>
        </w:rPr>
      </w:pPr>
      <w:r>
        <w:rPr>
          <w:spacing w:val="-4"/>
          <w:sz w:val="20"/>
        </w:rPr>
        <w:t>Odluke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Komisije 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finansiranju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godišnjeg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akcionog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plana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korist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Kosova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za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2022.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godinu,</w:t>
      </w:r>
      <w:r>
        <w:rPr>
          <w:sz w:val="20"/>
        </w:rPr>
        <w:t> </w:t>
      </w:r>
      <w:r>
        <w:rPr>
          <w:color w:val="0000FF"/>
          <w:spacing w:val="-4"/>
          <w:sz w:val="20"/>
          <w:u w:val="single" w:color="0000FF"/>
        </w:rPr>
        <w:t>Akcioni</w:t>
      </w:r>
      <w:r>
        <w:rPr>
          <w:color w:val="0000FF"/>
          <w:spacing w:val="-4"/>
          <w:sz w:val="20"/>
          <w:u w:val="none"/>
        </w:rPr>
        <w:t> </w:t>
      </w:r>
      <w:r>
        <w:rPr>
          <w:color w:val="0000FF"/>
          <w:sz w:val="20"/>
          <w:u w:val="single" w:color="0000FF"/>
        </w:rPr>
        <w:t>dokument za EU osnovnim pravima</w:t>
      </w:r>
    </w:p>
    <w:p>
      <w:pPr>
        <w:spacing w:before="3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65</w:t>
      </w:r>
      <w:r>
        <w:rPr>
          <w:spacing w:val="-2"/>
          <w:position w:val="5"/>
          <w:sz w:val="13"/>
        </w:rPr>
        <w:t> </w:t>
      </w:r>
      <w:r>
        <w:rPr>
          <w:spacing w:val="-6"/>
          <w:sz w:val="20"/>
        </w:rPr>
        <w:t>EK, DG NEAR,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ANEKS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2 Odluke Komisije o finansiranju godišnjeg akcionog plana u korist Kosova za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sz w:val="20"/>
        </w:rPr>
        <w:t>2022.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godinu,</w:t>
      </w:r>
      <w:r>
        <w:rPr>
          <w:spacing w:val="-6"/>
          <w:sz w:val="20"/>
        </w:rPr>
        <w:t> </w:t>
      </w:r>
      <w:r>
        <w:rPr>
          <w:color w:val="0000FF"/>
          <w:spacing w:val="-4"/>
          <w:sz w:val="20"/>
          <w:u w:val="single" w:color="0000FF"/>
        </w:rPr>
        <w:t>Akcioni</w:t>
      </w:r>
      <w:r>
        <w:rPr>
          <w:color w:val="0000FF"/>
          <w:spacing w:val="-6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dokument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o</w:t>
      </w:r>
      <w:r>
        <w:rPr>
          <w:color w:val="0000FF"/>
          <w:spacing w:val="-6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usklađivanju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zakonodavstva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sa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pravnim</w:t>
      </w:r>
      <w:r>
        <w:rPr>
          <w:color w:val="0000FF"/>
          <w:spacing w:val="-7"/>
          <w:sz w:val="20"/>
          <w:u w:val="single" w:color="0000FF"/>
        </w:rPr>
        <w:t> </w:t>
      </w:r>
      <w:r>
        <w:rPr>
          <w:color w:val="0000FF"/>
          <w:spacing w:val="-4"/>
          <w:sz w:val="20"/>
          <w:u w:val="single" w:color="0000FF"/>
        </w:rPr>
        <w:t>tekovinama</w:t>
      </w:r>
      <w:r>
        <w:rPr>
          <w:color w:val="0000FF"/>
          <w:spacing w:val="-8"/>
          <w:sz w:val="20"/>
          <w:u w:val="single" w:color="0000FF"/>
        </w:rPr>
        <w:t> </w:t>
      </w:r>
      <w:r>
        <w:rPr>
          <w:color w:val="0000FF"/>
          <w:spacing w:val="-5"/>
          <w:sz w:val="20"/>
          <w:u w:val="single" w:color="0000FF"/>
        </w:rPr>
        <w:t>EU</w:t>
      </w:r>
      <w:r>
        <w:rPr>
          <w:spacing w:val="-5"/>
          <w:sz w:val="20"/>
          <w:u w:val="none"/>
        </w:rPr>
        <w:t>.</w:t>
      </w:r>
    </w:p>
    <w:p>
      <w:pPr>
        <w:spacing w:line="249" w:lineRule="auto" w:before="5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66</w:t>
      </w:r>
      <w:r>
        <w:rPr>
          <w:spacing w:val="14"/>
          <w:position w:val="5"/>
          <w:sz w:val="13"/>
        </w:rPr>
        <w:t> </w:t>
      </w:r>
      <w:r>
        <w:rPr>
          <w:spacing w:val="-4"/>
          <w:sz w:val="20"/>
        </w:rPr>
        <w:t>Zakon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br. 05/L-020 o ravnopravnosti polova, član 5, Opšte mere za sprečavanje rodne diskriminacije i </w:t>
      </w:r>
      <w:r>
        <w:rPr>
          <w:sz w:val="20"/>
        </w:rPr>
        <w:t>obezbeđivanje rodne ravnopravnosti.</w:t>
      </w:r>
    </w:p>
    <w:p>
      <w:pPr>
        <w:spacing w:line="247" w:lineRule="auto" w:before="0"/>
        <w:ind w:left="700" w:right="816" w:hanging="1"/>
        <w:jc w:val="left"/>
        <w:rPr>
          <w:sz w:val="20"/>
        </w:rPr>
      </w:pPr>
      <w:r>
        <w:rPr>
          <w:position w:val="5"/>
          <w:sz w:val="13"/>
        </w:rPr>
        <w:t>67</w:t>
      </w:r>
      <w:r>
        <w:rPr>
          <w:spacing w:val="-3"/>
          <w:position w:val="5"/>
          <w:sz w:val="13"/>
        </w:rPr>
        <w:t> </w:t>
      </w:r>
      <w:r>
        <w:rPr>
          <w:sz w:val="20"/>
        </w:rPr>
        <w:t>Ibid.</w:t>
      </w:r>
      <w:r>
        <w:rPr>
          <w:spacing w:val="-12"/>
          <w:sz w:val="20"/>
        </w:rPr>
        <w:t> </w:t>
      </w:r>
      <w:r>
        <w:rPr>
          <w:sz w:val="20"/>
        </w:rPr>
        <w:t>Rezultat</w:t>
      </w:r>
      <w:r>
        <w:rPr>
          <w:spacing w:val="-12"/>
          <w:sz w:val="20"/>
        </w:rPr>
        <w:t> </w:t>
      </w:r>
      <w:r>
        <w:rPr>
          <w:sz w:val="20"/>
        </w:rPr>
        <w:t>2.1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vezi</w:t>
      </w:r>
      <w:r>
        <w:rPr>
          <w:spacing w:val="-12"/>
          <w:sz w:val="20"/>
        </w:rPr>
        <w:t> </w:t>
      </w:r>
      <w:r>
        <w:rPr>
          <w:sz w:val="20"/>
        </w:rPr>
        <w:t>sa</w:t>
      </w:r>
      <w:r>
        <w:rPr>
          <w:spacing w:val="-12"/>
          <w:sz w:val="20"/>
        </w:rPr>
        <w:t> </w:t>
      </w:r>
      <w:r>
        <w:rPr>
          <w:sz w:val="20"/>
        </w:rPr>
        <w:t>Ishodom</w:t>
      </w:r>
      <w:r>
        <w:rPr>
          <w:spacing w:val="-12"/>
          <w:sz w:val="20"/>
        </w:rPr>
        <w:t> </w:t>
      </w:r>
      <w:r>
        <w:rPr>
          <w:sz w:val="20"/>
        </w:rPr>
        <w:t>2:</w:t>
      </w:r>
      <w:r>
        <w:rPr>
          <w:spacing w:val="-12"/>
          <w:sz w:val="20"/>
        </w:rPr>
        <w:t> </w:t>
      </w:r>
      <w:r>
        <w:rPr>
          <w:sz w:val="20"/>
        </w:rPr>
        <w:t>Podrška</w:t>
      </w:r>
      <w:r>
        <w:rPr>
          <w:spacing w:val="-12"/>
          <w:sz w:val="20"/>
        </w:rPr>
        <w:t> </w:t>
      </w:r>
      <w:r>
        <w:rPr>
          <w:sz w:val="20"/>
        </w:rPr>
        <w:t>pružena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spacing w:val="-11"/>
          <w:sz w:val="20"/>
        </w:rPr>
        <w:t> </w:t>
      </w:r>
      <w:r>
        <w:rPr>
          <w:sz w:val="20"/>
        </w:rPr>
        <w:t>sprovođenju</w:t>
      </w:r>
      <w:r>
        <w:rPr>
          <w:spacing w:val="-7"/>
          <w:sz w:val="20"/>
        </w:rPr>
        <w:t> </w:t>
      </w:r>
      <w:r>
        <w:rPr>
          <w:sz w:val="20"/>
        </w:rPr>
        <w:t>postojećih</w:t>
      </w:r>
      <w:r>
        <w:rPr>
          <w:spacing w:val="-12"/>
          <w:sz w:val="20"/>
        </w:rPr>
        <w:t> </w:t>
      </w:r>
      <w:r>
        <w:rPr>
          <w:sz w:val="20"/>
        </w:rPr>
        <w:t>ili</w:t>
      </w:r>
      <w:r>
        <w:rPr>
          <w:spacing w:val="-11"/>
          <w:sz w:val="20"/>
        </w:rPr>
        <w:t> </w:t>
      </w:r>
      <w:r>
        <w:rPr>
          <w:sz w:val="20"/>
        </w:rPr>
        <w:t>budućih </w:t>
      </w:r>
      <w:r>
        <w:rPr>
          <w:spacing w:val="-4"/>
          <w:sz w:val="20"/>
        </w:rPr>
        <w:t>sporazuma postignutih u okviru Dijaloga Beograda i Prištine; Pokazatelj: „Broj projekata (tokom </w:t>
      </w:r>
      <w:r>
        <w:rPr>
          <w:sz w:val="20"/>
        </w:rPr>
        <w:t>realizacije</w:t>
      </w:r>
      <w:r>
        <w:rPr>
          <w:spacing w:val="-10"/>
          <w:sz w:val="20"/>
        </w:rPr>
        <w:t> </w:t>
      </w:r>
      <w:r>
        <w:rPr>
          <w:sz w:val="20"/>
        </w:rPr>
        <w:t>kojih</w:t>
      </w:r>
      <w:r>
        <w:rPr>
          <w:spacing w:val="-11"/>
          <w:sz w:val="20"/>
        </w:rPr>
        <w:t> </w:t>
      </w:r>
      <w:r>
        <w:rPr>
          <w:sz w:val="20"/>
        </w:rPr>
        <w:t>će</w:t>
      </w:r>
      <w:r>
        <w:rPr>
          <w:spacing w:val="-9"/>
          <w:sz w:val="20"/>
        </w:rPr>
        <w:t> </w:t>
      </w:r>
      <w:r>
        <w:rPr>
          <w:sz w:val="20"/>
        </w:rPr>
        <w:t>korisnici</w:t>
      </w:r>
      <w:r>
        <w:rPr>
          <w:spacing w:val="-8"/>
          <w:sz w:val="20"/>
        </w:rPr>
        <w:t> </w:t>
      </w:r>
      <w:r>
        <w:rPr>
          <w:sz w:val="20"/>
        </w:rPr>
        <w:t>biti</w:t>
      </w:r>
      <w:r>
        <w:rPr>
          <w:spacing w:val="-9"/>
          <w:sz w:val="20"/>
        </w:rPr>
        <w:t> </w:t>
      </w:r>
      <w:r>
        <w:rPr>
          <w:sz w:val="20"/>
        </w:rPr>
        <w:t>razvrstani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9"/>
          <w:sz w:val="20"/>
        </w:rPr>
        <w:t> </w:t>
      </w:r>
      <w:r>
        <w:rPr>
          <w:sz w:val="20"/>
        </w:rPr>
        <w:t>polu)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socioekonomski</w:t>
      </w:r>
      <w:r>
        <w:rPr>
          <w:spacing w:val="-11"/>
          <w:sz w:val="20"/>
        </w:rPr>
        <w:t> </w:t>
      </w:r>
      <w:r>
        <w:rPr>
          <w:sz w:val="20"/>
        </w:rPr>
        <w:t>razvoj.“</w:t>
      </w:r>
    </w:p>
    <w:p>
      <w:pPr>
        <w:spacing w:before="0"/>
        <w:ind w:left="700" w:right="0" w:firstLine="0"/>
        <w:jc w:val="left"/>
        <w:rPr>
          <w:sz w:val="20"/>
        </w:rPr>
      </w:pPr>
      <w:r>
        <w:rPr>
          <w:spacing w:val="-8"/>
          <w:position w:val="5"/>
          <w:sz w:val="13"/>
        </w:rPr>
        <w:t>68</w:t>
      </w:r>
      <w:r>
        <w:rPr>
          <w:spacing w:val="18"/>
          <w:position w:val="5"/>
          <w:sz w:val="13"/>
        </w:rPr>
        <w:t> </w:t>
      </w:r>
      <w:r>
        <w:rPr>
          <w:spacing w:val="-8"/>
          <w:sz w:val="20"/>
        </w:rPr>
        <w:t>EK,</w:t>
      </w:r>
      <w:r>
        <w:rPr>
          <w:spacing w:val="1"/>
          <w:sz w:val="20"/>
        </w:rPr>
        <w:t> </w:t>
      </w:r>
      <w:r>
        <w:rPr>
          <w:spacing w:val="-8"/>
          <w:sz w:val="20"/>
        </w:rPr>
        <w:t>DG</w:t>
      </w:r>
      <w:r>
        <w:rPr>
          <w:spacing w:val="6"/>
          <w:sz w:val="20"/>
        </w:rPr>
        <w:t> </w:t>
      </w:r>
      <w:r>
        <w:rPr>
          <w:spacing w:val="-8"/>
          <w:sz w:val="20"/>
        </w:rPr>
        <w:t>NEAR,</w:t>
      </w:r>
      <w:r>
        <w:rPr>
          <w:spacing w:val="1"/>
          <w:sz w:val="20"/>
        </w:rPr>
        <w:t> </w:t>
      </w:r>
      <w:r>
        <w:rPr>
          <w:spacing w:val="-8"/>
          <w:sz w:val="20"/>
        </w:rPr>
        <w:t>ANEKS</w:t>
      </w:r>
      <w:r>
        <w:rPr>
          <w:spacing w:val="-1"/>
          <w:sz w:val="20"/>
        </w:rPr>
        <w:t> </w:t>
      </w:r>
      <w:r>
        <w:rPr>
          <w:spacing w:val="-8"/>
          <w:sz w:val="20"/>
        </w:rPr>
        <w:t>3</w:t>
      </w:r>
      <w:r>
        <w:rPr>
          <w:spacing w:val="4"/>
          <w:sz w:val="20"/>
        </w:rPr>
        <w:t> </w:t>
      </w:r>
      <w:r>
        <w:rPr>
          <w:spacing w:val="-8"/>
          <w:sz w:val="20"/>
        </w:rPr>
        <w:t>Odluke</w:t>
      </w:r>
      <w:r>
        <w:rPr>
          <w:spacing w:val="4"/>
          <w:sz w:val="20"/>
        </w:rPr>
        <w:t> </w:t>
      </w:r>
      <w:r>
        <w:rPr>
          <w:spacing w:val="-8"/>
          <w:sz w:val="20"/>
        </w:rPr>
        <w:t>Komisije</w:t>
      </w:r>
      <w:r>
        <w:rPr>
          <w:spacing w:val="3"/>
          <w:sz w:val="20"/>
        </w:rPr>
        <w:t> </w:t>
      </w:r>
      <w:r>
        <w:rPr>
          <w:spacing w:val="-8"/>
          <w:sz w:val="20"/>
        </w:rPr>
        <w:t>o</w:t>
      </w:r>
      <w:r>
        <w:rPr>
          <w:spacing w:val="4"/>
          <w:sz w:val="20"/>
        </w:rPr>
        <w:t> </w:t>
      </w:r>
      <w:r>
        <w:rPr>
          <w:spacing w:val="-8"/>
          <w:sz w:val="20"/>
        </w:rPr>
        <w:t>finansiranju</w:t>
      </w:r>
      <w:r>
        <w:rPr>
          <w:spacing w:val="4"/>
          <w:sz w:val="20"/>
        </w:rPr>
        <w:t> </w:t>
      </w:r>
      <w:r>
        <w:rPr>
          <w:spacing w:val="-8"/>
          <w:sz w:val="20"/>
        </w:rPr>
        <w:t>godišnjeg</w:t>
      </w:r>
      <w:r>
        <w:rPr>
          <w:spacing w:val="1"/>
          <w:sz w:val="20"/>
        </w:rPr>
        <w:t> </w:t>
      </w:r>
      <w:r>
        <w:rPr>
          <w:spacing w:val="-8"/>
          <w:sz w:val="20"/>
        </w:rPr>
        <w:t>akcionog</w:t>
      </w:r>
      <w:r>
        <w:rPr>
          <w:spacing w:val="3"/>
          <w:sz w:val="20"/>
        </w:rPr>
        <w:t> </w:t>
      </w:r>
      <w:r>
        <w:rPr>
          <w:spacing w:val="-8"/>
          <w:sz w:val="20"/>
        </w:rPr>
        <w:t>plana</w:t>
      </w:r>
      <w:r>
        <w:rPr>
          <w:spacing w:val="2"/>
          <w:sz w:val="20"/>
        </w:rPr>
        <w:t> </w:t>
      </w:r>
      <w:r>
        <w:rPr>
          <w:spacing w:val="-8"/>
          <w:sz w:val="20"/>
        </w:rPr>
        <w:t>u</w:t>
      </w:r>
      <w:r>
        <w:rPr>
          <w:spacing w:val="2"/>
          <w:sz w:val="20"/>
        </w:rPr>
        <w:t> </w:t>
      </w:r>
      <w:r>
        <w:rPr>
          <w:spacing w:val="-8"/>
          <w:sz w:val="20"/>
        </w:rPr>
        <w:t>korist</w:t>
      </w:r>
      <w:r>
        <w:rPr>
          <w:spacing w:val="4"/>
          <w:sz w:val="20"/>
        </w:rPr>
        <w:t> </w:t>
      </w:r>
      <w:r>
        <w:rPr>
          <w:spacing w:val="-8"/>
          <w:sz w:val="20"/>
        </w:rPr>
        <w:t>Kosova</w:t>
      </w:r>
      <w:r>
        <w:rPr>
          <w:spacing w:val="4"/>
          <w:sz w:val="20"/>
        </w:rPr>
        <w:t> </w:t>
      </w:r>
      <w:r>
        <w:rPr>
          <w:spacing w:val="-8"/>
          <w:sz w:val="20"/>
        </w:rPr>
        <w:t>za</w:t>
      </w:r>
    </w:p>
    <w:p>
      <w:pPr>
        <w:spacing w:before="4"/>
        <w:ind w:left="700" w:right="0" w:firstLine="0"/>
        <w:jc w:val="left"/>
        <w:rPr>
          <w:sz w:val="20"/>
        </w:rPr>
      </w:pPr>
      <w:r>
        <w:rPr>
          <w:spacing w:val="-6"/>
          <w:sz w:val="20"/>
        </w:rPr>
        <w:t>2022.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godinu,</w:t>
      </w:r>
      <w:r>
        <w:rPr>
          <w:spacing w:val="1"/>
          <w:sz w:val="20"/>
        </w:rPr>
        <w:t> </w:t>
      </w:r>
      <w:r>
        <w:rPr>
          <w:color w:val="0000FF"/>
          <w:spacing w:val="-6"/>
          <w:sz w:val="20"/>
          <w:u w:val="single" w:color="0000FF"/>
        </w:rPr>
        <w:t>Akcioni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dokument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za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EU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za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okolinu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i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zelenu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energiju</w:t>
      </w:r>
      <w:r>
        <w:rPr>
          <w:spacing w:val="-6"/>
          <w:sz w:val="20"/>
          <w:u w:val="none"/>
        </w:rPr>
        <w:t>.</w:t>
      </w:r>
    </w:p>
    <w:p>
      <w:pPr>
        <w:spacing w:line="249" w:lineRule="auto" w:before="8"/>
        <w:ind w:left="700" w:right="0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69</w:t>
      </w:r>
      <w:r>
        <w:rPr>
          <w:spacing w:val="18"/>
          <w:position w:val="5"/>
          <w:sz w:val="13"/>
        </w:rPr>
        <w:t> </w:t>
      </w:r>
      <w:r>
        <w:rPr>
          <w:spacing w:val="-2"/>
          <w:sz w:val="20"/>
        </w:rPr>
        <w:t>Ibid., str. 10. „Kontinuirani dijalog i izgradnja kapaciteta o rodno osetljivom zapošljavanju i jednakim mogućnostima u skladu sa relevantnim zakonodavstvom u pravcu povećanja zastupljenosti žena.“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5" w:hanging="1"/>
        <w:jc w:val="both"/>
      </w:pPr>
      <w:r>
        <w:rPr>
          <w:spacing w:val="-6"/>
        </w:rPr>
        <w:t>Međutim,</w:t>
      </w:r>
      <w:r>
        <w:rPr/>
        <w:t> </w:t>
      </w:r>
      <w:r>
        <w:rPr>
          <w:spacing w:val="-6"/>
        </w:rPr>
        <w:t>PURR nije predviđena ni u matrici, iako su procene uticaja na životnu sredinu i</w:t>
      </w:r>
      <w:r>
        <w:rPr/>
        <w:t> </w:t>
      </w:r>
      <w:r>
        <w:rPr>
          <w:spacing w:val="-6"/>
        </w:rPr>
        <w:t>procene </w:t>
      </w:r>
      <w:r>
        <w:rPr/>
        <w:t>društvenog uticaja posebno predviđene i pomenute. Matrica ne uključuje rezultate, ishode ili </w:t>
      </w:r>
      <w:r>
        <w:rPr>
          <w:spacing w:val="-4"/>
        </w:rPr>
        <w:t>aktivnosti koje ciljaju na rodnu ravnopravnost. Uključuje</w:t>
      </w:r>
      <w:r>
        <w:rPr>
          <w:spacing w:val="-7"/>
        </w:rPr>
        <w:t> </w:t>
      </w:r>
      <w:r>
        <w:rPr>
          <w:spacing w:val="-4"/>
        </w:rPr>
        <w:t>samo tri pokazatelja</w:t>
      </w:r>
      <w:r>
        <w:rPr>
          <w:spacing w:val="-6"/>
        </w:rPr>
        <w:t> </w:t>
      </w:r>
      <w:r>
        <w:rPr>
          <w:spacing w:val="-4"/>
        </w:rPr>
        <w:t>koji pominju žene, </w:t>
      </w:r>
      <w:r>
        <w:rPr/>
        <w:t>ali ne ciljaju direktno na njih, jer u Dokumentu stoji da ima za cilj „unapređenje rodne ravnopravnosti“.</w:t>
      </w:r>
      <w:r>
        <w:rPr>
          <w:position w:val="5"/>
          <w:sz w:val="14"/>
        </w:rPr>
        <w:t>70</w:t>
      </w:r>
      <w:r>
        <w:rPr>
          <w:spacing w:val="10"/>
          <w:position w:val="5"/>
          <w:sz w:val="14"/>
        </w:rPr>
        <w:t> </w:t>
      </w:r>
      <w:r>
        <w:rPr/>
        <w:t>Pokazatelji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uglavnom</w:t>
      </w:r>
      <w:r>
        <w:rPr>
          <w:spacing w:val="-9"/>
        </w:rPr>
        <w:t> </w:t>
      </w:r>
      <w:r>
        <w:rPr/>
        <w:t>odnose</w:t>
      </w:r>
      <w:r>
        <w:rPr>
          <w:spacing w:val="-9"/>
        </w:rPr>
        <w:t> </w:t>
      </w:r>
      <w:r>
        <w:rPr/>
        <w:t>na</w:t>
      </w:r>
      <w:r>
        <w:rPr>
          <w:spacing w:val="-6"/>
        </w:rPr>
        <w:t> </w:t>
      </w:r>
      <w:r>
        <w:rPr/>
        <w:t>rodno</w:t>
      </w:r>
      <w:r>
        <w:rPr>
          <w:spacing w:val="-8"/>
        </w:rPr>
        <w:t> </w:t>
      </w:r>
      <w:r>
        <w:rPr/>
        <w:t>razvrstane</w:t>
      </w:r>
      <w:r>
        <w:rPr>
          <w:spacing w:val="-8"/>
        </w:rPr>
        <w:t> </w:t>
      </w:r>
      <w:r>
        <w:rPr/>
        <w:t>podatke</w:t>
      </w:r>
      <w:r>
        <w:rPr>
          <w:spacing w:val="-8"/>
        </w:rPr>
        <w:t> </w:t>
      </w:r>
      <w:r>
        <w:rPr/>
        <w:t>učesnika</w:t>
      </w:r>
      <w:r>
        <w:rPr>
          <w:spacing w:val="-9"/>
        </w:rPr>
        <w:t> </w:t>
      </w:r>
      <w:r>
        <w:rPr/>
        <w:t>i/ili korisnika.</w:t>
      </w:r>
      <w:r>
        <w:rPr>
          <w:spacing w:val="-14"/>
        </w:rPr>
        <w:t> </w:t>
      </w:r>
      <w:r>
        <w:rPr/>
        <w:t>Iako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većina</w:t>
      </w:r>
      <w:r>
        <w:rPr>
          <w:spacing w:val="-14"/>
        </w:rPr>
        <w:t> </w:t>
      </w:r>
      <w:r>
        <w:rPr/>
        <w:t>kriterija</w:t>
      </w:r>
      <w:r>
        <w:rPr>
          <w:spacing w:val="-13"/>
        </w:rPr>
        <w:t> </w:t>
      </w:r>
      <w:r>
        <w:rPr/>
        <w:t>za</w:t>
      </w:r>
      <w:r>
        <w:rPr>
          <w:spacing w:val="-13"/>
        </w:rPr>
        <w:t> </w:t>
      </w:r>
      <w:r>
        <w:rPr/>
        <w:t>GM1</w:t>
      </w:r>
      <w:r>
        <w:rPr>
          <w:spacing w:val="-13"/>
        </w:rPr>
        <w:t> </w:t>
      </w:r>
      <w:r>
        <w:rPr/>
        <w:t>ispunjena,</w:t>
      </w:r>
      <w:r>
        <w:rPr>
          <w:spacing w:val="-14"/>
        </w:rPr>
        <w:t> </w:t>
      </w:r>
      <w:r>
        <w:rPr/>
        <w:t>ciljevi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mogli</w:t>
      </w:r>
      <w:r>
        <w:rPr>
          <w:spacing w:val="-13"/>
        </w:rPr>
        <w:t> </w:t>
      </w:r>
      <w:r>
        <w:rPr/>
        <w:t>biti</w:t>
      </w:r>
      <w:r>
        <w:rPr>
          <w:spacing w:val="-14"/>
        </w:rPr>
        <w:t> </w:t>
      </w:r>
      <w:r>
        <w:rPr/>
        <w:t>razvrstani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polu.</w:t>
      </w:r>
    </w:p>
    <w:p>
      <w:pPr>
        <w:spacing w:line="244" w:lineRule="auto" w:before="0"/>
        <w:ind w:left="700" w:right="695" w:firstLine="720"/>
        <w:jc w:val="both"/>
        <w:rPr>
          <w:sz w:val="22"/>
        </w:rPr>
      </w:pPr>
      <w:r>
        <w:rPr>
          <w:rFonts w:ascii="Caladea" w:hAnsi="Caladea"/>
          <w:b/>
          <w:sz w:val="22"/>
        </w:rPr>
        <w:t>Akcioni dokument za EU za inkluzivni socio-ekonomski razvoj </w:t>
      </w:r>
      <w:r>
        <w:rPr>
          <w:sz w:val="22"/>
        </w:rPr>
        <w:t>uključuje rodnu ravnopravnost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7"/>
          <w:sz w:val="22"/>
        </w:rPr>
        <w:t> </w:t>
      </w:r>
      <w:r>
        <w:rPr>
          <w:sz w:val="22"/>
        </w:rPr>
        <w:t>osnaživanje</w:t>
      </w:r>
      <w:r>
        <w:rPr>
          <w:spacing w:val="16"/>
          <w:sz w:val="22"/>
        </w:rPr>
        <w:t> </w:t>
      </w:r>
      <w:r>
        <w:rPr>
          <w:sz w:val="22"/>
        </w:rPr>
        <w:t>žena</w:t>
      </w:r>
      <w:r>
        <w:rPr>
          <w:spacing w:val="16"/>
          <w:sz w:val="22"/>
        </w:rPr>
        <w:t> </w:t>
      </w:r>
      <w:r>
        <w:rPr>
          <w:sz w:val="22"/>
        </w:rPr>
        <w:t>kao</w:t>
      </w:r>
      <w:r>
        <w:rPr>
          <w:spacing w:val="17"/>
          <w:sz w:val="22"/>
        </w:rPr>
        <w:t> </w:t>
      </w:r>
      <w:r>
        <w:rPr>
          <w:sz w:val="22"/>
        </w:rPr>
        <w:t>značajan</w:t>
      </w:r>
      <w:r>
        <w:rPr>
          <w:spacing w:val="15"/>
          <w:sz w:val="22"/>
        </w:rPr>
        <w:t> </w:t>
      </w:r>
      <w:r>
        <w:rPr>
          <w:sz w:val="22"/>
        </w:rPr>
        <w:t>cilj,</w:t>
      </w:r>
      <w:r>
        <w:rPr>
          <w:spacing w:val="19"/>
          <w:sz w:val="22"/>
        </w:rPr>
        <w:t> </w:t>
      </w:r>
      <w:r>
        <w:rPr>
          <w:sz w:val="22"/>
        </w:rPr>
        <w:t>isto</w:t>
      </w:r>
      <w:r>
        <w:rPr>
          <w:spacing w:val="17"/>
          <w:sz w:val="22"/>
        </w:rPr>
        <w:t> </w:t>
      </w:r>
      <w:r>
        <w:rPr>
          <w:sz w:val="22"/>
        </w:rPr>
        <w:t>kao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7"/>
          <w:sz w:val="22"/>
        </w:rPr>
        <w:t> </w:t>
      </w:r>
      <w:r>
        <w:rPr>
          <w:sz w:val="22"/>
        </w:rPr>
        <w:t>GM1.</w:t>
      </w:r>
      <w:r>
        <w:rPr>
          <w:spacing w:val="16"/>
          <w:sz w:val="22"/>
        </w:rPr>
        <w:t> </w:t>
      </w:r>
      <w:r>
        <w:rPr>
          <w:sz w:val="22"/>
        </w:rPr>
        <w:t>U</w:t>
      </w:r>
      <w:r>
        <w:rPr>
          <w:spacing w:val="17"/>
          <w:sz w:val="22"/>
        </w:rPr>
        <w:t> </w:t>
      </w:r>
      <w:r>
        <w:rPr>
          <w:sz w:val="22"/>
        </w:rPr>
        <w:t>akciji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navodi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je</w:t>
      </w:r>
    </w:p>
    <w:p>
      <w:pPr>
        <w:pStyle w:val="BodyText"/>
        <w:spacing w:line="247" w:lineRule="auto" w:before="2"/>
        <w:ind w:left="700" w:right="694"/>
        <w:jc w:val="both"/>
      </w:pPr>
      <w:r>
        <w:rPr/>
        <w:t>„osmišljena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će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sprovoditi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skladu</w:t>
      </w:r>
      <w:r>
        <w:rPr>
          <w:spacing w:val="-8"/>
        </w:rPr>
        <w:t> </w:t>
      </w:r>
      <w:r>
        <w:rPr/>
        <w:t>sa</w:t>
      </w:r>
      <w:r>
        <w:rPr>
          <w:spacing w:val="-8"/>
        </w:rPr>
        <w:t> </w:t>
      </w:r>
      <w:r>
        <w:rPr/>
        <w:t>nacionalnim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međunarodnim</w:t>
      </w:r>
      <w:r>
        <w:rPr>
          <w:spacing w:val="-8"/>
        </w:rPr>
        <w:t> </w:t>
      </w:r>
      <w:r>
        <w:rPr/>
        <w:t>standardima</w:t>
      </w:r>
      <w:r>
        <w:rPr>
          <w:spacing w:val="-8"/>
        </w:rPr>
        <w:t> </w:t>
      </w:r>
      <w:r>
        <w:rPr/>
        <w:t>rodne </w:t>
      </w:r>
      <w:r>
        <w:rPr>
          <w:spacing w:val="-4"/>
        </w:rPr>
        <w:t>ravnopravnosti,</w:t>
      </w:r>
      <w:r>
        <w:rPr>
          <w:spacing w:val="-6"/>
        </w:rPr>
        <w:t> </w:t>
      </w:r>
      <w:r>
        <w:rPr>
          <w:spacing w:val="-4"/>
        </w:rPr>
        <w:t>uključujući</w:t>
      </w:r>
      <w:r>
        <w:rPr>
          <w:spacing w:val="-5"/>
        </w:rPr>
        <w:t> </w:t>
      </w:r>
      <w:r>
        <w:rPr>
          <w:spacing w:val="-4"/>
        </w:rPr>
        <w:t>kosovski</w:t>
      </w:r>
      <w:r>
        <w:rPr>
          <w:spacing w:val="-5"/>
        </w:rPr>
        <w:t> </w:t>
      </w:r>
      <w:r>
        <w:rPr>
          <w:spacing w:val="-4"/>
        </w:rPr>
        <w:t>Zakon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rodnoj</w:t>
      </w:r>
      <w:r>
        <w:rPr>
          <w:spacing w:val="-5"/>
        </w:rPr>
        <w:t> </w:t>
      </w:r>
      <w:r>
        <w:rPr>
          <w:spacing w:val="-4"/>
        </w:rPr>
        <w:t>ravnopravnosti,</w:t>
      </w:r>
      <w:r>
        <w:rPr>
          <w:spacing w:val="-6"/>
        </w:rPr>
        <w:t> </w:t>
      </w:r>
      <w:r>
        <w:rPr>
          <w:spacing w:val="-4"/>
        </w:rPr>
        <w:t>Kosovski</w:t>
      </w:r>
      <w:r>
        <w:rPr>
          <w:spacing w:val="-5"/>
        </w:rPr>
        <w:t> </w:t>
      </w:r>
      <w:r>
        <w:rPr>
          <w:spacing w:val="-4"/>
        </w:rPr>
        <w:t>program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rodnoj </w:t>
      </w:r>
      <w:r>
        <w:rPr/>
        <w:t>ravnopravnosti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rodni</w:t>
      </w:r>
      <w:r>
        <w:rPr>
          <w:spacing w:val="-6"/>
        </w:rPr>
        <w:t> </w:t>
      </w:r>
      <w:r>
        <w:rPr/>
        <w:t>akcioni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EU</w:t>
      </w:r>
      <w:r>
        <w:rPr>
          <w:spacing w:val="-4"/>
        </w:rPr>
        <w:t> </w:t>
      </w:r>
      <w:r>
        <w:rPr/>
        <w:t>III“.</w:t>
      </w:r>
      <w:r>
        <w:rPr>
          <w:spacing w:val="-4"/>
        </w:rPr>
        <w:t> </w:t>
      </w:r>
      <w:r>
        <w:rPr/>
        <w:t>Ima</w:t>
      </w:r>
      <w:r>
        <w:rPr>
          <w:spacing w:val="-4"/>
        </w:rPr>
        <w:t> </w:t>
      </w:r>
      <w:r>
        <w:rPr/>
        <w:t>kratku</w:t>
      </w:r>
      <w:r>
        <w:rPr>
          <w:spacing w:val="-4"/>
        </w:rPr>
        <w:t> </w:t>
      </w:r>
      <w:r>
        <w:rPr/>
        <w:t>rodnu</w:t>
      </w:r>
      <w:r>
        <w:rPr>
          <w:spacing w:val="-6"/>
        </w:rPr>
        <w:t> </w:t>
      </w:r>
      <w:r>
        <w:rPr/>
        <w:t>analizu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tri</w:t>
      </w:r>
      <w:r>
        <w:rPr>
          <w:spacing w:val="-6"/>
        </w:rPr>
        <w:t> </w:t>
      </w:r>
      <w:r>
        <w:rPr/>
        <w:t>oblasti</w:t>
      </w:r>
      <w:r>
        <w:rPr>
          <w:spacing w:val="-4"/>
        </w:rPr>
        <w:t> </w:t>
      </w:r>
      <w:r>
        <w:rPr/>
        <w:t>podrške:</w:t>
      </w:r>
      <w:r>
        <w:rPr>
          <w:spacing w:val="-5"/>
        </w:rPr>
        <w:t> </w:t>
      </w:r>
      <w:r>
        <w:rPr/>
        <w:t>1. </w:t>
      </w:r>
      <w:r>
        <w:rPr>
          <w:spacing w:val="-4"/>
        </w:rPr>
        <w:t>“Stabilizacija</w:t>
      </w:r>
      <w:r>
        <w:rPr>
          <w:spacing w:val="-10"/>
        </w:rPr>
        <w:t> </w:t>
      </w:r>
      <w:r>
        <w:rPr>
          <w:spacing w:val="-4"/>
        </w:rPr>
        <w:t>zajednice”;</w:t>
      </w:r>
      <w:r>
        <w:rPr>
          <w:spacing w:val="-9"/>
        </w:rPr>
        <w:t> </w:t>
      </w:r>
      <w:r>
        <w:rPr>
          <w:spacing w:val="-4"/>
        </w:rPr>
        <w:t>2.</w:t>
      </w:r>
      <w:r>
        <w:rPr>
          <w:spacing w:val="-9"/>
        </w:rPr>
        <w:t> </w:t>
      </w:r>
      <w:r>
        <w:rPr>
          <w:spacing w:val="-4"/>
        </w:rPr>
        <w:t>„Uključivanje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obrazovanje</w:t>
      </w:r>
      <w:r>
        <w:rPr>
          <w:spacing w:val="-9"/>
        </w:rPr>
        <w:t> </w:t>
      </w:r>
      <w:r>
        <w:rPr>
          <w:spacing w:val="-4"/>
        </w:rPr>
        <w:t>zajednica</w:t>
      </w:r>
      <w:r>
        <w:rPr>
          <w:spacing w:val="-9"/>
        </w:rPr>
        <w:t> </w:t>
      </w:r>
      <w:r>
        <w:rPr>
          <w:spacing w:val="-4"/>
        </w:rPr>
        <w:t>Roma,</w:t>
      </w:r>
      <w:r>
        <w:rPr>
          <w:spacing w:val="-9"/>
        </w:rPr>
        <w:t> </w:t>
      </w:r>
      <w:r>
        <w:rPr>
          <w:spacing w:val="-4"/>
        </w:rPr>
        <w:t>Aškalija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Egipćana“;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3. </w:t>
      </w:r>
      <w:r>
        <w:rPr/>
        <w:t>“Podrška volontiranju mladih”.</w:t>
      </w:r>
      <w:r>
        <w:rPr>
          <w:position w:val="5"/>
          <w:sz w:val="14"/>
        </w:rPr>
        <w:t>71</w:t>
      </w:r>
      <w:r>
        <w:rPr>
          <w:spacing w:val="40"/>
          <w:position w:val="5"/>
          <w:sz w:val="14"/>
        </w:rPr>
        <w:t> </w:t>
      </w:r>
      <w:r>
        <w:rPr/>
        <w:t>Analiza razmatra probleme sa kojima se suočavaju žene i </w:t>
      </w:r>
      <w:r>
        <w:rPr>
          <w:spacing w:val="-6"/>
        </w:rPr>
        <w:t>devojke u ovim zajednicama. Tri ishoda imaju za cilj jednako ciljanje na žene i muškarce, devojčice</w:t>
      </w:r>
      <w:r>
        <w:rPr>
          <w:spacing w:val="40"/>
        </w:rPr>
        <w:t> </w:t>
      </w:r>
      <w:r>
        <w:rPr>
          <w:spacing w:val="-4"/>
        </w:rPr>
        <w:t>i dečake.</w:t>
      </w:r>
      <w:r>
        <w:rPr>
          <w:spacing w:val="-4"/>
          <w:position w:val="5"/>
          <w:sz w:val="14"/>
        </w:rPr>
        <w:t>72</w:t>
      </w:r>
      <w:r>
        <w:rPr>
          <w:spacing w:val="16"/>
          <w:position w:val="5"/>
          <w:sz w:val="14"/>
        </w:rPr>
        <w:t> </w:t>
      </w:r>
      <w:r>
        <w:rPr>
          <w:spacing w:val="-4"/>
        </w:rPr>
        <w:t>Sva tri</w:t>
      </w:r>
      <w:r>
        <w:rPr>
          <w:spacing w:val="-5"/>
        </w:rPr>
        <w:t> </w:t>
      </w:r>
      <w:r>
        <w:rPr>
          <w:spacing w:val="-4"/>
        </w:rPr>
        <w:t>ishoda imaju</w:t>
      </w:r>
      <w:r>
        <w:rPr>
          <w:spacing w:val="-5"/>
        </w:rPr>
        <w:t> </w:t>
      </w:r>
      <w:r>
        <w:rPr>
          <w:spacing w:val="-4"/>
        </w:rPr>
        <w:t>odgovarajuće pokazatelje</w:t>
      </w:r>
      <w:r>
        <w:rPr>
          <w:spacing w:val="-5"/>
        </w:rPr>
        <w:t> </w:t>
      </w:r>
      <w:r>
        <w:rPr>
          <w:spacing w:val="-4"/>
        </w:rPr>
        <w:t>koji se</w:t>
      </w:r>
      <w:r>
        <w:rPr>
          <w:spacing w:val="-5"/>
        </w:rPr>
        <w:t> </w:t>
      </w:r>
      <w:r>
        <w:rPr>
          <w:spacing w:val="-4"/>
        </w:rPr>
        <w:t>odnose na</w:t>
      </w:r>
      <w:r>
        <w:rPr>
          <w:spacing w:val="-5"/>
        </w:rPr>
        <w:t> </w:t>
      </w:r>
      <w:r>
        <w:rPr>
          <w:spacing w:val="-4"/>
        </w:rPr>
        <w:t>rodnu ravnopravnost. </w:t>
      </w:r>
      <w:r>
        <w:rPr/>
        <w:t>Međutim, oni ne doprinose nužno ciljevima rodne ravnopravnosti ishoda. Na primer, prema </w:t>
      </w:r>
      <w:r>
        <w:rPr>
          <w:spacing w:val="-4"/>
        </w:rPr>
        <w:t>Ishodu 1: „Stvoriti mogućnosti za generisanje prihoda i poboljšati socijalno uključivanje za žene i </w:t>
      </w:r>
      <w:r>
        <w:rPr/>
        <w:t>muškarce iz nevećinskih zajednica na Kosovu“; kroz rezultat 1: „Nevećinska i međuetnička poslovna udruženja/zadruge/inicijative zajednice, i/ili socijalna preduzeća su podržani da bi odgovorili na potrebe zajednice i da bi stvorili prilike za zapošljavanje“, predlažu se sledeći pokazatelji: „Broj poslovnih udruženja (PU) stvorenih u ciljanim područjima kako bi se uspostavila</w:t>
      </w:r>
      <w:r>
        <w:rPr>
          <w:spacing w:val="-2"/>
        </w:rPr>
        <w:t> </w:t>
      </w:r>
      <w:r>
        <w:rPr/>
        <w:t>nova</w:t>
      </w:r>
      <w:r>
        <w:rPr>
          <w:spacing w:val="-3"/>
        </w:rPr>
        <w:t> </w:t>
      </w:r>
      <w:r>
        <w:rPr/>
        <w:t>proizvodnja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dodanom</w:t>
      </w:r>
      <w:r>
        <w:rPr>
          <w:spacing w:val="-2"/>
        </w:rPr>
        <w:t> </w:t>
      </w:r>
      <w:r>
        <w:rPr/>
        <w:t>vrednošću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veća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pomoći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lancu</w:t>
      </w:r>
      <w:r>
        <w:rPr>
          <w:spacing w:val="-2"/>
        </w:rPr>
        <w:t> </w:t>
      </w:r>
      <w:r>
        <w:rPr/>
        <w:t>vrednosti”; “broj</w:t>
      </w:r>
      <w:r>
        <w:rPr>
          <w:spacing w:val="-8"/>
        </w:rPr>
        <w:t> </w:t>
      </w:r>
      <w:r>
        <w:rPr/>
        <w:t>početnih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operativnih</w:t>
      </w:r>
      <w:r>
        <w:rPr>
          <w:spacing w:val="-9"/>
        </w:rPr>
        <w:t> </w:t>
      </w:r>
      <w:r>
        <w:rPr/>
        <w:t>preduzeća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ciljnim</w:t>
      </w:r>
      <w:r>
        <w:rPr>
          <w:spacing w:val="-9"/>
        </w:rPr>
        <w:t> </w:t>
      </w:r>
      <w:r>
        <w:rPr/>
        <w:t>oblastima</w:t>
      </w:r>
      <w:r>
        <w:rPr>
          <w:spacing w:val="-9"/>
        </w:rPr>
        <w:t> </w:t>
      </w:r>
      <w:r>
        <w:rPr/>
        <w:t>uspostavljenih</w:t>
      </w:r>
      <w:r>
        <w:rPr>
          <w:spacing w:val="-9"/>
        </w:rPr>
        <w:t> </w:t>
      </w:r>
      <w:r>
        <w:rPr/>
        <w:t>isplatom</w:t>
      </w:r>
      <w:r>
        <w:rPr>
          <w:spacing w:val="-5"/>
        </w:rPr>
        <w:t> </w:t>
      </w:r>
      <w:r>
        <w:rPr/>
        <w:t>pomoći</w:t>
      </w:r>
      <w:r>
        <w:rPr>
          <w:spacing w:val="-9"/>
        </w:rPr>
        <w:t> </w:t>
      </w:r>
      <w:r>
        <w:rPr/>
        <w:t>do </w:t>
      </w:r>
      <w:r>
        <w:rPr>
          <w:spacing w:val="-4"/>
        </w:rPr>
        <w:t>kraja</w:t>
      </w:r>
      <w:r>
        <w:rPr>
          <w:spacing w:val="-10"/>
        </w:rPr>
        <w:t> </w:t>
      </w:r>
      <w:r>
        <w:rPr>
          <w:spacing w:val="-4"/>
        </w:rPr>
        <w:t>akcije”;</w:t>
      </w:r>
      <w:r>
        <w:rPr>
          <w:spacing w:val="-9"/>
        </w:rPr>
        <w:t> </w:t>
      </w:r>
      <w:r>
        <w:rPr>
          <w:spacing w:val="-4"/>
        </w:rPr>
        <w:t>„Broj</w:t>
      </w:r>
      <w:r>
        <w:rPr>
          <w:spacing w:val="-9"/>
        </w:rPr>
        <w:t> </w:t>
      </w:r>
      <w:r>
        <w:rPr>
          <w:spacing w:val="-4"/>
        </w:rPr>
        <w:t>dugoročnih</w:t>
      </w:r>
      <w:r>
        <w:rPr>
          <w:spacing w:val="-10"/>
        </w:rPr>
        <w:t> </w:t>
      </w:r>
      <w:r>
        <w:rPr>
          <w:spacing w:val="-4"/>
        </w:rPr>
        <w:t>održivih</w:t>
      </w:r>
      <w:r>
        <w:rPr>
          <w:spacing w:val="-9"/>
        </w:rPr>
        <w:t> </w:t>
      </w:r>
      <w:r>
        <w:rPr>
          <w:spacing w:val="-4"/>
        </w:rPr>
        <w:t>radnih</w:t>
      </w:r>
      <w:r>
        <w:rPr>
          <w:spacing w:val="-9"/>
        </w:rPr>
        <w:t> </w:t>
      </w:r>
      <w:r>
        <w:rPr>
          <w:spacing w:val="-4"/>
        </w:rPr>
        <w:t>mesta,</w:t>
      </w:r>
      <w:r>
        <w:rPr>
          <w:spacing w:val="-9"/>
        </w:rPr>
        <w:t> </w:t>
      </w:r>
      <w:r>
        <w:rPr>
          <w:spacing w:val="-4"/>
        </w:rPr>
        <w:t>razvrstanih</w:t>
      </w:r>
      <w:r>
        <w:rPr>
          <w:spacing w:val="-10"/>
        </w:rPr>
        <w:t> </w:t>
      </w:r>
      <w:r>
        <w:rPr>
          <w:spacing w:val="-4"/>
        </w:rPr>
        <w:t>po</w:t>
      </w:r>
      <w:r>
        <w:rPr>
          <w:spacing w:val="-9"/>
        </w:rPr>
        <w:t> </w:t>
      </w:r>
      <w:r>
        <w:rPr>
          <w:spacing w:val="-4"/>
        </w:rPr>
        <w:t>polu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etničkoj</w:t>
      </w:r>
      <w:r>
        <w:rPr>
          <w:spacing w:val="-10"/>
        </w:rPr>
        <w:t> </w:t>
      </w:r>
      <w:r>
        <w:rPr>
          <w:spacing w:val="-4"/>
        </w:rPr>
        <w:t>pripadnosti“. </w:t>
      </w:r>
      <w:r>
        <w:rPr/>
        <w:t>Nijedna od njih ne uključuje afirmativne mere za doprinos jednakim mogućnostima sticanja </w:t>
      </w:r>
      <w:r>
        <w:rPr>
          <w:spacing w:val="-4"/>
        </w:rPr>
        <w:t>prihoda za žene i muškarce. Pružanje isključivo rodno raščlanjenih podataka o broju dugoročnih </w:t>
      </w:r>
      <w:r>
        <w:rPr/>
        <w:t>održivih</w:t>
      </w:r>
      <w:r>
        <w:rPr>
          <w:spacing w:val="-9"/>
        </w:rPr>
        <w:t> </w:t>
      </w:r>
      <w:r>
        <w:rPr/>
        <w:t>radnih</w:t>
      </w:r>
      <w:r>
        <w:rPr>
          <w:spacing w:val="-9"/>
        </w:rPr>
        <w:t> </w:t>
      </w:r>
      <w:r>
        <w:rPr/>
        <w:t>mesta</w:t>
      </w:r>
      <w:r>
        <w:rPr>
          <w:spacing w:val="-10"/>
        </w:rPr>
        <w:t> </w:t>
      </w:r>
      <w:r>
        <w:rPr/>
        <w:t>nije</w:t>
      </w:r>
      <w:r>
        <w:rPr>
          <w:spacing w:val="-10"/>
        </w:rPr>
        <w:t> </w:t>
      </w:r>
      <w:r>
        <w:rPr/>
        <w:t>nužno</w:t>
      </w:r>
      <w:r>
        <w:rPr>
          <w:spacing w:val="-10"/>
        </w:rPr>
        <w:t> </w:t>
      </w:r>
      <w:r>
        <w:rPr/>
        <w:t>dovoljno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poboljšanje</w:t>
      </w:r>
      <w:r>
        <w:rPr>
          <w:spacing w:val="-10"/>
        </w:rPr>
        <w:t> </w:t>
      </w:r>
      <w:r>
        <w:rPr/>
        <w:t>situacije;</w:t>
      </w:r>
      <w:r>
        <w:rPr>
          <w:spacing w:val="-10"/>
        </w:rPr>
        <w:t> </w:t>
      </w:r>
      <w:r>
        <w:rPr/>
        <w:t>Verovatno</w:t>
      </w:r>
      <w:r>
        <w:rPr>
          <w:spacing w:val="-10"/>
        </w:rPr>
        <w:t> </w:t>
      </w:r>
      <w:r>
        <w:rPr/>
        <w:t>će</w:t>
      </w:r>
      <w:r>
        <w:rPr>
          <w:spacing w:val="-10"/>
        </w:rPr>
        <w:t> </w:t>
      </w:r>
      <w:r>
        <w:rPr/>
        <w:t>biti</w:t>
      </w:r>
      <w:r>
        <w:rPr>
          <w:spacing w:val="-9"/>
        </w:rPr>
        <w:t> </w:t>
      </w:r>
      <w:r>
        <w:rPr/>
        <w:t>potrebne </w:t>
      </w:r>
      <w:r>
        <w:rPr>
          <w:spacing w:val="-4"/>
        </w:rPr>
        <w:t>afirmativne mere i ciljevi za podršku jednakim mogućnostima regrutacije i zapošljavanja. Slično, </w:t>
      </w:r>
      <w:r>
        <w:rPr/>
        <w:t>prema</w:t>
      </w:r>
      <w:r>
        <w:rPr>
          <w:spacing w:val="-14"/>
        </w:rPr>
        <w:t> </w:t>
      </w:r>
      <w:r>
        <w:rPr/>
        <w:t>Ishodu</w:t>
      </w:r>
      <w:r>
        <w:rPr>
          <w:spacing w:val="-12"/>
        </w:rPr>
        <w:t> </w:t>
      </w:r>
      <w:r>
        <w:rPr/>
        <w:t>2,</w:t>
      </w:r>
      <w:r>
        <w:rPr>
          <w:position w:val="5"/>
          <w:sz w:val="14"/>
        </w:rPr>
        <w:t>73</w:t>
      </w:r>
      <w:r>
        <w:rPr>
          <w:spacing w:val="6"/>
          <w:position w:val="5"/>
          <w:sz w:val="14"/>
        </w:rPr>
        <w:t> </w:t>
      </w:r>
      <w:r>
        <w:rPr/>
        <w:t>kroz</w:t>
      </w:r>
      <w:r>
        <w:rPr>
          <w:spacing w:val="-12"/>
        </w:rPr>
        <w:t> </w:t>
      </w:r>
      <w:r>
        <w:rPr/>
        <w:t>Rezultat</w:t>
      </w:r>
      <w:r>
        <w:rPr>
          <w:spacing w:val="-13"/>
        </w:rPr>
        <w:t> </w:t>
      </w:r>
      <w:r>
        <w:rPr/>
        <w:t>2:</w:t>
      </w:r>
      <w:r>
        <w:rPr>
          <w:spacing w:val="-13"/>
        </w:rPr>
        <w:t> </w:t>
      </w:r>
      <w:r>
        <w:rPr/>
        <w:t>„Uključivanje</w:t>
      </w:r>
      <w:r>
        <w:rPr>
          <w:spacing w:val="-12"/>
        </w:rPr>
        <w:t> </w:t>
      </w:r>
      <w:r>
        <w:rPr/>
        <w:t>dece</w:t>
      </w:r>
      <w:r>
        <w:rPr>
          <w:spacing w:val="-14"/>
        </w:rPr>
        <w:t> </w:t>
      </w:r>
      <w:r>
        <w:rPr/>
        <w:t>iz</w:t>
      </w:r>
      <w:r>
        <w:rPr>
          <w:spacing w:val="-11"/>
        </w:rPr>
        <w:t> </w:t>
      </w:r>
      <w:r>
        <w:rPr/>
        <w:t>zajednica</w:t>
      </w:r>
      <w:r>
        <w:rPr>
          <w:spacing w:val="-12"/>
        </w:rPr>
        <w:t> </w:t>
      </w:r>
      <w:r>
        <w:rPr/>
        <w:t>Roma,</w:t>
      </w:r>
      <w:r>
        <w:rPr>
          <w:spacing w:val="-12"/>
        </w:rPr>
        <w:t> </w:t>
      </w:r>
      <w:r>
        <w:rPr/>
        <w:t>Aškalija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Egipćana</w:t>
      </w:r>
      <w:r>
        <w:rPr>
          <w:spacing w:val="-14"/>
        </w:rPr>
        <w:t> </w:t>
      </w:r>
      <w:r>
        <w:rPr/>
        <w:t>iz </w:t>
      </w:r>
      <w:r>
        <w:rPr>
          <w:spacing w:val="-4"/>
        </w:rPr>
        <w:t>ciljanih</w:t>
      </w:r>
      <w:r>
        <w:rPr>
          <w:spacing w:val="-10"/>
        </w:rPr>
        <w:t> </w:t>
      </w:r>
      <w:r>
        <w:rPr>
          <w:spacing w:val="-4"/>
        </w:rPr>
        <w:t>zajednica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predškolsko,</w:t>
      </w:r>
      <w:r>
        <w:rPr>
          <w:spacing w:val="-10"/>
        </w:rPr>
        <w:t> </w:t>
      </w:r>
      <w:r>
        <w:rPr>
          <w:spacing w:val="-4"/>
        </w:rPr>
        <w:t>osnovno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niže</w:t>
      </w:r>
      <w:r>
        <w:rPr>
          <w:spacing w:val="-8"/>
        </w:rPr>
        <w:t> </w:t>
      </w:r>
      <w:r>
        <w:rPr>
          <w:spacing w:val="-4"/>
        </w:rPr>
        <w:t>srednje</w:t>
      </w:r>
      <w:r>
        <w:rPr>
          <w:spacing w:val="-9"/>
        </w:rPr>
        <w:t> </w:t>
      </w:r>
      <w:r>
        <w:rPr>
          <w:spacing w:val="-4"/>
        </w:rPr>
        <w:t>obrazovanje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poboljšanje</w:t>
      </w:r>
      <w:r>
        <w:rPr>
          <w:spacing w:val="-9"/>
        </w:rPr>
        <w:t> </w:t>
      </w:r>
      <w:r>
        <w:rPr>
          <w:spacing w:val="-4"/>
        </w:rPr>
        <w:t>njihovih</w:t>
      </w:r>
      <w:r>
        <w:rPr>
          <w:spacing w:val="-9"/>
        </w:rPr>
        <w:t> </w:t>
      </w:r>
      <w:r>
        <w:rPr>
          <w:spacing w:val="-4"/>
        </w:rPr>
        <w:t>ishoda </w:t>
      </w:r>
      <w:r>
        <w:rPr/>
        <w:t>učenja“, pokazatelj je: „% pohađanja škole (u svakoj zajednici) u predškolskom i obaveznom obrazovanju, razvrstano po polu.” Nisu uključene nikakve posebne mere ili aktivnosti koje bi </w:t>
      </w:r>
      <w:r>
        <w:rPr>
          <w:spacing w:val="-2"/>
        </w:rPr>
        <w:t>doprinele</w:t>
      </w:r>
      <w:r>
        <w:rPr>
          <w:spacing w:val="-12"/>
        </w:rPr>
        <w:t> </w:t>
      </w:r>
      <w:r>
        <w:rPr>
          <w:spacing w:val="-2"/>
        </w:rPr>
        <w:t>rodno</w:t>
      </w:r>
      <w:r>
        <w:rPr>
          <w:spacing w:val="-11"/>
        </w:rPr>
        <w:t> </w:t>
      </w:r>
      <w:r>
        <w:rPr>
          <w:spacing w:val="-2"/>
        </w:rPr>
        <w:t>odgovornom,</w:t>
      </w:r>
      <w:r>
        <w:rPr>
          <w:spacing w:val="-11"/>
        </w:rPr>
        <w:t> </w:t>
      </w:r>
      <w:r>
        <w:rPr>
          <w:spacing w:val="-2"/>
        </w:rPr>
        <w:t>prilagođenom</w:t>
      </w:r>
      <w:r>
        <w:rPr>
          <w:spacing w:val="-12"/>
        </w:rPr>
        <w:t> </w:t>
      </w:r>
      <w:r>
        <w:rPr>
          <w:spacing w:val="-2"/>
        </w:rPr>
        <w:t>pristupu,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podjednako</w:t>
      </w:r>
      <w:r>
        <w:rPr>
          <w:spacing w:val="-10"/>
        </w:rPr>
        <w:t> </w:t>
      </w:r>
      <w:r>
        <w:rPr>
          <w:spacing w:val="-2"/>
        </w:rPr>
        <w:t>poveća</w:t>
      </w:r>
      <w:r>
        <w:rPr>
          <w:spacing w:val="-11"/>
        </w:rPr>
        <w:t> </w:t>
      </w:r>
      <w:r>
        <w:rPr>
          <w:spacing w:val="-2"/>
        </w:rPr>
        <w:t>upis</w:t>
      </w:r>
      <w:r>
        <w:rPr>
          <w:spacing w:val="-12"/>
        </w:rPr>
        <w:t> </w:t>
      </w:r>
      <w:r>
        <w:rPr>
          <w:spacing w:val="-2"/>
        </w:rPr>
        <w:t>devojčica</w:t>
      </w:r>
      <w:r>
        <w:rPr>
          <w:spacing w:val="-11"/>
        </w:rPr>
        <w:t> </w:t>
      </w:r>
      <w:r>
        <w:rPr>
          <w:spacing w:val="-2"/>
        </w:rPr>
        <w:t>i </w:t>
      </w:r>
      <w:r>
        <w:rPr>
          <w:spacing w:val="-4"/>
        </w:rPr>
        <w:t>dečaka</w:t>
      </w:r>
      <w:r>
        <w:rPr>
          <w:spacing w:val="-6"/>
        </w:rPr>
        <w:t> </w:t>
      </w:r>
      <w:r>
        <w:rPr>
          <w:spacing w:val="-4"/>
        </w:rPr>
        <w:t>iz zajednica Roma,</w:t>
      </w:r>
      <w:r>
        <w:rPr>
          <w:spacing w:val="-6"/>
        </w:rPr>
        <w:t> </w:t>
      </w:r>
      <w:r>
        <w:rPr>
          <w:spacing w:val="-4"/>
        </w:rPr>
        <w:t>Aškalija i Egipćana. Obrazac je sličan i sa Ishodom 3. Nisu predviđene </w:t>
      </w:r>
      <w:r>
        <w:rPr>
          <w:spacing w:val="-2"/>
        </w:rPr>
        <w:t>nikakve afirmativne mere za njegove odgovarajuće pokazatelje (npr. broj podržanih volontera</w:t>
      </w:r>
      <w:r>
        <w:rPr>
          <w:spacing w:val="-4"/>
        </w:rPr>
        <w:t> </w:t>
      </w:r>
      <w:r>
        <w:rPr>
          <w:spacing w:val="-2"/>
        </w:rPr>
        <w:t>i usluge</w:t>
      </w:r>
      <w:r>
        <w:rPr>
          <w:spacing w:val="-9"/>
        </w:rPr>
        <w:t> </w:t>
      </w:r>
      <w:r>
        <w:rPr>
          <w:spacing w:val="-2"/>
        </w:rPr>
        <w:t>informisanja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podizanja</w:t>
      </w:r>
      <w:r>
        <w:rPr>
          <w:spacing w:val="-8"/>
        </w:rPr>
        <w:t> </w:t>
      </w:r>
      <w:r>
        <w:rPr>
          <w:spacing w:val="-2"/>
        </w:rPr>
        <w:t>svesti).</w:t>
      </w:r>
      <w:r>
        <w:rPr>
          <w:spacing w:val="-2"/>
          <w:position w:val="5"/>
          <w:sz w:val="14"/>
        </w:rPr>
        <w:t>74</w:t>
      </w:r>
      <w:r>
        <w:rPr>
          <w:spacing w:val="12"/>
          <w:position w:val="5"/>
          <w:sz w:val="14"/>
        </w:rPr>
        <w:t> </w:t>
      </w:r>
      <w:r>
        <w:rPr>
          <w:spacing w:val="-2"/>
        </w:rPr>
        <w:t>Nadalje,</w:t>
      </w:r>
      <w:r>
        <w:rPr>
          <w:spacing w:val="-7"/>
        </w:rPr>
        <w:t> </w:t>
      </w:r>
      <w:r>
        <w:rPr>
          <w:spacing w:val="-2"/>
        </w:rPr>
        <w:t>iako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pokazatelji</w:t>
      </w:r>
      <w:r>
        <w:rPr>
          <w:spacing w:val="-7"/>
        </w:rPr>
        <w:t> </w:t>
      </w:r>
      <w:r>
        <w:rPr>
          <w:spacing w:val="-2"/>
        </w:rPr>
        <w:t>rodno</w:t>
      </w:r>
      <w:r>
        <w:rPr>
          <w:spacing w:val="-7"/>
        </w:rPr>
        <w:t> </w:t>
      </w:r>
      <w:r>
        <w:rPr>
          <w:spacing w:val="-2"/>
        </w:rPr>
        <w:t>raščlanjeni,</w:t>
      </w:r>
      <w:r>
        <w:rPr>
          <w:spacing w:val="-8"/>
        </w:rPr>
        <w:t> </w:t>
      </w:r>
      <w:r>
        <w:rPr>
          <w:spacing w:val="-2"/>
        </w:rPr>
        <w:t>nijedna od</w:t>
      </w:r>
      <w:r>
        <w:rPr>
          <w:spacing w:val="-6"/>
        </w:rPr>
        <w:t> </w:t>
      </w:r>
      <w:r>
        <w:rPr>
          <w:spacing w:val="-2"/>
        </w:rPr>
        <w:t>polaznih</w:t>
      </w:r>
      <w:r>
        <w:rPr>
          <w:spacing w:val="-7"/>
        </w:rPr>
        <w:t> </w:t>
      </w:r>
      <w:r>
        <w:rPr>
          <w:spacing w:val="-2"/>
        </w:rPr>
        <w:t>linija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ciljeva</w:t>
      </w:r>
      <w:r>
        <w:rPr>
          <w:spacing w:val="-8"/>
        </w:rPr>
        <w:t> </w:t>
      </w:r>
      <w:r>
        <w:rPr>
          <w:spacing w:val="-2"/>
        </w:rPr>
        <w:t>nije.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otežava</w:t>
      </w:r>
      <w:r>
        <w:rPr>
          <w:spacing w:val="-8"/>
        </w:rPr>
        <w:t> </w:t>
      </w:r>
      <w:r>
        <w:rPr>
          <w:spacing w:val="-2"/>
        </w:rPr>
        <w:t>merenje</w:t>
      </w:r>
      <w:r>
        <w:rPr>
          <w:spacing w:val="-8"/>
        </w:rPr>
        <w:t> </w:t>
      </w:r>
      <w:r>
        <w:rPr>
          <w:spacing w:val="-2"/>
        </w:rPr>
        <w:t>rezultata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doprinosa</w:t>
      </w:r>
      <w:r>
        <w:rPr>
          <w:spacing w:val="-8"/>
        </w:rPr>
        <w:t> </w:t>
      </w:r>
      <w:r>
        <w:rPr>
          <w:spacing w:val="-2"/>
        </w:rPr>
        <w:t>rodnoj</w:t>
      </w:r>
      <w:r>
        <w:rPr>
          <w:spacing w:val="-5"/>
        </w:rPr>
        <w:t> </w:t>
      </w:r>
      <w:r>
        <w:rPr>
          <w:spacing w:val="-2"/>
        </w:rPr>
        <w:t>ravnopravnosti. Kao</w:t>
      </w:r>
      <w:r>
        <w:rPr>
          <w:spacing w:val="-12"/>
        </w:rPr>
        <w:t> </w:t>
      </w:r>
      <w:r>
        <w:rPr>
          <w:spacing w:val="-2"/>
        </w:rPr>
        <w:t>takav,</w:t>
      </w:r>
      <w:r>
        <w:rPr>
          <w:spacing w:val="-11"/>
        </w:rPr>
        <w:t> </w:t>
      </w:r>
      <w:r>
        <w:rPr>
          <w:spacing w:val="-2"/>
        </w:rPr>
        <w:t>iako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dokument</w:t>
      </w:r>
      <w:r>
        <w:rPr>
          <w:spacing w:val="-11"/>
        </w:rPr>
        <w:t> </w:t>
      </w:r>
      <w:r>
        <w:rPr>
          <w:spacing w:val="-2"/>
        </w:rPr>
        <w:t>označen</w:t>
      </w:r>
      <w:r>
        <w:rPr>
          <w:spacing w:val="-11"/>
        </w:rPr>
        <w:t> </w:t>
      </w:r>
      <w:r>
        <w:rPr>
          <w:spacing w:val="-2"/>
        </w:rPr>
        <w:t>kao</w:t>
      </w:r>
      <w:r>
        <w:rPr>
          <w:spacing w:val="-11"/>
        </w:rPr>
        <w:t> </w:t>
      </w:r>
      <w:r>
        <w:rPr>
          <w:spacing w:val="-2"/>
        </w:rPr>
        <w:t>GM1,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ispunjava</w:t>
      </w:r>
      <w:r>
        <w:rPr>
          <w:spacing w:val="-11"/>
        </w:rPr>
        <w:t> </w:t>
      </w:r>
      <w:r>
        <w:rPr>
          <w:spacing w:val="-2"/>
        </w:rPr>
        <w:t>neke</w:t>
      </w:r>
      <w:r>
        <w:rPr>
          <w:spacing w:val="-11"/>
        </w:rPr>
        <w:t> </w:t>
      </w:r>
      <w:r>
        <w:rPr>
          <w:spacing w:val="-2"/>
        </w:rPr>
        <w:t>kriterijume</w:t>
      </w:r>
      <w:r>
        <w:rPr>
          <w:spacing w:val="-12"/>
        </w:rPr>
        <w:t> </w:t>
      </w:r>
      <w:r>
        <w:rPr>
          <w:spacing w:val="-2"/>
        </w:rPr>
        <w:t>(npr.</w:t>
      </w:r>
      <w:r>
        <w:rPr>
          <w:spacing w:val="-11"/>
        </w:rPr>
        <w:t> </w:t>
      </w:r>
      <w:r>
        <w:rPr>
          <w:spacing w:val="-2"/>
        </w:rPr>
        <w:t>rodna</w:t>
      </w:r>
      <w:r>
        <w:rPr>
          <w:spacing w:val="-11"/>
        </w:rPr>
        <w:t> </w:t>
      </w:r>
      <w:r>
        <w:rPr>
          <w:spacing w:val="-2"/>
        </w:rPr>
        <w:t>analiza, </w:t>
      </w:r>
      <w:r>
        <w:rPr>
          <w:spacing w:val="-4"/>
        </w:rPr>
        <w:t>neki rodno raščlanjeni podaci</w:t>
      </w:r>
      <w:r>
        <w:rPr>
          <w:spacing w:val="-5"/>
        </w:rPr>
        <w:t> </w:t>
      </w:r>
      <w:r>
        <w:rPr>
          <w:spacing w:val="-4"/>
        </w:rPr>
        <w:t>i nekoliko rodno raščlanjenih ishoda i rezultata), nije nejasno kako</w:t>
      </w:r>
    </w:p>
    <w:p>
      <w:pPr>
        <w:pStyle w:val="BodyText"/>
        <w:spacing w:before="3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914704</wp:posOffset>
                </wp:positionH>
                <wp:positionV relativeFrom="paragraph">
                  <wp:posOffset>181273</wp:posOffset>
                </wp:positionV>
                <wp:extent cx="1829435" cy="7620"/>
                <wp:effectExtent l="0" t="0" r="0" b="0"/>
                <wp:wrapTopAndBottom/>
                <wp:docPr id="250" name="Graphic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Graphic 250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4.273479pt;width:144.020pt;height:.599pt;mso-position-horizontal-relative:page;mso-position-vertical-relative:paragraph;z-index:-15696896;mso-wrap-distance-left:0;mso-wrap-distance-right:0" id="docshape2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6"/>
          <w:position w:val="5"/>
          <w:sz w:val="13"/>
        </w:rPr>
        <w:t>70</w:t>
      </w:r>
      <w:r>
        <w:rPr>
          <w:spacing w:val="9"/>
          <w:position w:val="5"/>
          <w:sz w:val="13"/>
        </w:rPr>
        <w:t> </w:t>
      </w:r>
      <w:r>
        <w:rPr>
          <w:spacing w:val="-6"/>
          <w:sz w:val="20"/>
        </w:rPr>
        <w:t>Ibid., str.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5.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71</w:t>
      </w:r>
      <w:r>
        <w:rPr>
          <w:spacing w:val="23"/>
          <w:position w:val="5"/>
          <w:sz w:val="13"/>
        </w:rPr>
        <w:t> </w:t>
      </w:r>
      <w:r>
        <w:rPr>
          <w:w w:val="90"/>
          <w:sz w:val="20"/>
        </w:rPr>
        <w:t>EK,</w:t>
      </w:r>
      <w:r>
        <w:rPr>
          <w:spacing w:val="6"/>
          <w:sz w:val="20"/>
        </w:rPr>
        <w:t> </w:t>
      </w:r>
      <w:r>
        <w:rPr>
          <w:w w:val="90"/>
          <w:sz w:val="20"/>
        </w:rPr>
        <w:t>DG</w:t>
      </w:r>
      <w:r>
        <w:rPr>
          <w:spacing w:val="11"/>
          <w:sz w:val="20"/>
        </w:rPr>
        <w:t> </w:t>
      </w:r>
      <w:r>
        <w:rPr>
          <w:w w:val="90"/>
          <w:sz w:val="20"/>
        </w:rPr>
        <w:t>NEAR,</w:t>
      </w:r>
      <w:r>
        <w:rPr>
          <w:spacing w:val="7"/>
          <w:sz w:val="20"/>
        </w:rPr>
        <w:t> </w:t>
      </w:r>
      <w:r>
        <w:rPr>
          <w:w w:val="90"/>
          <w:sz w:val="20"/>
        </w:rPr>
        <w:t>ANEKS</w:t>
      </w:r>
      <w:r>
        <w:rPr>
          <w:spacing w:val="9"/>
          <w:sz w:val="20"/>
        </w:rPr>
        <w:t> </w:t>
      </w:r>
      <w:r>
        <w:rPr>
          <w:w w:val="90"/>
          <w:sz w:val="20"/>
        </w:rPr>
        <w:t>4</w:t>
      </w:r>
      <w:r>
        <w:rPr>
          <w:spacing w:val="7"/>
          <w:sz w:val="20"/>
        </w:rPr>
        <w:t> </w:t>
      </w:r>
      <w:r>
        <w:rPr>
          <w:w w:val="90"/>
          <w:sz w:val="20"/>
        </w:rPr>
        <w:t>Odluke</w:t>
      </w:r>
      <w:r>
        <w:rPr>
          <w:spacing w:val="8"/>
          <w:sz w:val="20"/>
        </w:rPr>
        <w:t> </w:t>
      </w:r>
      <w:r>
        <w:rPr>
          <w:w w:val="90"/>
          <w:sz w:val="20"/>
        </w:rPr>
        <w:t>Komisije</w:t>
      </w:r>
      <w:r>
        <w:rPr>
          <w:spacing w:val="8"/>
          <w:sz w:val="20"/>
        </w:rPr>
        <w:t> </w:t>
      </w:r>
      <w:r>
        <w:rPr>
          <w:w w:val="90"/>
          <w:sz w:val="20"/>
        </w:rPr>
        <w:t>o</w:t>
      </w:r>
      <w:r>
        <w:rPr>
          <w:spacing w:val="9"/>
          <w:sz w:val="20"/>
        </w:rPr>
        <w:t> </w:t>
      </w:r>
      <w:r>
        <w:rPr>
          <w:w w:val="90"/>
          <w:sz w:val="20"/>
        </w:rPr>
        <w:t>finansiranju</w:t>
      </w:r>
      <w:r>
        <w:rPr>
          <w:spacing w:val="7"/>
          <w:sz w:val="20"/>
        </w:rPr>
        <w:t> </w:t>
      </w:r>
      <w:r>
        <w:rPr>
          <w:w w:val="90"/>
          <w:sz w:val="20"/>
        </w:rPr>
        <w:t>godišnjeg</w:t>
      </w:r>
      <w:r>
        <w:rPr>
          <w:spacing w:val="6"/>
          <w:sz w:val="20"/>
        </w:rPr>
        <w:t> </w:t>
      </w:r>
      <w:r>
        <w:rPr>
          <w:w w:val="90"/>
          <w:sz w:val="20"/>
        </w:rPr>
        <w:t>akcionog</w:t>
      </w:r>
      <w:r>
        <w:rPr>
          <w:spacing w:val="7"/>
          <w:sz w:val="20"/>
        </w:rPr>
        <w:t> </w:t>
      </w:r>
      <w:r>
        <w:rPr>
          <w:w w:val="90"/>
          <w:sz w:val="20"/>
        </w:rPr>
        <w:t>plana</w:t>
      </w:r>
      <w:r>
        <w:rPr>
          <w:spacing w:val="8"/>
          <w:sz w:val="20"/>
        </w:rPr>
        <w:t> </w:t>
      </w:r>
      <w:r>
        <w:rPr>
          <w:w w:val="90"/>
          <w:sz w:val="20"/>
        </w:rPr>
        <w:t>u</w:t>
      </w:r>
      <w:r>
        <w:rPr>
          <w:spacing w:val="11"/>
          <w:sz w:val="20"/>
        </w:rPr>
        <w:t> </w:t>
      </w:r>
      <w:r>
        <w:rPr>
          <w:w w:val="90"/>
          <w:sz w:val="20"/>
        </w:rPr>
        <w:t>korist</w:t>
      </w:r>
      <w:r>
        <w:rPr>
          <w:spacing w:val="8"/>
          <w:sz w:val="20"/>
        </w:rPr>
        <w:t> </w:t>
      </w:r>
      <w:r>
        <w:rPr>
          <w:w w:val="90"/>
          <w:sz w:val="20"/>
        </w:rPr>
        <w:t>Kosova</w:t>
      </w:r>
      <w:r>
        <w:rPr>
          <w:spacing w:val="8"/>
          <w:sz w:val="20"/>
        </w:rPr>
        <w:t> </w:t>
      </w:r>
      <w:r>
        <w:rPr>
          <w:w w:val="90"/>
          <w:sz w:val="20"/>
        </w:rPr>
        <w:t>za</w:t>
      </w:r>
      <w:r>
        <w:rPr>
          <w:spacing w:val="12"/>
          <w:sz w:val="20"/>
        </w:rPr>
        <w:t> </w:t>
      </w:r>
      <w:r>
        <w:rPr>
          <w:spacing w:val="-2"/>
          <w:w w:val="90"/>
          <w:sz w:val="20"/>
        </w:rPr>
        <w:t>2022.</w:t>
      </w:r>
    </w:p>
    <w:p>
      <w:pPr>
        <w:spacing w:before="6"/>
        <w:ind w:left="700" w:right="0" w:firstLine="0"/>
        <w:jc w:val="left"/>
        <w:rPr>
          <w:sz w:val="20"/>
        </w:rPr>
      </w:pPr>
      <w:r>
        <w:rPr>
          <w:spacing w:val="-6"/>
          <w:sz w:val="20"/>
        </w:rPr>
        <w:t>godinu,</w:t>
      </w:r>
      <w:r>
        <w:rPr>
          <w:spacing w:val="3"/>
          <w:sz w:val="20"/>
        </w:rPr>
        <w:t> </w:t>
      </w:r>
      <w:r>
        <w:rPr>
          <w:color w:val="0000FF"/>
          <w:spacing w:val="-6"/>
          <w:sz w:val="20"/>
          <w:u w:val="single" w:color="0000FF"/>
        </w:rPr>
        <w:t>Akcioni</w:t>
      </w:r>
      <w:r>
        <w:rPr>
          <w:color w:val="0000FF"/>
          <w:spacing w:val="4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dokument</w:t>
      </w:r>
      <w:r>
        <w:rPr>
          <w:color w:val="0000FF"/>
          <w:spacing w:val="3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za</w:t>
      </w:r>
      <w:r>
        <w:rPr>
          <w:color w:val="0000FF"/>
          <w:spacing w:val="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EU</w:t>
      </w:r>
      <w:r>
        <w:rPr>
          <w:color w:val="0000FF"/>
          <w:spacing w:val="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za</w:t>
      </w:r>
      <w:r>
        <w:rPr>
          <w:color w:val="0000FF"/>
          <w:spacing w:val="2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inkluzivni</w:t>
      </w:r>
      <w:r>
        <w:rPr>
          <w:color w:val="0000FF"/>
          <w:spacing w:val="1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socio-ekonomski</w:t>
      </w:r>
      <w:r>
        <w:rPr>
          <w:color w:val="0000FF"/>
          <w:spacing w:val="3"/>
          <w:sz w:val="20"/>
          <w:u w:val="single" w:color="0000FF"/>
        </w:rPr>
        <w:t> </w:t>
      </w:r>
      <w:r>
        <w:rPr>
          <w:color w:val="0000FF"/>
          <w:spacing w:val="-6"/>
          <w:sz w:val="20"/>
          <w:u w:val="single" w:color="0000FF"/>
        </w:rPr>
        <w:t>razvoj</w:t>
      </w:r>
      <w:r>
        <w:rPr>
          <w:spacing w:val="-6"/>
          <w:sz w:val="20"/>
          <w:u w:val="none"/>
        </w:rPr>
        <w:t>.</w:t>
      </w:r>
    </w:p>
    <w:p>
      <w:pPr>
        <w:spacing w:line="247" w:lineRule="auto" w:before="8"/>
        <w:ind w:left="700" w:right="704" w:firstLine="0"/>
        <w:jc w:val="both"/>
        <w:rPr>
          <w:sz w:val="20"/>
        </w:rPr>
      </w:pPr>
      <w:r>
        <w:rPr>
          <w:position w:val="5"/>
          <w:sz w:val="13"/>
        </w:rPr>
        <w:t>72</w:t>
      </w:r>
      <w:r>
        <w:rPr>
          <w:spacing w:val="30"/>
          <w:position w:val="5"/>
          <w:sz w:val="13"/>
        </w:rPr>
        <w:t> </w:t>
      </w:r>
      <w:r>
        <w:rPr>
          <w:sz w:val="20"/>
        </w:rPr>
        <w:t>Ibid. „Ishod 1: stvoriti mogućnosti za stvaranje prihoda i poboljšati socijalnu uključenost za žene i </w:t>
      </w:r>
      <w:r>
        <w:rPr>
          <w:spacing w:val="-2"/>
          <w:sz w:val="20"/>
        </w:rPr>
        <w:t>muškarce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nevećinskih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zajednica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Kosovu;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Ishod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obezbediti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jednak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pristup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devojčicama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dečacima </w:t>
      </w:r>
      <w:r>
        <w:rPr>
          <w:sz w:val="20"/>
        </w:rPr>
        <w:t>Roma, Aškalija i Egipćana predškolskom, osnovnom i srednjem obrazovanju kroz poboljšanje upisa, zadržavanja i sticanje dece kroz finansijsku podršku u zajednici; Ishod 3: adekvatne usluge podrške i finansiranje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razvoj</w:t>
      </w:r>
      <w:r>
        <w:rPr>
          <w:spacing w:val="-9"/>
          <w:sz w:val="20"/>
        </w:rPr>
        <w:t> </w:t>
      </w:r>
      <w:r>
        <w:rPr>
          <w:sz w:val="20"/>
        </w:rPr>
        <w:t>programa</w:t>
      </w:r>
      <w:r>
        <w:rPr>
          <w:spacing w:val="-10"/>
          <w:sz w:val="20"/>
        </w:rPr>
        <w:t> </w:t>
      </w:r>
      <w:r>
        <w:rPr>
          <w:sz w:val="20"/>
        </w:rPr>
        <w:t>volontiranja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mladiće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devojke.”</w:t>
      </w:r>
    </w:p>
    <w:p>
      <w:pPr>
        <w:spacing w:line="247" w:lineRule="auto" w:before="3"/>
        <w:ind w:left="700" w:right="708" w:firstLine="0"/>
        <w:jc w:val="both"/>
        <w:rPr>
          <w:sz w:val="20"/>
        </w:rPr>
      </w:pPr>
      <w:r>
        <w:rPr>
          <w:position w:val="5"/>
          <w:sz w:val="13"/>
        </w:rPr>
        <w:t>73</w:t>
      </w:r>
      <w:r>
        <w:rPr>
          <w:spacing w:val="27"/>
          <w:position w:val="5"/>
          <w:sz w:val="13"/>
        </w:rPr>
        <w:t> </w:t>
      </w:r>
      <w:r>
        <w:rPr>
          <w:sz w:val="20"/>
        </w:rPr>
        <w:t>Ibid. „Obezbediti jednak pristup devojčicama i dečacima Roma, Aškalija i Egipćana predškolskom, osnovnom i srednjem obrazovanju kroz poboljšanje upisa, zadržavanja i sticanje dece kroz finansijsku podršku u zajednici.”</w:t>
      </w:r>
    </w:p>
    <w:p>
      <w:pPr>
        <w:spacing w:line="244" w:lineRule="auto" w:before="1"/>
        <w:ind w:left="700" w:right="816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74</w:t>
      </w:r>
      <w:r>
        <w:rPr>
          <w:spacing w:val="15"/>
          <w:position w:val="5"/>
          <w:sz w:val="13"/>
        </w:rPr>
        <w:t> </w:t>
      </w:r>
      <w:r>
        <w:rPr>
          <w:spacing w:val="-2"/>
          <w:sz w:val="20"/>
        </w:rPr>
        <w:t>Ishod 3. „Podrška volontiranju“,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„Adekvatne usluge podrške 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finansiranje razvoja programa </w:t>
      </w:r>
      <w:r>
        <w:rPr>
          <w:spacing w:val="-4"/>
          <w:sz w:val="20"/>
        </w:rPr>
        <w:t>volontiranja za mladiće i devojke“; Rezultat 3:</w:t>
      </w:r>
      <w:r>
        <w:rPr>
          <w:sz w:val="20"/>
        </w:rPr>
        <w:t> </w:t>
      </w:r>
      <w:r>
        <w:rPr>
          <w:spacing w:val="-4"/>
          <w:sz w:val="20"/>
        </w:rPr>
        <w:t>„Povećana podrška države, finansiranje i vidljivost</w:t>
      </w:r>
    </w:p>
    <w:p>
      <w:pPr>
        <w:spacing w:before="5"/>
        <w:ind w:left="700" w:right="0" w:firstLine="0"/>
        <w:jc w:val="left"/>
        <w:rPr>
          <w:sz w:val="20"/>
        </w:rPr>
      </w:pPr>
      <w:r>
        <w:rPr>
          <w:spacing w:val="-4"/>
          <w:sz w:val="20"/>
        </w:rPr>
        <w:t>programa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volontiranja„;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Pokazatelji: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“Broj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programa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koji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finansiraju kao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programa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volontiranja”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i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spacing w:val="-4"/>
          <w:sz w:val="20"/>
        </w:rPr>
        <w:t>„Broj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volonterskih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usluga 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usluga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informisanja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 podizanja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svesti“.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7"/>
        <w:jc w:val="both"/>
      </w:pPr>
      <w:r>
        <w:rPr>
          <w:spacing w:val="-2"/>
        </w:rPr>
        <w:t>će</w:t>
      </w:r>
      <w:r>
        <w:rPr>
          <w:spacing w:val="-12"/>
        </w:rPr>
        <w:t> </w:t>
      </w:r>
      <w:r>
        <w:rPr>
          <w:spacing w:val="-2"/>
        </w:rPr>
        <w:t>Akcija</w:t>
      </w:r>
      <w:r>
        <w:rPr>
          <w:spacing w:val="-11"/>
        </w:rPr>
        <w:t> </w:t>
      </w:r>
      <w:r>
        <w:rPr>
          <w:spacing w:val="-2"/>
        </w:rPr>
        <w:t>direktno</w:t>
      </w:r>
      <w:r>
        <w:rPr>
          <w:spacing w:val="-11"/>
        </w:rPr>
        <w:t> </w:t>
      </w:r>
      <w:r>
        <w:rPr>
          <w:spacing w:val="-2"/>
        </w:rPr>
        <w:t>doprineti</w:t>
      </w:r>
      <w:r>
        <w:rPr>
          <w:spacing w:val="-12"/>
        </w:rPr>
        <w:t> </w:t>
      </w:r>
      <w:r>
        <w:rPr>
          <w:spacing w:val="-2"/>
        </w:rPr>
        <w:t>rodnoj</w:t>
      </w:r>
      <w:r>
        <w:rPr>
          <w:spacing w:val="-11"/>
        </w:rPr>
        <w:t> </w:t>
      </w:r>
      <w:r>
        <w:rPr>
          <w:spacing w:val="-2"/>
        </w:rPr>
        <w:t>jednakosti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osnaživanju</w:t>
      </w:r>
      <w:r>
        <w:rPr>
          <w:spacing w:val="-12"/>
        </w:rPr>
        <w:t> </w:t>
      </w:r>
      <w:r>
        <w:rPr>
          <w:spacing w:val="-2"/>
        </w:rPr>
        <w:t>žena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devojaka.</w:t>
      </w:r>
      <w:r>
        <w:rPr>
          <w:spacing w:val="-11"/>
        </w:rPr>
        <w:t> </w:t>
      </w:r>
      <w:r>
        <w:rPr>
          <w:spacing w:val="-2"/>
        </w:rPr>
        <w:t>Dakle,</w:t>
      </w:r>
      <w:r>
        <w:rPr>
          <w:spacing w:val="-12"/>
        </w:rPr>
        <w:t> </w:t>
      </w:r>
      <w:r>
        <w:rPr>
          <w:spacing w:val="-2"/>
        </w:rPr>
        <w:t>označavanje </w:t>
      </w:r>
      <w:r>
        <w:rPr/>
        <w:t>ove akcije je netačno.</w:t>
      </w:r>
    </w:p>
    <w:p>
      <w:pPr>
        <w:pStyle w:val="BodyText"/>
        <w:spacing w:line="247" w:lineRule="auto" w:before="2"/>
        <w:ind w:left="700" w:right="694" w:firstLine="720"/>
        <w:jc w:val="both"/>
      </w:pPr>
      <w:r>
        <w:rPr/>
        <w:t>Sve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svemu,</w:t>
      </w:r>
      <w:r>
        <w:rPr>
          <w:spacing w:val="-3"/>
        </w:rPr>
        <w:t> </w:t>
      </w:r>
      <w:r>
        <w:rPr/>
        <w:t>sva</w:t>
      </w:r>
      <w:r>
        <w:rPr>
          <w:spacing w:val="-4"/>
        </w:rPr>
        <w:t> </w:t>
      </w:r>
      <w:r>
        <w:rPr/>
        <w:t>četiri</w:t>
      </w:r>
      <w:r>
        <w:rPr>
          <w:spacing w:val="-2"/>
        </w:rPr>
        <w:t> </w:t>
      </w:r>
      <w:r>
        <w:rPr/>
        <w:t>akciona</w:t>
      </w:r>
      <w:r>
        <w:rPr>
          <w:spacing w:val="-4"/>
        </w:rPr>
        <w:t> </w:t>
      </w:r>
      <w:r>
        <w:rPr/>
        <w:t>dokumenta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2022.</w:t>
      </w:r>
      <w:r>
        <w:rPr>
          <w:spacing w:val="-4"/>
        </w:rPr>
        <w:t> </w:t>
      </w:r>
      <w:r>
        <w:rPr/>
        <w:t>godinu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označena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/>
        <w:t>GM1.</w:t>
      </w:r>
      <w:r>
        <w:rPr>
          <w:spacing w:val="-2"/>
        </w:rPr>
        <w:t> </w:t>
      </w:r>
      <w:r>
        <w:rPr/>
        <w:t>Svi </w:t>
      </w:r>
      <w:r>
        <w:rPr>
          <w:spacing w:val="-4"/>
        </w:rPr>
        <w:t>imaju</w:t>
      </w:r>
      <w:r>
        <w:rPr>
          <w:spacing w:val="-7"/>
        </w:rPr>
        <w:t> </w:t>
      </w:r>
      <w:r>
        <w:rPr>
          <w:spacing w:val="-4"/>
        </w:rPr>
        <w:t>uključenu</w:t>
      </w:r>
      <w:r>
        <w:rPr>
          <w:spacing w:val="-5"/>
        </w:rPr>
        <w:t> </w:t>
      </w:r>
      <w:r>
        <w:rPr>
          <w:spacing w:val="-4"/>
        </w:rPr>
        <w:t>rodnu</w:t>
      </w:r>
      <w:r>
        <w:rPr>
          <w:spacing w:val="-5"/>
        </w:rPr>
        <w:t> </w:t>
      </w:r>
      <w:r>
        <w:rPr>
          <w:spacing w:val="-4"/>
        </w:rPr>
        <w:t>analizu.</w:t>
      </w:r>
      <w:r>
        <w:rPr>
          <w:spacing w:val="-5"/>
        </w:rPr>
        <w:t> </w:t>
      </w:r>
      <w:r>
        <w:rPr>
          <w:spacing w:val="-4"/>
        </w:rPr>
        <w:t>Međutim,</w:t>
      </w:r>
      <w:r>
        <w:rPr>
          <w:spacing w:val="-5"/>
        </w:rPr>
        <w:t> </w:t>
      </w:r>
      <w:r>
        <w:rPr>
          <w:spacing w:val="-4"/>
        </w:rPr>
        <w:t>nejednakosti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problemi</w:t>
      </w:r>
      <w:r>
        <w:rPr>
          <w:spacing w:val="-5"/>
        </w:rPr>
        <w:t> </w:t>
      </w:r>
      <w:r>
        <w:rPr>
          <w:spacing w:val="-4"/>
        </w:rPr>
        <w:t>identifikovani</w:t>
      </w:r>
      <w:r>
        <w:rPr>
          <w:spacing w:val="-5"/>
        </w:rPr>
        <w:t> </w:t>
      </w:r>
      <w:r>
        <w:rPr>
          <w:spacing w:val="-4"/>
        </w:rPr>
        <w:t>u</w:t>
      </w:r>
      <w:r>
        <w:rPr>
          <w:spacing w:val="-5"/>
        </w:rPr>
        <w:t> </w:t>
      </w:r>
      <w:r>
        <w:rPr>
          <w:spacing w:val="-4"/>
        </w:rPr>
        <w:t>rodnoj analizi ne</w:t>
      </w:r>
      <w:r>
        <w:rPr>
          <w:spacing w:val="-9"/>
        </w:rPr>
        <w:t> </w:t>
      </w:r>
      <w:r>
        <w:rPr>
          <w:spacing w:val="-4"/>
        </w:rPr>
        <w:t>daju</w:t>
      </w:r>
      <w:r>
        <w:rPr>
          <w:spacing w:val="-7"/>
        </w:rPr>
        <w:t> </w:t>
      </w:r>
      <w:r>
        <w:rPr>
          <w:spacing w:val="-4"/>
        </w:rPr>
        <w:t>uvek</w:t>
      </w:r>
      <w:r>
        <w:rPr>
          <w:spacing w:val="-9"/>
        </w:rPr>
        <w:t> </w:t>
      </w:r>
      <w:r>
        <w:rPr>
          <w:spacing w:val="-4"/>
        </w:rPr>
        <w:t>dovoljno</w:t>
      </w:r>
      <w:r>
        <w:rPr>
          <w:spacing w:val="-8"/>
        </w:rPr>
        <w:t> </w:t>
      </w:r>
      <w:r>
        <w:rPr>
          <w:spacing w:val="-4"/>
        </w:rPr>
        <w:t>informacija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ishodima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rezultatima.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6"/>
        </w:rPr>
        <w:t> </w:t>
      </w:r>
      <w:r>
        <w:rPr>
          <w:spacing w:val="-4"/>
        </w:rPr>
        <w:t>odnosu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matrice</w:t>
      </w:r>
      <w:r>
        <w:rPr>
          <w:spacing w:val="-9"/>
        </w:rPr>
        <w:t> </w:t>
      </w:r>
      <w:r>
        <w:rPr>
          <w:spacing w:val="-4"/>
        </w:rPr>
        <w:t>logičkog</w:t>
      </w:r>
      <w:r>
        <w:rPr>
          <w:spacing w:val="-6"/>
        </w:rPr>
        <w:t> </w:t>
      </w:r>
      <w:r>
        <w:rPr>
          <w:spacing w:val="-4"/>
        </w:rPr>
        <w:t>okvira, </w:t>
      </w:r>
      <w:r>
        <w:rPr/>
        <w:t>Dokumenti su ponekad uključivali rodno razvrstane pokazatelje, ali oni nisu bili praćeni odgovarajućim osnovnim stanjem, ciljevima i aktivnostima koje doprinose rodnoj </w:t>
      </w:r>
      <w:r>
        <w:rPr>
          <w:spacing w:val="-4"/>
        </w:rPr>
        <w:t>ravnopravnosti, direktno</w:t>
      </w:r>
      <w:r>
        <w:rPr>
          <w:spacing w:val="-6"/>
        </w:rPr>
        <w:t> </w:t>
      </w:r>
      <w:r>
        <w:rPr>
          <w:spacing w:val="-4"/>
        </w:rPr>
        <w:t>ili</w:t>
      </w:r>
      <w:r>
        <w:rPr>
          <w:spacing w:val="-5"/>
        </w:rPr>
        <w:t> </w:t>
      </w:r>
      <w:r>
        <w:rPr>
          <w:spacing w:val="-4"/>
        </w:rPr>
        <w:t>indirektno. Pokazatelji</w:t>
      </w:r>
      <w:r>
        <w:rPr>
          <w:spacing w:val="-5"/>
        </w:rPr>
        <w:t> </w:t>
      </w:r>
      <w:r>
        <w:rPr>
          <w:spacing w:val="-4"/>
        </w:rPr>
        <w:t>su rodno integrisani uglavnom u</w:t>
      </w:r>
      <w:r>
        <w:rPr>
          <w:spacing w:val="-6"/>
        </w:rPr>
        <w:t> </w:t>
      </w:r>
      <w:r>
        <w:rPr>
          <w:spacing w:val="-4"/>
        </w:rPr>
        <w:t>smislu broja </w:t>
      </w:r>
      <w:r>
        <w:rPr>
          <w:spacing w:val="-2"/>
        </w:rPr>
        <w:t>korisnika</w:t>
      </w:r>
      <w:r>
        <w:rPr>
          <w:spacing w:val="-3"/>
        </w:rPr>
        <w:t> </w:t>
      </w:r>
      <w:r>
        <w:rPr>
          <w:spacing w:val="-2"/>
        </w:rPr>
        <w:t>projekata</w:t>
      </w:r>
      <w:r>
        <w:rPr>
          <w:spacing w:val="-6"/>
        </w:rPr>
        <w:t> </w:t>
      </w:r>
      <w:r>
        <w:rPr>
          <w:spacing w:val="-2"/>
        </w:rPr>
        <w:t>ili</w:t>
      </w:r>
      <w:r>
        <w:rPr>
          <w:spacing w:val="-4"/>
        </w:rPr>
        <w:t> </w:t>
      </w:r>
      <w:r>
        <w:rPr>
          <w:spacing w:val="-2"/>
        </w:rPr>
        <w:t>učesnika,</w:t>
      </w:r>
      <w:r>
        <w:rPr>
          <w:spacing w:val="-3"/>
        </w:rPr>
        <w:t> </w:t>
      </w:r>
      <w:r>
        <w:rPr>
          <w:spacing w:val="-2"/>
        </w:rPr>
        <w:t>što</w:t>
      </w:r>
      <w:r>
        <w:rPr>
          <w:spacing w:val="-3"/>
        </w:rPr>
        <w:t> </w:t>
      </w:r>
      <w:r>
        <w:rPr>
          <w:spacing w:val="-2"/>
        </w:rPr>
        <w:t>ne</w:t>
      </w:r>
      <w:r>
        <w:rPr>
          <w:spacing w:val="-5"/>
        </w:rPr>
        <w:t> </w:t>
      </w:r>
      <w:r>
        <w:rPr>
          <w:spacing w:val="-2"/>
        </w:rPr>
        <w:t>znači nužno</w:t>
      </w:r>
      <w:r>
        <w:rPr>
          <w:spacing w:val="-3"/>
        </w:rPr>
        <w:t> </w:t>
      </w:r>
      <w:r>
        <w:rPr>
          <w:spacing w:val="-2"/>
        </w:rPr>
        <w:t>da</w:t>
      </w:r>
      <w:r>
        <w:rPr>
          <w:spacing w:val="-6"/>
        </w:rPr>
        <w:t> </w:t>
      </w:r>
      <w:r>
        <w:rPr>
          <w:spacing w:val="-2"/>
        </w:rPr>
        <w:t>će</w:t>
      </w:r>
      <w:r>
        <w:rPr>
          <w:spacing w:val="-3"/>
        </w:rPr>
        <w:t> </w:t>
      </w:r>
      <w:r>
        <w:rPr>
          <w:spacing w:val="-2"/>
        </w:rPr>
        <w:t>rodna</w:t>
      </w:r>
      <w:r>
        <w:rPr>
          <w:spacing w:val="-4"/>
        </w:rPr>
        <w:t> </w:t>
      </w:r>
      <w:r>
        <w:rPr>
          <w:spacing w:val="-2"/>
        </w:rPr>
        <w:t>ravnopravnost</w:t>
      </w:r>
      <w:r>
        <w:rPr>
          <w:spacing w:val="-3"/>
        </w:rPr>
        <w:t> </w:t>
      </w:r>
      <w:r>
        <w:rPr>
          <w:spacing w:val="-2"/>
        </w:rPr>
        <w:t>biti</w:t>
      </w:r>
      <w:r>
        <w:rPr>
          <w:spacing w:val="-5"/>
        </w:rPr>
        <w:t> </w:t>
      </w:r>
      <w:r>
        <w:rPr>
          <w:spacing w:val="-2"/>
        </w:rPr>
        <w:t>značajan</w:t>
      </w:r>
      <w:r>
        <w:rPr>
          <w:spacing w:val="-6"/>
        </w:rPr>
        <w:t> </w:t>
      </w:r>
      <w:r>
        <w:rPr>
          <w:spacing w:val="-2"/>
        </w:rPr>
        <w:t>cilj ili</w:t>
      </w:r>
      <w:r>
        <w:rPr>
          <w:spacing w:val="-6"/>
        </w:rPr>
        <w:t> </w:t>
      </w:r>
      <w:r>
        <w:rPr>
          <w:spacing w:val="-2"/>
        </w:rPr>
        <w:t>ishod</w:t>
      </w:r>
      <w:r>
        <w:rPr>
          <w:spacing w:val="-5"/>
        </w:rPr>
        <w:t> </w:t>
      </w:r>
      <w:r>
        <w:rPr>
          <w:spacing w:val="-2"/>
        </w:rPr>
        <w:t>implementacije</w:t>
      </w:r>
      <w:r>
        <w:rPr>
          <w:spacing w:val="-4"/>
        </w:rPr>
        <w:t> </w:t>
      </w:r>
      <w:r>
        <w:rPr>
          <w:spacing w:val="-2"/>
        </w:rPr>
        <w:t>ovih</w:t>
      </w:r>
      <w:r>
        <w:rPr>
          <w:spacing w:val="-4"/>
        </w:rPr>
        <w:t> </w:t>
      </w:r>
      <w:r>
        <w:rPr>
          <w:spacing w:val="-2"/>
        </w:rPr>
        <w:t>akcionih</w:t>
      </w:r>
      <w:r>
        <w:rPr>
          <w:spacing w:val="-4"/>
        </w:rPr>
        <w:t> </w:t>
      </w:r>
      <w:r>
        <w:rPr>
          <w:spacing w:val="-2"/>
        </w:rPr>
        <w:t>dokumenata</w:t>
      </w:r>
      <w:r>
        <w:rPr>
          <w:spacing w:val="-7"/>
        </w:rPr>
        <w:t> </w:t>
      </w:r>
      <w:r>
        <w:rPr>
          <w:spacing w:val="-2"/>
        </w:rPr>
        <w:t>bez</w:t>
      </w:r>
      <w:r>
        <w:rPr>
          <w:spacing w:val="-4"/>
        </w:rPr>
        <w:t> </w:t>
      </w:r>
      <w:r>
        <w:rPr>
          <w:spacing w:val="-2"/>
        </w:rPr>
        <w:t>postavljanja</w:t>
      </w:r>
      <w:r>
        <w:rPr>
          <w:spacing w:val="-4"/>
        </w:rPr>
        <w:t> </w:t>
      </w:r>
      <w:r>
        <w:rPr>
          <w:spacing w:val="-2"/>
        </w:rPr>
        <w:t>jasnih</w:t>
      </w:r>
      <w:r>
        <w:rPr>
          <w:spacing w:val="-4"/>
        </w:rPr>
        <w:t> </w:t>
      </w:r>
      <w:r>
        <w:rPr>
          <w:spacing w:val="-2"/>
        </w:rPr>
        <w:t>ciljeva</w:t>
      </w:r>
      <w:r>
        <w:rPr>
          <w:spacing w:val="-5"/>
        </w:rPr>
        <w:t> </w:t>
      </w:r>
      <w:r>
        <w:rPr>
          <w:spacing w:val="-2"/>
        </w:rPr>
        <w:t>promene.</w:t>
      </w:r>
    </w:p>
    <w:p>
      <w:pPr>
        <w:pStyle w:val="BodyText"/>
        <w:spacing w:line="247" w:lineRule="auto" w:before="4"/>
        <w:ind w:left="700" w:right="693" w:firstLine="720"/>
        <w:jc w:val="both"/>
      </w:pPr>
      <w:r>
        <w:rPr/>
        <w:t>Mehanizmi za rodnu ravnopravnost kao što su ARR i SRR nisu konsultovani u izradi akcionih dokumenata. Nasuprot tome, ŽOCD su konsultovani jer je EUOK ugovorio MŽK da </w:t>
      </w:r>
      <w:r>
        <w:rPr>
          <w:spacing w:val="-2"/>
        </w:rPr>
        <w:t>pregleda</w:t>
      </w:r>
      <w:r>
        <w:rPr>
          <w:spacing w:val="-6"/>
        </w:rPr>
        <w:t> </w:t>
      </w:r>
      <w:r>
        <w:rPr>
          <w:spacing w:val="-2"/>
        </w:rPr>
        <w:t>svaki</w:t>
      </w:r>
      <w:r>
        <w:rPr>
          <w:spacing w:val="-4"/>
        </w:rPr>
        <w:t> </w:t>
      </w:r>
      <w:r>
        <w:rPr>
          <w:spacing w:val="-2"/>
        </w:rPr>
        <w:t>akcioni</w:t>
      </w:r>
      <w:r>
        <w:rPr>
          <w:spacing w:val="-4"/>
        </w:rPr>
        <w:t> </w:t>
      </w:r>
      <w:r>
        <w:rPr>
          <w:spacing w:val="-2"/>
        </w:rPr>
        <w:t>dokument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da</w:t>
      </w:r>
      <w:r>
        <w:rPr>
          <w:spacing w:val="-4"/>
        </w:rPr>
        <w:t> </w:t>
      </w:r>
      <w:r>
        <w:rPr>
          <w:spacing w:val="-2"/>
        </w:rPr>
        <w:t>podrži</w:t>
      </w:r>
      <w:r>
        <w:rPr>
          <w:spacing w:val="-3"/>
        </w:rPr>
        <w:t> </w:t>
      </w:r>
      <w:r>
        <w:rPr>
          <w:spacing w:val="-2"/>
        </w:rPr>
        <w:t>EU</w:t>
      </w:r>
      <w:r>
        <w:rPr>
          <w:spacing w:val="-4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obezbeđivanju</w:t>
      </w:r>
      <w:r>
        <w:rPr>
          <w:spacing w:val="-6"/>
        </w:rPr>
        <w:t> </w:t>
      </w:r>
      <w:r>
        <w:rPr>
          <w:spacing w:val="-2"/>
        </w:rPr>
        <w:t>sprovođenja</w:t>
      </w:r>
      <w:r>
        <w:rPr>
          <w:spacing w:val="-4"/>
        </w:rPr>
        <w:t> </w:t>
      </w:r>
      <w:r>
        <w:rPr>
          <w:spacing w:val="-2"/>
        </w:rPr>
        <w:t>kriterijuma OPR </w:t>
      </w:r>
      <w:r>
        <w:rPr/>
        <w:t>OESR. Uprkos gore navedenim nedostacima, ova dobra praksa je jasno doprinela povećanju pažnje na rodnu ravnopravnost u Akcionim dokumentima, dok je istovremeno </w:t>
      </w:r>
      <w:r>
        <w:rPr>
          <w:spacing w:val="-4"/>
        </w:rPr>
        <w:t>institucionalizovala konsultacije sa ŽOCD u procesu planiranja programa IPA.</w:t>
      </w:r>
      <w:r>
        <w:rPr>
          <w:spacing w:val="-4"/>
          <w:position w:val="5"/>
          <w:sz w:val="14"/>
        </w:rPr>
        <w:t>75</w:t>
      </w:r>
      <w:r>
        <w:rPr>
          <w:spacing w:val="18"/>
          <w:position w:val="5"/>
          <w:sz w:val="14"/>
        </w:rPr>
        <w:t> </w:t>
      </w:r>
      <w:r>
        <w:rPr>
          <w:spacing w:val="-4"/>
        </w:rPr>
        <w:t>Međutim, Vlada </w:t>
      </w:r>
      <w:r>
        <w:rPr>
          <w:spacing w:val="-2"/>
        </w:rPr>
        <w:t>tek</w:t>
      </w:r>
      <w:r>
        <w:rPr>
          <w:spacing w:val="-7"/>
        </w:rPr>
        <w:t> </w:t>
      </w:r>
      <w:r>
        <w:rPr>
          <w:spacing w:val="-2"/>
        </w:rPr>
        <w:t>treba</w:t>
      </w:r>
      <w:r>
        <w:rPr>
          <w:spacing w:val="-6"/>
        </w:rPr>
        <w:t> </w:t>
      </w:r>
      <w:r>
        <w:rPr>
          <w:spacing w:val="-2"/>
        </w:rPr>
        <w:t>da</w:t>
      </w:r>
      <w:r>
        <w:rPr>
          <w:spacing w:val="-6"/>
        </w:rPr>
        <w:t> </w:t>
      </w:r>
      <w:r>
        <w:rPr>
          <w:spacing w:val="-2"/>
        </w:rPr>
        <w:t>institucionalizuje</w:t>
      </w:r>
      <w:r>
        <w:rPr>
          <w:spacing w:val="-6"/>
        </w:rPr>
        <w:t> </w:t>
      </w:r>
      <w:r>
        <w:rPr>
          <w:spacing w:val="-2"/>
        </w:rPr>
        <w:t>takve</w:t>
      </w:r>
      <w:r>
        <w:rPr>
          <w:spacing w:val="-6"/>
        </w:rPr>
        <w:t> </w:t>
      </w:r>
      <w:r>
        <w:rPr>
          <w:spacing w:val="-2"/>
        </w:rPr>
        <w:t>konsultacije</w:t>
      </w:r>
      <w:r>
        <w:rPr>
          <w:spacing w:val="-6"/>
        </w:rPr>
        <w:t> </w:t>
      </w:r>
      <w:r>
        <w:rPr>
          <w:spacing w:val="-2"/>
        </w:rPr>
        <w:t>sa</w:t>
      </w:r>
      <w:r>
        <w:rPr>
          <w:spacing w:val="-8"/>
        </w:rPr>
        <w:t> </w:t>
      </w:r>
      <w:r>
        <w:rPr>
          <w:spacing w:val="-2"/>
        </w:rPr>
        <w:t>civilnim</w:t>
      </w:r>
      <w:r>
        <w:rPr>
          <w:spacing w:val="-5"/>
        </w:rPr>
        <w:t> </w:t>
      </w:r>
      <w:r>
        <w:rPr>
          <w:spacing w:val="-2"/>
        </w:rPr>
        <w:t>društvom</w:t>
      </w:r>
      <w:r>
        <w:rPr>
          <w:spacing w:val="-5"/>
        </w:rPr>
        <w:t> </w:t>
      </w:r>
      <w:r>
        <w:rPr>
          <w:spacing w:val="-2"/>
        </w:rPr>
        <w:t>kao</w:t>
      </w:r>
      <w:r>
        <w:rPr>
          <w:spacing w:val="-6"/>
        </w:rPr>
        <w:t> </w:t>
      </w:r>
      <w:r>
        <w:rPr>
          <w:spacing w:val="-2"/>
        </w:rPr>
        <w:t>deo izrade</w:t>
      </w:r>
      <w:r>
        <w:rPr>
          <w:spacing w:val="-6"/>
        </w:rPr>
        <w:t> </w:t>
      </w:r>
      <w:r>
        <w:rPr>
          <w:spacing w:val="-2"/>
        </w:rPr>
        <w:t>programa </w:t>
      </w:r>
      <w:r>
        <w:rPr>
          <w:spacing w:val="-4"/>
        </w:rPr>
        <w:t>IPA,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ugovor</w:t>
      </w:r>
      <w:r>
        <w:rPr>
          <w:spacing w:val="-7"/>
        </w:rPr>
        <w:t> </w:t>
      </w:r>
      <w:r>
        <w:rPr>
          <w:spacing w:val="-4"/>
        </w:rPr>
        <w:t>MŽK-a</w:t>
      </w:r>
      <w:r>
        <w:rPr>
          <w:spacing w:val="-7"/>
        </w:rPr>
        <w:t> </w:t>
      </w:r>
      <w:r>
        <w:rPr>
          <w:spacing w:val="-4"/>
        </w:rPr>
        <w:t>sa</w:t>
      </w:r>
      <w:r>
        <w:rPr>
          <w:spacing w:val="-7"/>
        </w:rPr>
        <w:t> </w:t>
      </w:r>
      <w:r>
        <w:rPr>
          <w:spacing w:val="-4"/>
        </w:rPr>
        <w:t>EU</w:t>
      </w:r>
      <w:r>
        <w:rPr>
          <w:spacing w:val="-6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istekao</w:t>
      </w:r>
      <w:r>
        <w:rPr>
          <w:spacing w:val="-7"/>
        </w:rPr>
        <w:t> </w:t>
      </w:r>
      <w:r>
        <w:rPr>
          <w:spacing w:val="-4"/>
        </w:rPr>
        <w:t>2022.</w:t>
      </w:r>
      <w:r>
        <w:rPr>
          <w:spacing w:val="-7"/>
        </w:rPr>
        <w:t> </w:t>
      </w:r>
      <w:r>
        <w:rPr>
          <w:spacing w:val="-4"/>
        </w:rPr>
        <w:t>godine,</w:t>
      </w:r>
      <w:r>
        <w:rPr>
          <w:spacing w:val="-7"/>
        </w:rPr>
        <w:t> </w:t>
      </w:r>
      <w:r>
        <w:rPr>
          <w:spacing w:val="-4"/>
        </w:rPr>
        <w:t>tako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će</w:t>
      </w:r>
      <w:r>
        <w:rPr>
          <w:spacing w:val="-6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videti</w:t>
      </w:r>
      <w:r>
        <w:rPr>
          <w:spacing w:val="-6"/>
        </w:rPr>
        <w:t> </w:t>
      </w:r>
      <w:r>
        <w:rPr>
          <w:spacing w:val="-4"/>
        </w:rPr>
        <w:t>kako</w:t>
      </w:r>
      <w:r>
        <w:rPr>
          <w:spacing w:val="-7"/>
        </w:rPr>
        <w:t> </w:t>
      </w:r>
      <w:r>
        <w:rPr>
          <w:spacing w:val="-4"/>
        </w:rPr>
        <w:t>će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konsultacije</w:t>
      </w:r>
      <w:r>
        <w:rPr>
          <w:spacing w:val="-7"/>
        </w:rPr>
        <w:t> </w:t>
      </w:r>
      <w:r>
        <w:rPr>
          <w:spacing w:val="-4"/>
        </w:rPr>
        <w:t>sa </w:t>
      </w:r>
      <w:r>
        <w:rPr/>
        <w:t>ŽOCD</w:t>
      </w:r>
      <w:r>
        <w:rPr>
          <w:spacing w:val="-13"/>
        </w:rPr>
        <w:t> </w:t>
      </w:r>
      <w:r>
        <w:rPr/>
        <w:t>tokom</w:t>
      </w:r>
      <w:r>
        <w:rPr>
          <w:spacing w:val="-13"/>
        </w:rPr>
        <w:t> </w:t>
      </w:r>
      <w:r>
        <w:rPr/>
        <w:t>izrade</w:t>
      </w:r>
      <w:r>
        <w:rPr>
          <w:spacing w:val="-13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održavati</w:t>
      </w:r>
      <w:r>
        <w:rPr>
          <w:spacing w:val="-12"/>
        </w:rPr>
        <w:t> </w:t>
      </w:r>
      <w:r>
        <w:rPr/>
        <w:t>u</w:t>
      </w:r>
      <w:r>
        <w:rPr>
          <w:spacing w:val="-13"/>
        </w:rPr>
        <w:t> </w:t>
      </w:r>
      <w:r>
        <w:rPr/>
        <w:t>budućnosti.</w:t>
      </w:r>
    </w:p>
    <w:p>
      <w:pPr>
        <w:pStyle w:val="BodyText"/>
        <w:spacing w:before="8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858316</wp:posOffset>
                </wp:positionH>
                <wp:positionV relativeFrom="paragraph">
                  <wp:posOffset>150795</wp:posOffset>
                </wp:positionV>
                <wp:extent cx="5845810" cy="433070"/>
                <wp:effectExtent l="0" t="0" r="0" b="0"/>
                <wp:wrapTopAndBottom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5845810" cy="433070"/>
                          <a:chExt cx="5845810" cy="433070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12"/>
                            <a:ext cx="584581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307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87"/>
                                </a:lnTo>
                                <a:lnTo>
                                  <a:pt x="0" y="216395"/>
                                </a:lnTo>
                                <a:lnTo>
                                  <a:pt x="0" y="394703"/>
                                </a:lnTo>
                                <a:lnTo>
                                  <a:pt x="0" y="432803"/>
                                </a:lnTo>
                                <a:lnTo>
                                  <a:pt x="38100" y="432803"/>
                                </a:lnTo>
                                <a:lnTo>
                                  <a:pt x="5807329" y="432803"/>
                                </a:lnTo>
                                <a:lnTo>
                                  <a:pt x="5807329" y="394703"/>
                                </a:lnTo>
                                <a:lnTo>
                                  <a:pt x="5807329" y="216395"/>
                                </a:lnTo>
                                <a:lnTo>
                                  <a:pt x="5807329" y="38087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307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087"/>
                                </a:lnTo>
                                <a:lnTo>
                                  <a:pt x="5807405" y="216395"/>
                                </a:lnTo>
                                <a:lnTo>
                                  <a:pt x="5807405" y="394703"/>
                                </a:lnTo>
                                <a:lnTo>
                                  <a:pt x="5807405" y="432803"/>
                                </a:lnTo>
                                <a:lnTo>
                                  <a:pt x="5845505" y="432803"/>
                                </a:lnTo>
                                <a:lnTo>
                                  <a:pt x="5845505" y="394703"/>
                                </a:lnTo>
                                <a:lnTo>
                                  <a:pt x="5845505" y="216395"/>
                                </a:lnTo>
                                <a:lnTo>
                                  <a:pt x="5845505" y="38087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0" y="0"/>
                            <a:ext cx="5845810" cy="433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68"/>
                                <w:ind w:left="88" w:right="17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 PODATKE RAZVRSTANE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PO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POLU </w:t>
                              </w:r>
                              <w:r>
                                <w:rPr>
                                  <w:spacing w:val="13"/>
                                  <w:w w:val="90"/>
                                  <w:sz w:val="24"/>
                                </w:rPr>
                                <w:t>PRIKUPLJAJU </w:t>
                              </w:r>
                              <w:r>
                                <w:rPr>
                                  <w:spacing w:val="14"/>
                                  <w:w w:val="90"/>
                                  <w:sz w:val="24"/>
                                </w:rPr>
                                <w:t>NACIONALNE </w:t>
                              </w:r>
                              <w:r>
                                <w:rPr>
                                  <w:sz w:val="24"/>
                                </w:rPr>
                                <w:t>KANCELARIJE ZA STATISTIKU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873667pt;width:460.3pt;height:34.1pt;mso-position-horizontal-relative:page;mso-position-vertical-relative:paragraph;z-index:-15696384;mso-wrap-distance-left:0;mso-wrap-distance-right:0" id="docshapegroup213" coordorigin="1352,237" coordsize="9206,682">
                <v:shape style="position:absolute;left:1351;top:237;width:9206;height:682" id="docshape214" coordorigin="1352,237" coordsize="9206,682" path="m10497,237l1412,237,1352,237,1352,297,1352,578,1352,859,1352,919,1412,919,10497,919,10497,859,10497,578,10497,297,10497,237xm10557,237l10497,237,10497,297,10497,578,10497,859,10497,919,10557,919,10557,859,10557,578,10557,297,10557,237xe" filled="true" fillcolor="#d9e1f3" stroked="false">
                  <v:path arrowok="t"/>
                  <v:fill type="solid"/>
                </v:shape>
                <v:shape style="position:absolute;left:1351;top:237;width:9206;height:682" type="#_x0000_t202" id="docshape215" filled="false" stroked="false">
                  <v:textbox inset="0,0,0,0">
                    <w:txbxContent>
                      <w:p>
                        <w:pPr>
                          <w:spacing w:line="247" w:lineRule="auto" w:before="68"/>
                          <w:ind w:left="88" w:right="17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I.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 PODATKE RAZVRSTANE </w:t>
                        </w:r>
                        <w:r>
                          <w:rPr>
                            <w:w w:val="90"/>
                            <w:sz w:val="24"/>
                          </w:rPr>
                          <w:t>PO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POLU 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>PRIKUPLJAJU </w:t>
                        </w:r>
                        <w:r>
                          <w:rPr>
                            <w:spacing w:val="14"/>
                            <w:w w:val="90"/>
                            <w:sz w:val="24"/>
                          </w:rPr>
                          <w:t>NACIONALNE </w:t>
                        </w:r>
                        <w:r>
                          <w:rPr>
                            <w:sz w:val="24"/>
                          </w:rPr>
                          <w:t>KANCELARIJE ZA STATISTIKU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7" w:lineRule="auto" w:before="127"/>
        <w:ind w:left="700" w:right="694" w:firstLine="719"/>
        <w:jc w:val="both"/>
      </w:pPr>
      <w:r>
        <w:rPr/>
        <w:t>Ovaj kriterijum ispituje u kojoj meri nacionalne kancelarije za statistiku prikupljaju podatke razvrstane po polu. Takvi podaci su od suštinskog značaja za kreiranje politike zasnovane na dokazima.</w:t>
      </w:r>
    </w:p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1193"/>
        <w:gridCol w:w="1191"/>
        <w:gridCol w:w="1058"/>
      </w:tblGrid>
      <w:tr>
        <w:trPr>
          <w:trHeight w:val="490" w:hRule="atLeast"/>
        </w:trPr>
        <w:tc>
          <w:tcPr>
            <w:tcW w:w="5576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line="230" w:lineRule="atLeast" w:before="1"/>
              <w:ind w:right="198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I.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</w:t>
            </w:r>
            <w:r>
              <w:rPr>
                <w:rFonts w:ascii="Caladea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kojoj</w:t>
            </w:r>
            <w:r>
              <w:rPr>
                <w:rFonts w:ascii="Caladea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meri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nacionalne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kancelarije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za</w:t>
            </w:r>
            <w:r>
              <w:rPr>
                <w:rFonts w:ascii="Caladea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statistiku prikupljaju podatke razvrstane po polu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6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8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4"/>
                <w:sz w:val="20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shd w:val="clear" w:color="auto" w:fill="4471C4"/>
          </w:tcPr>
          <w:p>
            <w:pPr>
              <w:pStyle w:val="TableParagraph"/>
              <w:spacing w:before="127"/>
              <w:ind w:left="13" w:right="2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pacing w:val="-2"/>
                <w:sz w:val="20"/>
              </w:rPr>
              <w:t>Promena</w:t>
            </w:r>
          </w:p>
        </w:tc>
      </w:tr>
      <w:tr>
        <w:trPr>
          <w:trHeight w:val="467" w:hRule="atLeast"/>
        </w:trPr>
        <w:tc>
          <w:tcPr>
            <w:tcW w:w="557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40.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4"/>
                <w:sz w:val="20"/>
              </w:rPr>
              <w:t>Država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ima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ažurirani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Indeks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rodne</w:t>
            </w:r>
          </w:p>
          <w:p>
            <w:pPr>
              <w:pStyle w:val="TableParagraph"/>
              <w:spacing w:line="209" w:lineRule="exact" w:before="5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ravnopravnosti(IRR)na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6"/>
                <w:sz w:val="20"/>
              </w:rPr>
              <w:t>nacionalnom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6"/>
                <w:sz w:val="20"/>
              </w:rPr>
              <w:t>nivou</w:t>
            </w:r>
          </w:p>
        </w:tc>
        <w:tc>
          <w:tcPr>
            <w:tcW w:w="11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9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0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1"/>
              <w:ind w:left="9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5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41.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nacionalne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kancelarije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statistiku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objavljuju</w:t>
            </w:r>
          </w:p>
          <w:p>
            <w:pPr>
              <w:pStyle w:val="TableParagraph"/>
              <w:spacing w:before="8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izveštaj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lako dostupnim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podacima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razvrstanim 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polu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koji je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dovoljan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upotrebu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javnosti</w:t>
            </w:r>
          </w:p>
        </w:tc>
        <w:tc>
          <w:tcPr>
            <w:tcW w:w="11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 w:right="9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1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3" w:right="8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9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15"/>
      </w:pPr>
    </w:p>
    <w:p>
      <w:pPr>
        <w:pStyle w:val="BodyText"/>
        <w:spacing w:line="247" w:lineRule="auto"/>
        <w:ind w:left="701" w:right="693" w:firstLine="719"/>
        <w:jc w:val="both"/>
        <w:rPr>
          <w:sz w:val="14"/>
        </w:rPr>
      </w:pPr>
      <w:r>
        <w:rPr>
          <w:spacing w:val="-6"/>
        </w:rPr>
        <w:t>ARR i KAS su nastavili da rade na uspostavljanju tri domena IRR za Kosovo:</w:t>
      </w:r>
      <w:r>
        <w:rPr>
          <w:spacing w:val="-7"/>
        </w:rPr>
        <w:t> </w:t>
      </w:r>
      <w:r>
        <w:rPr>
          <w:spacing w:val="-6"/>
        </w:rPr>
        <w:t>Znanje,</w:t>
      </w:r>
      <w:r>
        <w:rPr>
          <w:spacing w:val="-4"/>
        </w:rPr>
        <w:t> </w:t>
      </w:r>
      <w:r>
        <w:rPr>
          <w:spacing w:val="-6"/>
        </w:rPr>
        <w:t>Moć i </w:t>
      </w:r>
      <w:r>
        <w:rPr>
          <w:spacing w:val="-2"/>
        </w:rPr>
        <w:t>novac.</w:t>
      </w:r>
      <w:r>
        <w:rPr>
          <w:spacing w:val="-12"/>
        </w:rPr>
        <w:t> </w:t>
      </w:r>
      <w:r>
        <w:rPr>
          <w:spacing w:val="-2"/>
        </w:rPr>
        <w:t>Međutim,</w:t>
      </w:r>
      <w:r>
        <w:rPr>
          <w:spacing w:val="-11"/>
        </w:rPr>
        <w:t> </w:t>
      </w:r>
      <w:r>
        <w:rPr>
          <w:spacing w:val="-2"/>
        </w:rPr>
        <w:t>oni</w:t>
      </w:r>
      <w:r>
        <w:rPr>
          <w:spacing w:val="-11"/>
        </w:rPr>
        <w:t> </w:t>
      </w:r>
      <w:r>
        <w:rPr>
          <w:spacing w:val="-2"/>
        </w:rPr>
        <w:t>još</w:t>
      </w:r>
      <w:r>
        <w:rPr>
          <w:spacing w:val="-12"/>
        </w:rPr>
        <w:t> </w:t>
      </w:r>
      <w:r>
        <w:rPr>
          <w:spacing w:val="-2"/>
        </w:rPr>
        <w:t>uvek</w:t>
      </w:r>
      <w:r>
        <w:rPr>
          <w:spacing w:val="-11"/>
        </w:rPr>
        <w:t> </w:t>
      </w:r>
      <w:r>
        <w:rPr>
          <w:spacing w:val="-2"/>
        </w:rPr>
        <w:t>nisu</w:t>
      </w:r>
      <w:r>
        <w:rPr>
          <w:spacing w:val="-11"/>
        </w:rPr>
        <w:t> </w:t>
      </w:r>
      <w:r>
        <w:rPr>
          <w:spacing w:val="-2"/>
        </w:rPr>
        <w:t>objavljeni.</w:t>
      </w:r>
      <w:r>
        <w:rPr>
          <w:spacing w:val="-11"/>
        </w:rPr>
        <w:t> </w:t>
      </w:r>
      <w:r>
        <w:rPr>
          <w:spacing w:val="-2"/>
        </w:rPr>
        <w:t>Činjenica</w:t>
      </w:r>
      <w:r>
        <w:rPr>
          <w:spacing w:val="-12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Kosovo</w:t>
      </w:r>
      <w:r>
        <w:rPr>
          <w:spacing w:val="-11"/>
        </w:rPr>
        <w:t> </w:t>
      </w:r>
      <w:r>
        <w:rPr>
          <w:spacing w:val="-2"/>
        </w:rPr>
        <w:t>nije</w:t>
      </w:r>
      <w:r>
        <w:rPr>
          <w:spacing w:val="-11"/>
        </w:rPr>
        <w:t> </w:t>
      </w:r>
      <w:r>
        <w:rPr>
          <w:spacing w:val="-2"/>
        </w:rPr>
        <w:t>deo</w:t>
      </w:r>
      <w:r>
        <w:rPr>
          <w:spacing w:val="-12"/>
        </w:rPr>
        <w:t> </w:t>
      </w:r>
      <w:r>
        <w:rPr>
          <w:spacing w:val="-2"/>
        </w:rPr>
        <w:t>mnogih</w:t>
      </w:r>
      <w:r>
        <w:rPr>
          <w:spacing w:val="-11"/>
        </w:rPr>
        <w:t> </w:t>
      </w:r>
      <w:r>
        <w:rPr>
          <w:spacing w:val="-2"/>
        </w:rPr>
        <w:t>istraživačkih </w:t>
      </w:r>
      <w:r>
        <w:rPr/>
        <w:t>inicijativa EUROSTAT-a, uključujući Evropsku anketu o uslovima rada, u kombinaciji sa nedostatkom političke volje, usporila je prikupljanje podataka neophodnih za uspostavljanje </w:t>
      </w:r>
      <w:r>
        <w:rPr>
          <w:spacing w:val="-2"/>
        </w:rPr>
        <w:t>IRR.</w:t>
      </w:r>
      <w:r>
        <w:rPr>
          <w:spacing w:val="-2"/>
          <w:position w:val="5"/>
          <w:sz w:val="14"/>
        </w:rPr>
        <w:t>76</w:t>
      </w:r>
    </w:p>
    <w:p>
      <w:pPr>
        <w:pStyle w:val="BodyText"/>
        <w:spacing w:line="247" w:lineRule="auto" w:before="8"/>
        <w:ind w:left="700" w:right="693" w:firstLine="720"/>
        <w:jc w:val="both"/>
      </w:pPr>
      <w:r>
        <w:rPr>
          <w:spacing w:val="-8"/>
        </w:rPr>
        <w:t>KAS,</w:t>
      </w:r>
      <w:r>
        <w:rPr>
          <w:spacing w:val="-4"/>
        </w:rPr>
        <w:t> </w:t>
      </w:r>
      <w:r>
        <w:rPr>
          <w:spacing w:val="-8"/>
        </w:rPr>
        <w:t>u</w:t>
      </w:r>
      <w:r>
        <w:rPr>
          <w:spacing w:val="-4"/>
        </w:rPr>
        <w:t> </w:t>
      </w:r>
      <w:r>
        <w:rPr>
          <w:spacing w:val="-8"/>
        </w:rPr>
        <w:t>saradnji</w:t>
      </w:r>
      <w:r>
        <w:rPr>
          <w:spacing w:val="-4"/>
        </w:rPr>
        <w:t> </w:t>
      </w:r>
      <w:r>
        <w:rPr>
          <w:spacing w:val="-8"/>
        </w:rPr>
        <w:t>sa</w:t>
      </w:r>
      <w:r>
        <w:rPr>
          <w:spacing w:val="-5"/>
        </w:rPr>
        <w:t> </w:t>
      </w:r>
      <w:r>
        <w:rPr>
          <w:spacing w:val="-8"/>
        </w:rPr>
        <w:t>ARR,</w:t>
      </w:r>
      <w:r>
        <w:rPr>
          <w:spacing w:val="-5"/>
        </w:rPr>
        <w:t> </w:t>
      </w:r>
      <w:r>
        <w:rPr>
          <w:spacing w:val="-8"/>
        </w:rPr>
        <w:t>periodično</w:t>
      </w:r>
      <w:r>
        <w:rPr>
          <w:spacing w:val="-4"/>
        </w:rPr>
        <w:t> </w:t>
      </w:r>
      <w:r>
        <w:rPr>
          <w:spacing w:val="-8"/>
        </w:rPr>
        <w:t>objavljuje</w:t>
      </w:r>
      <w:r>
        <w:rPr>
          <w:spacing w:val="-3"/>
        </w:rPr>
        <w:t> </w:t>
      </w:r>
      <w:r>
        <w:rPr>
          <w:i/>
          <w:spacing w:val="-8"/>
        </w:rPr>
        <w:t>Žene</w:t>
      </w:r>
      <w:r>
        <w:rPr>
          <w:i/>
          <w:spacing w:val="-5"/>
        </w:rPr>
        <w:t> </w:t>
      </w:r>
      <w:r>
        <w:rPr>
          <w:i/>
          <w:spacing w:val="-8"/>
        </w:rPr>
        <w:t>i</w:t>
      </w:r>
      <w:r>
        <w:rPr>
          <w:i/>
          <w:spacing w:val="-4"/>
        </w:rPr>
        <w:t> </w:t>
      </w:r>
      <w:r>
        <w:rPr>
          <w:i/>
          <w:spacing w:val="-8"/>
        </w:rPr>
        <w:t>muškarci</w:t>
      </w:r>
      <w:r>
        <w:rPr>
          <w:i/>
          <w:spacing w:val="-4"/>
        </w:rPr>
        <w:t> </w:t>
      </w:r>
      <w:r>
        <w:rPr>
          <w:i/>
          <w:spacing w:val="-8"/>
        </w:rPr>
        <w:t>na</w:t>
      </w:r>
      <w:r>
        <w:rPr>
          <w:i/>
          <w:spacing w:val="-6"/>
        </w:rPr>
        <w:t> </w:t>
      </w:r>
      <w:r>
        <w:rPr>
          <w:i/>
          <w:spacing w:val="-8"/>
        </w:rPr>
        <w:t>Kosovu</w:t>
      </w:r>
      <w:r>
        <w:rPr>
          <w:spacing w:val="-8"/>
        </w:rPr>
        <w:t>,</w:t>
      </w:r>
      <w:r>
        <w:rPr>
          <w:spacing w:val="-4"/>
        </w:rPr>
        <w:t> </w:t>
      </w:r>
      <w:r>
        <w:rPr>
          <w:spacing w:val="-8"/>
        </w:rPr>
        <w:t>a</w:t>
      </w:r>
      <w:r>
        <w:rPr>
          <w:spacing w:val="-5"/>
        </w:rPr>
        <w:t> </w:t>
      </w:r>
      <w:r>
        <w:rPr>
          <w:spacing w:val="-8"/>
        </w:rPr>
        <w:t>poslednja</w:t>
      </w:r>
      <w:r>
        <w:rPr>
          <w:spacing w:val="-5"/>
        </w:rPr>
        <w:t> </w:t>
      </w:r>
      <w:r>
        <w:rPr>
          <w:spacing w:val="-8"/>
        </w:rPr>
        <w:t>takva </w:t>
      </w:r>
      <w:r>
        <w:rPr/>
        <w:t>publikacija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bila</w:t>
      </w:r>
      <w:r>
        <w:rPr>
          <w:spacing w:val="-4"/>
        </w:rPr>
        <w:t> </w:t>
      </w:r>
      <w:r>
        <w:rPr/>
        <w:t>2020.</w:t>
      </w:r>
      <w:r>
        <w:rPr>
          <w:spacing w:val="-4"/>
        </w:rPr>
        <w:t> </w:t>
      </w:r>
      <w:r>
        <w:rPr/>
        <w:t>godine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podacima</w:t>
      </w:r>
      <w:r>
        <w:rPr>
          <w:spacing w:val="-4"/>
        </w:rPr>
        <w:t> </w:t>
      </w:r>
      <w:r>
        <w:rPr/>
        <w:t>iz</w:t>
      </w:r>
      <w:r>
        <w:rPr>
          <w:spacing w:val="-1"/>
        </w:rPr>
        <w:t> </w:t>
      </w:r>
      <w:r>
        <w:rPr/>
        <w:t>2019-2020.</w:t>
      </w:r>
      <w:r>
        <w:rPr>
          <w:position w:val="5"/>
          <w:sz w:val="14"/>
        </w:rPr>
        <w:t>77</w:t>
      </w:r>
      <w:r>
        <w:rPr>
          <w:spacing w:val="17"/>
          <w:position w:val="5"/>
          <w:sz w:val="14"/>
        </w:rPr>
        <w:t> </w:t>
      </w:r>
      <w:r>
        <w:rPr/>
        <w:t>Podaci</w:t>
      </w:r>
      <w:r>
        <w:rPr>
          <w:spacing w:val="-1"/>
        </w:rPr>
        <w:t> </w:t>
      </w:r>
      <w:r>
        <w:rPr/>
        <w:t>razvrstani</w:t>
      </w:r>
      <w:r>
        <w:rPr>
          <w:spacing w:val="-1"/>
        </w:rPr>
        <w:t> </w:t>
      </w:r>
      <w:r>
        <w:rPr/>
        <w:t>po</w:t>
      </w:r>
      <w:r>
        <w:rPr>
          <w:spacing w:val="-2"/>
        </w:rPr>
        <w:t> </w:t>
      </w:r>
      <w:r>
        <w:rPr/>
        <w:t>polu</w:t>
      </w:r>
      <w:r>
        <w:rPr>
          <w:spacing w:val="-1"/>
        </w:rPr>
        <w:t> </w:t>
      </w:r>
      <w:r>
        <w:rPr/>
        <w:t>nisu</w:t>
      </w:r>
      <w:r>
        <w:rPr>
          <w:spacing w:val="-1"/>
        </w:rPr>
        <w:t> </w:t>
      </w:r>
      <w:r>
        <w:rPr/>
        <w:t>u potpunosti dovoljni za javnu upotrebu, jer su neki podaci nedostupni. Na primer, nekoliko ključnih pokazatelja nije razvrstano prema polu i urbanoj/ruralnoj lokaciji i/ili etničkoj </w:t>
      </w:r>
      <w:r>
        <w:rPr>
          <w:spacing w:val="-2"/>
        </w:rPr>
        <w:t>pripadnosti.</w:t>
      </w:r>
    </w:p>
    <w:p>
      <w:pPr>
        <w:pStyle w:val="BodyText"/>
        <w:spacing w:before="6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858316</wp:posOffset>
                </wp:positionH>
                <wp:positionV relativeFrom="paragraph">
                  <wp:posOffset>149435</wp:posOffset>
                </wp:positionV>
                <wp:extent cx="5845810" cy="433070"/>
                <wp:effectExtent l="0" t="0" r="0" b="0"/>
                <wp:wrapTopAndBottom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5845810" cy="433070"/>
                          <a:chExt cx="5845810" cy="433070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0"/>
                            <a:ext cx="584581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43307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394716"/>
                                </a:lnTo>
                                <a:lnTo>
                                  <a:pt x="0" y="432816"/>
                                </a:lnTo>
                                <a:lnTo>
                                  <a:pt x="38100" y="432816"/>
                                </a:lnTo>
                                <a:lnTo>
                                  <a:pt x="5807329" y="432816"/>
                                </a:lnTo>
                                <a:lnTo>
                                  <a:pt x="5807329" y="394716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43307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394716"/>
                                </a:lnTo>
                                <a:lnTo>
                                  <a:pt x="5807405" y="432816"/>
                                </a:lnTo>
                                <a:lnTo>
                                  <a:pt x="5845505" y="432816"/>
                                </a:lnTo>
                                <a:lnTo>
                                  <a:pt x="5845505" y="394716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box 256"/>
                        <wps:cNvSpPr txBox="1"/>
                        <wps:spPr>
                          <a:xfrm>
                            <a:off x="0" y="0"/>
                            <a:ext cx="5845810" cy="433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68"/>
                                <w:ind w:left="8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J.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</w:rPr>
                                <w:t>NACIONALNI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>ORGANI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>ODGOVORNI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>EVROPSKE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>INTEGRACIJE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>UKLJUČUJU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OSOBLJE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SA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STRUČNOŠĆU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 </w:t>
                              </w:r>
                              <w:r>
                                <w:rPr>
                                  <w:spacing w:val="12"/>
                                  <w:w w:val="90"/>
                                  <w:sz w:val="24"/>
                                </w:rPr>
                                <w:t>ZNANJEM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 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RODNIM </w:t>
                              </w:r>
                              <w:r>
                                <w:rPr>
                                  <w:spacing w:val="13"/>
                                  <w:w w:val="90"/>
                                  <w:sz w:val="24"/>
                                </w:rPr>
                                <w:t>PITANJIMA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766553pt;width:460.3pt;height:34.1pt;mso-position-horizontal-relative:page;mso-position-vertical-relative:paragraph;z-index:-15695872;mso-wrap-distance-left:0;mso-wrap-distance-right:0" id="docshapegroup216" coordorigin="1352,235" coordsize="9206,682">
                <v:shape style="position:absolute;left:1351;top:235;width:9206;height:682" id="docshape217" coordorigin="1352,235" coordsize="9206,682" path="m10497,235l1412,235,1352,235,1352,295,1352,576,1352,857,1352,917,1412,917,10497,917,10497,857,10497,576,10497,295,10497,235xm10557,235l10497,235,10497,295,10497,576,10497,857,10497,917,10557,917,10557,857,10557,576,10557,295,10557,235xe" filled="true" fillcolor="#d9e1f3" stroked="false">
                  <v:path arrowok="t"/>
                  <v:fill type="solid"/>
                </v:shape>
                <v:shape style="position:absolute;left:1351;top:235;width:9206;height:682" type="#_x0000_t202" id="docshape218" filled="false" stroked="false">
                  <v:textbox inset="0,0,0,0">
                    <w:txbxContent>
                      <w:p>
                        <w:pPr>
                          <w:spacing w:line="247" w:lineRule="auto" w:before="68"/>
                          <w:ind w:left="8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J.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w w:val="85"/>
                            <w:sz w:val="24"/>
                          </w:rPr>
                          <w:t>NACIONALNI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>ORGANI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>ODGOVORNI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ZA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>EVROPSKE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>INTEGRACIJE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>UKLJUČUJU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OSOBLJE </w:t>
                        </w:r>
                        <w:r>
                          <w:rPr>
                            <w:w w:val="90"/>
                            <w:sz w:val="24"/>
                          </w:rPr>
                          <w:t>SA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STRUČNOŠĆU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I 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>ZNANJEM </w:t>
                        </w:r>
                        <w:r>
                          <w:rPr>
                            <w:w w:val="90"/>
                            <w:sz w:val="24"/>
                          </w:rPr>
                          <w:t>O 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RODNIM 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>PITANJIMA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914704</wp:posOffset>
                </wp:positionH>
                <wp:positionV relativeFrom="paragraph">
                  <wp:posOffset>177754</wp:posOffset>
                </wp:positionV>
                <wp:extent cx="1829435" cy="7620"/>
                <wp:effectExtent l="0" t="0" r="0" b="0"/>
                <wp:wrapTopAndBottom/>
                <wp:docPr id="257" name="Graphic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Graphic 257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3.99639pt;width:144.020pt;height:.599pt;mso-position-horizontal-relative:page;mso-position-vertical-relative:paragraph;z-index:-15695360;mso-wrap-distance-left:0;mso-wrap-distance-right:0" id="docshape2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700" w:right="0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75</w:t>
      </w:r>
      <w:r>
        <w:rPr>
          <w:spacing w:val="-4"/>
          <w:sz w:val="20"/>
        </w:rPr>
        <w:t>Ovo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primetili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zvaničnici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EK,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kao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ŽOCD.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76</w:t>
      </w:r>
      <w:r>
        <w:rPr>
          <w:spacing w:val="25"/>
          <w:position w:val="5"/>
          <w:sz w:val="13"/>
        </w:rPr>
        <w:t> </w:t>
      </w:r>
      <w:r>
        <w:rPr>
          <w:w w:val="90"/>
          <w:sz w:val="20"/>
        </w:rPr>
        <w:t>Intervju</w:t>
      </w:r>
      <w:r>
        <w:rPr>
          <w:spacing w:val="10"/>
          <w:sz w:val="20"/>
        </w:rPr>
        <w:t> </w:t>
      </w:r>
      <w:r>
        <w:rPr>
          <w:w w:val="90"/>
          <w:sz w:val="20"/>
        </w:rPr>
        <w:t>MŽK-a,</w:t>
      </w:r>
      <w:r>
        <w:rPr>
          <w:spacing w:val="7"/>
          <w:sz w:val="20"/>
        </w:rPr>
        <w:t> </w:t>
      </w:r>
      <w:r>
        <w:rPr>
          <w:spacing w:val="-2"/>
          <w:w w:val="90"/>
          <w:sz w:val="20"/>
        </w:rPr>
        <w:t>2022.</w:t>
      </w:r>
    </w:p>
    <w:p>
      <w:pPr>
        <w:spacing w:before="8"/>
        <w:ind w:left="700" w:right="0" w:firstLine="0"/>
        <w:jc w:val="left"/>
        <w:rPr>
          <w:sz w:val="20"/>
        </w:rPr>
      </w:pPr>
      <w:r>
        <w:rPr>
          <w:w w:val="90"/>
          <w:position w:val="5"/>
          <w:sz w:val="13"/>
        </w:rPr>
        <w:t>77</w:t>
      </w:r>
      <w:r>
        <w:rPr>
          <w:spacing w:val="13"/>
          <w:position w:val="5"/>
          <w:sz w:val="13"/>
        </w:rPr>
        <w:t> </w:t>
      </w:r>
      <w:r>
        <w:rPr>
          <w:w w:val="90"/>
          <w:sz w:val="20"/>
        </w:rPr>
        <w:t>KAS</w:t>
      </w:r>
      <w:r>
        <w:rPr>
          <w:spacing w:val="-2"/>
          <w:sz w:val="20"/>
        </w:rPr>
        <w:t> </w:t>
      </w:r>
      <w:r>
        <w:rPr>
          <w:w w:val="90"/>
          <w:sz w:val="20"/>
        </w:rPr>
        <w:t>i</w:t>
      </w:r>
      <w:r>
        <w:rPr>
          <w:spacing w:val="-5"/>
          <w:sz w:val="20"/>
        </w:rPr>
        <w:t> </w:t>
      </w:r>
      <w:r>
        <w:rPr>
          <w:w w:val="90"/>
          <w:sz w:val="20"/>
        </w:rPr>
        <w:t>ARR,</w:t>
      </w:r>
      <w:r>
        <w:rPr>
          <w:spacing w:val="-4"/>
          <w:sz w:val="20"/>
        </w:rPr>
        <w:t> </w:t>
      </w:r>
      <w:r>
        <w:rPr>
          <w:i/>
          <w:color w:val="0000FF"/>
          <w:w w:val="90"/>
          <w:sz w:val="20"/>
          <w:u w:val="single" w:color="0000FF"/>
        </w:rPr>
        <w:t>Žene</w:t>
      </w:r>
      <w:r>
        <w:rPr>
          <w:i/>
          <w:color w:val="0000FF"/>
          <w:spacing w:val="-1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i</w:t>
      </w:r>
      <w:r>
        <w:rPr>
          <w:i/>
          <w:color w:val="0000FF"/>
          <w:spacing w:val="-3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muškarci</w:t>
      </w:r>
      <w:r>
        <w:rPr>
          <w:i/>
          <w:color w:val="0000FF"/>
          <w:spacing w:val="-4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na</w:t>
      </w:r>
      <w:r>
        <w:rPr>
          <w:i/>
          <w:color w:val="0000FF"/>
          <w:spacing w:val="-4"/>
          <w:sz w:val="20"/>
          <w:u w:val="single" w:color="0000FF"/>
        </w:rPr>
        <w:t> </w:t>
      </w:r>
      <w:r>
        <w:rPr>
          <w:i/>
          <w:color w:val="0000FF"/>
          <w:w w:val="90"/>
          <w:sz w:val="20"/>
          <w:u w:val="single" w:color="0000FF"/>
        </w:rPr>
        <w:t>Kosovu</w:t>
      </w:r>
      <w:r>
        <w:rPr>
          <w:i/>
          <w:w w:val="90"/>
          <w:sz w:val="20"/>
          <w:u w:val="none"/>
        </w:rPr>
        <w:t>,</w:t>
      </w:r>
      <w:r>
        <w:rPr>
          <w:i/>
          <w:spacing w:val="-2"/>
          <w:sz w:val="20"/>
          <w:u w:val="none"/>
        </w:rPr>
        <w:t> </w:t>
      </w:r>
      <w:r>
        <w:rPr>
          <w:spacing w:val="-4"/>
          <w:w w:val="90"/>
          <w:sz w:val="20"/>
          <w:u w:val="none"/>
        </w:rPr>
        <w:t>2020.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before="88"/>
        <w:ind w:left="1420"/>
        <w:jc w:val="both"/>
      </w:pPr>
      <w:r>
        <w:rPr/>
        <w:t>Ovaj</w:t>
      </w:r>
      <w:r>
        <w:rPr>
          <w:spacing w:val="6"/>
        </w:rPr>
        <w:t> </w:t>
      </w:r>
      <w:r>
        <w:rPr/>
        <w:t>kriterijum</w:t>
      </w:r>
      <w:r>
        <w:rPr>
          <w:spacing w:val="7"/>
        </w:rPr>
        <w:t> </w:t>
      </w:r>
      <w:r>
        <w:rPr/>
        <w:t>ispituje</w:t>
      </w:r>
      <w:r>
        <w:rPr>
          <w:spacing w:val="6"/>
        </w:rPr>
        <w:t> </w:t>
      </w:r>
      <w:r>
        <w:rPr/>
        <w:t>u</w:t>
      </w:r>
      <w:r>
        <w:rPr>
          <w:spacing w:val="5"/>
        </w:rPr>
        <w:t> </w:t>
      </w:r>
      <w:r>
        <w:rPr/>
        <w:t>kojoj</w:t>
      </w:r>
      <w:r>
        <w:rPr>
          <w:spacing w:val="7"/>
        </w:rPr>
        <w:t> </w:t>
      </w:r>
      <w:r>
        <w:rPr/>
        <w:t>meri</w:t>
      </w:r>
      <w:r>
        <w:rPr>
          <w:spacing w:val="7"/>
        </w:rPr>
        <w:t> </w:t>
      </w:r>
      <w:r>
        <w:rPr/>
        <w:t>nacionalni</w:t>
      </w:r>
      <w:r>
        <w:rPr>
          <w:spacing w:val="4"/>
        </w:rPr>
        <w:t> </w:t>
      </w:r>
      <w:r>
        <w:rPr/>
        <w:t>organi</w:t>
      </w:r>
      <w:r>
        <w:rPr>
          <w:spacing w:val="7"/>
        </w:rPr>
        <w:t> </w:t>
      </w:r>
      <w:r>
        <w:rPr/>
        <w:t>koji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odgovorni</w:t>
      </w:r>
      <w:r>
        <w:rPr>
          <w:spacing w:val="6"/>
        </w:rPr>
        <w:t> </w:t>
      </w:r>
      <w:r>
        <w:rPr/>
        <w:t>za</w:t>
      </w:r>
      <w:r>
        <w:rPr>
          <w:spacing w:val="5"/>
        </w:rPr>
        <w:t> </w:t>
      </w:r>
      <w:r>
        <w:rPr>
          <w:spacing w:val="-2"/>
        </w:rPr>
        <w:t>evropske</w:t>
      </w:r>
    </w:p>
    <w:p>
      <w:pPr>
        <w:pStyle w:val="BodyText"/>
        <w:spacing w:before="8"/>
        <w:ind w:left="700"/>
        <w:jc w:val="both"/>
      </w:pPr>
      <w:r>
        <w:rPr>
          <w:spacing w:val="-4"/>
        </w:rPr>
        <w:t>integracije</w:t>
      </w:r>
      <w:r>
        <w:rPr>
          <w:spacing w:val="-8"/>
        </w:rPr>
        <w:t> </w:t>
      </w:r>
      <w:r>
        <w:rPr>
          <w:spacing w:val="-4"/>
        </w:rPr>
        <w:t>uključuju</w:t>
      </w:r>
      <w:r>
        <w:rPr>
          <w:spacing w:val="-8"/>
        </w:rPr>
        <w:t> </w:t>
      </w:r>
      <w:r>
        <w:rPr>
          <w:spacing w:val="-4"/>
        </w:rPr>
        <w:t>osoblje</w:t>
      </w:r>
      <w:r>
        <w:rPr>
          <w:spacing w:val="-7"/>
        </w:rPr>
        <w:t> </w:t>
      </w:r>
      <w:r>
        <w:rPr>
          <w:spacing w:val="-4"/>
        </w:rPr>
        <w:t>sa</w:t>
      </w:r>
      <w:r>
        <w:rPr>
          <w:spacing w:val="-7"/>
        </w:rPr>
        <w:t> </w:t>
      </w:r>
      <w:r>
        <w:rPr>
          <w:spacing w:val="-4"/>
        </w:rPr>
        <w:t>rodnom</w:t>
      </w:r>
      <w:r>
        <w:rPr>
          <w:spacing w:val="-7"/>
        </w:rPr>
        <w:t> </w:t>
      </w:r>
      <w:r>
        <w:rPr>
          <w:spacing w:val="-4"/>
        </w:rPr>
        <w:t>ekspertizom.</w:t>
      </w:r>
    </w:p>
    <w:p>
      <w:pPr>
        <w:pStyle w:val="BodyText"/>
        <w:spacing w:line="247" w:lineRule="auto" w:before="9"/>
        <w:ind w:left="700" w:right="693" w:firstLine="720"/>
        <w:jc w:val="both"/>
      </w:pPr>
      <w:r>
        <w:rPr/>
        <w:t>Nakon</w:t>
      </w:r>
      <w:r>
        <w:rPr>
          <w:spacing w:val="-2"/>
        </w:rPr>
        <w:t> </w:t>
      </w:r>
      <w:r>
        <w:rPr/>
        <w:t>vladinih</w:t>
      </w:r>
      <w:r>
        <w:rPr>
          <w:spacing w:val="-1"/>
        </w:rPr>
        <w:t> </w:t>
      </w:r>
      <w:r>
        <w:rPr/>
        <w:t>reformi</w:t>
      </w:r>
      <w:r>
        <w:rPr>
          <w:spacing w:val="-1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godine,</w:t>
      </w:r>
      <w:r>
        <w:rPr>
          <w:spacing w:val="-1"/>
        </w:rPr>
        <w:t> </w:t>
      </w:r>
      <w:r>
        <w:rPr/>
        <w:t>Ministarstvo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evropske</w:t>
      </w:r>
      <w:r>
        <w:rPr>
          <w:spacing w:val="-2"/>
        </w:rPr>
        <w:t> </w:t>
      </w:r>
      <w:r>
        <w:rPr/>
        <w:t>integracije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ukinuto. Kancelarija Nacionalnog IPA koordinatora (NIPAC), ranije nazvana Departman za razvojnu </w:t>
      </w:r>
      <w:r>
        <w:rPr>
          <w:spacing w:val="-4"/>
        </w:rPr>
        <w:t>pomoć,</w:t>
      </w:r>
      <w:r>
        <w:rPr>
          <w:spacing w:val="-10"/>
        </w:rPr>
        <w:t> </w:t>
      </w:r>
      <w:r>
        <w:rPr>
          <w:spacing w:val="-4"/>
        </w:rPr>
        <w:t>integrisana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KP.</w:t>
      </w:r>
      <w:r>
        <w:rPr>
          <w:spacing w:val="-7"/>
        </w:rPr>
        <w:t> </w:t>
      </w:r>
      <w:r>
        <w:rPr>
          <w:spacing w:val="-4"/>
        </w:rPr>
        <w:t>Preimenovana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Kancelariju</w:t>
      </w:r>
      <w:r>
        <w:rPr>
          <w:spacing w:val="-6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saradnju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razvoj,</w:t>
      </w:r>
      <w:r>
        <w:rPr>
          <w:spacing w:val="-9"/>
        </w:rPr>
        <w:t> </w:t>
      </w:r>
      <w:r>
        <w:rPr>
          <w:spacing w:val="-4"/>
        </w:rPr>
        <w:t>ali</w:t>
      </w:r>
      <w:r>
        <w:rPr>
          <w:spacing w:val="-8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zadržala</w:t>
      </w:r>
      <w:r>
        <w:rPr>
          <w:spacing w:val="-7"/>
        </w:rPr>
        <w:t> </w:t>
      </w:r>
      <w:r>
        <w:rPr>
          <w:spacing w:val="-4"/>
        </w:rPr>
        <w:t>iste odgovornosti i pozicije kao u svojoj prethodnoj ulozi. U međuvremenu, 2021. godine, deo osoblja </w:t>
      </w:r>
      <w:r>
        <w:rPr/>
        <w:t>napustio je Kancelariju za saradnju i razvoj i počeo je raditi u privatnom sektoru ili međunarodnim organizacijama; njihove pozicije su ostale nepopunjene uključujući i 2022. </w:t>
      </w:r>
      <w:r>
        <w:rPr>
          <w:spacing w:val="-2"/>
        </w:rPr>
        <w:t>godinu.</w:t>
      </w:r>
    </w:p>
    <w:p>
      <w:pPr>
        <w:pStyle w:val="BodyText"/>
        <w:spacing w:before="22"/>
        <w:rPr>
          <w:sz w:val="20"/>
        </w:rPr>
      </w:pPr>
    </w:p>
    <w:tbl>
      <w:tblPr>
        <w:tblW w:w="0" w:type="auto"/>
        <w:jc w:val="left"/>
        <w:tblInd w:w="7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1"/>
        <w:gridCol w:w="1195"/>
        <w:gridCol w:w="1193"/>
        <w:gridCol w:w="1058"/>
      </w:tblGrid>
      <w:tr>
        <w:trPr>
          <w:trHeight w:val="722" w:hRule="atLeast"/>
        </w:trPr>
        <w:tc>
          <w:tcPr>
            <w:tcW w:w="9017" w:type="dxa"/>
            <w:gridSpan w:val="4"/>
            <w:tcBorders>
              <w:top w:val="nil"/>
              <w:bottom w:val="nil"/>
            </w:tcBorders>
            <w:shd w:val="clear" w:color="auto" w:fill="4471C4"/>
          </w:tcPr>
          <w:p>
            <w:pPr>
              <w:pStyle w:val="TableParagraph"/>
              <w:spacing w:line="234" w:lineRule="exact" w:before="9"/>
              <w:jc w:val="left"/>
              <w:rPr>
                <w:rFonts w:ascii="Caladea"/>
                <w:b/>
                <w:sz w:val="20"/>
              </w:rPr>
            </w:pPr>
            <w:r>
              <w:rPr>
                <w:rFonts w:ascii="Caladea"/>
                <w:b/>
                <w:color w:val="FFFFFF"/>
                <w:sz w:val="20"/>
              </w:rPr>
              <w:t>Tabela</w:t>
            </w:r>
            <w:r>
              <w:rPr>
                <w:rFonts w:ascii="Caladea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J.</w:t>
            </w:r>
            <w:r>
              <w:rPr>
                <w:rFonts w:ascii="Caladea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U</w:t>
            </w:r>
            <w:r>
              <w:rPr>
                <w:rFonts w:ascii="Caladea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kojoj</w:t>
            </w:r>
            <w:r>
              <w:rPr>
                <w:rFonts w:ascii="Caladea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meri</w:t>
            </w:r>
            <w:r>
              <w:rPr>
                <w:rFonts w:ascii="Caladea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nacionalni</w:t>
            </w:r>
            <w:r>
              <w:rPr>
                <w:rFonts w:ascii="Caladea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organi</w:t>
            </w:r>
            <w:r>
              <w:rPr>
                <w:rFonts w:ascii="Caladea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koji</w:t>
            </w:r>
            <w:r>
              <w:rPr>
                <w:rFonts w:ascii="Caladea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Caladea"/>
                <w:b/>
                <w:color w:val="FFFFFF"/>
                <w:sz w:val="20"/>
              </w:rPr>
              <w:t>su</w:t>
            </w:r>
            <w:r>
              <w:rPr>
                <w:rFonts w:ascii="Caladea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Caladea"/>
                <w:b/>
                <w:color w:val="FFFFFF"/>
                <w:spacing w:val="-2"/>
                <w:sz w:val="20"/>
              </w:rPr>
              <w:t>odgovorni</w:t>
            </w:r>
          </w:p>
          <w:p>
            <w:pPr>
              <w:pStyle w:val="TableParagraph"/>
              <w:tabs>
                <w:tab w:pos="5931" w:val="left" w:leader="none"/>
                <w:tab w:pos="7126" w:val="left" w:leader="none"/>
                <w:tab w:pos="8067" w:val="left" w:leader="none"/>
              </w:tabs>
              <w:spacing w:line="236" w:lineRule="exact"/>
              <w:ind w:right="98"/>
              <w:jc w:val="left"/>
              <w:rPr>
                <w:rFonts w:ascii="Caladea" w:hAnsi="Caladea"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evropske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integracije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uključuju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osoblje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sa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stručnošću </w:t>
            </w:r>
            <w:r>
              <w:rPr>
                <w:rFonts w:ascii="Caladea" w:hAnsi="Caladea"/>
                <w:b/>
                <w:color w:val="FFFFFF"/>
                <w:sz w:val="20"/>
              </w:rPr>
              <w:t>o</w:t>
              <w:tab/>
            </w:r>
            <w:r>
              <w:rPr>
                <w:rFonts w:ascii="Caladea" w:hAnsi="Caladea"/>
                <w:b/>
                <w:color w:val="FFFFFF"/>
                <w:spacing w:val="-4"/>
                <w:sz w:val="20"/>
              </w:rPr>
              <w:t>2021</w:t>
            </w:r>
            <w:r>
              <w:rPr>
                <w:rFonts w:ascii="Caladea" w:hAnsi="Caladea"/>
                <w:b/>
                <w:color w:val="FFFFFF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4"/>
                <w:sz w:val="20"/>
              </w:rPr>
              <w:t>2022</w:t>
            </w:r>
            <w:r>
              <w:rPr>
                <w:rFonts w:ascii="Caladea" w:hAnsi="Caladea"/>
                <w:b/>
                <w:color w:val="FFFFFF"/>
                <w:sz w:val="20"/>
              </w:rPr>
              <w:tab/>
            </w:r>
            <w:r>
              <w:rPr>
                <w:rFonts w:ascii="Caladea" w:hAnsi="Caladea"/>
                <w:b/>
                <w:color w:val="FFFFFF"/>
                <w:spacing w:val="-2"/>
                <w:sz w:val="20"/>
              </w:rPr>
              <w:t>Promena </w:t>
            </w:r>
            <w:r>
              <w:rPr>
                <w:rFonts w:ascii="Caladea" w:hAnsi="Caladea"/>
                <w:b/>
                <w:color w:val="FFFFFF"/>
                <w:sz w:val="20"/>
              </w:rPr>
              <w:t>rodnim pitanjima</w:t>
            </w:r>
          </w:p>
        </w:tc>
      </w:tr>
      <w:tr>
        <w:trPr>
          <w:trHeight w:val="467" w:hRule="atLeast"/>
        </w:trPr>
        <w:tc>
          <w:tcPr>
            <w:tcW w:w="557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42.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kojoj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meri postoji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rodna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ekspertiza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vladinom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organu</w:t>
            </w:r>
          </w:p>
          <w:p>
            <w:pPr>
              <w:pStyle w:val="TableParagraph"/>
              <w:spacing w:line="209" w:lineRule="exact" w:before="5"/>
              <w:ind w:left="46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nadležnom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za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8"/>
                <w:sz w:val="20"/>
              </w:rPr>
              <w:t>EU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8"/>
                <w:sz w:val="20"/>
              </w:rPr>
              <w:t>integracije</w:t>
            </w:r>
          </w:p>
        </w:tc>
        <w:tc>
          <w:tcPr>
            <w:tcW w:w="119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2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1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29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Umereno</w:t>
            </w:r>
          </w:p>
        </w:tc>
        <w:tc>
          <w:tcPr>
            <w:tcW w:w="10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55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ind w:left="0" w:right="473"/>
              <w:rPr>
                <w:sz w:val="20"/>
              </w:rPr>
            </w:pPr>
            <w:r>
              <w:rPr>
                <w:spacing w:val="-4"/>
                <w:sz w:val="20"/>
              </w:rPr>
              <w:t>43.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4"/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osoblja obučenog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2022.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rodnoj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ravnopravnosti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u</w:t>
            </w:r>
          </w:p>
          <w:p>
            <w:pPr>
              <w:pStyle w:val="TableParagraph"/>
              <w:spacing w:line="209" w:lineRule="exact" w:before="8"/>
              <w:ind w:left="69" w:right="473"/>
              <w:rPr>
                <w:sz w:val="20"/>
              </w:rPr>
            </w:pPr>
            <w:r>
              <w:rPr>
                <w:spacing w:val="-6"/>
                <w:sz w:val="20"/>
              </w:rPr>
              <w:t>nacionalnom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organu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nadležnom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EU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6"/>
                <w:sz w:val="20"/>
              </w:rPr>
              <w:t>integracije</w:t>
            </w:r>
          </w:p>
        </w:tc>
        <w:tc>
          <w:tcPr>
            <w:tcW w:w="11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ind w:left="10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1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6"/>
              <w:ind w:left="10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55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36" w:lineRule="exact"/>
              <w:ind w:left="467" w:right="115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44.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kojoj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meri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kontakt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osobe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rodna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pitanja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konsultuju </w:t>
            </w:r>
            <w:r>
              <w:rPr>
                <w:sz w:val="20"/>
              </w:rPr>
              <w:t>u izradi programa IPA</w:t>
            </w:r>
          </w:p>
        </w:tc>
        <w:tc>
          <w:tcPr>
            <w:tcW w:w="11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10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1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6"/>
              <w:ind w:left="10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45.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4"/>
                <w:sz w:val="20"/>
              </w:rPr>
              <w:t>U kojoj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meri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stručnost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rodnoj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ravnopravnosti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postoji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u</w:t>
            </w:r>
          </w:p>
          <w:p>
            <w:pPr>
              <w:pStyle w:val="TableParagraph"/>
              <w:spacing w:line="209" w:lineRule="exact" w:before="8"/>
              <w:ind w:left="4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nacionalnim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6"/>
                <w:sz w:val="20"/>
              </w:rPr>
              <w:t>kancelarijama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za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6"/>
                <w:sz w:val="20"/>
              </w:rPr>
              <w:t>statistiku</w:t>
            </w:r>
          </w:p>
        </w:tc>
        <w:tc>
          <w:tcPr>
            <w:tcW w:w="11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9"/>
              <w:ind w:left="10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1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9"/>
              <w:ind w:left="10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Minimalno</w:t>
            </w:r>
          </w:p>
        </w:tc>
        <w:tc>
          <w:tcPr>
            <w:tcW w:w="1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19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23"/>
      </w:pPr>
    </w:p>
    <w:p>
      <w:pPr>
        <w:pStyle w:val="BodyText"/>
        <w:spacing w:line="247" w:lineRule="auto"/>
        <w:ind w:left="700" w:right="693" w:firstLine="720"/>
        <w:jc w:val="both"/>
      </w:pPr>
      <w:r>
        <w:rPr/>
        <w:t>NIPAC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imao</w:t>
      </w:r>
      <w:r>
        <w:rPr>
          <w:spacing w:val="-2"/>
        </w:rPr>
        <w:t> </w:t>
      </w:r>
      <w:r>
        <w:rPr/>
        <w:t>osobu</w:t>
      </w:r>
      <w:r>
        <w:rPr>
          <w:spacing w:val="-2"/>
        </w:rPr>
        <w:t> </w:t>
      </w:r>
      <w:r>
        <w:rPr/>
        <w:t>koja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preuzela</w:t>
      </w:r>
      <w:r>
        <w:rPr>
          <w:spacing w:val="-3"/>
        </w:rPr>
        <w:t> </w:t>
      </w:r>
      <w:r>
        <w:rPr/>
        <w:t>odgovornost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deluje</w:t>
      </w:r>
      <w:r>
        <w:rPr>
          <w:spacing w:val="-3"/>
        </w:rPr>
        <w:t> </w:t>
      </w:r>
      <w:r>
        <w:rPr/>
        <w:t>kao</w:t>
      </w:r>
      <w:r>
        <w:rPr>
          <w:spacing w:val="-3"/>
        </w:rPr>
        <w:t> </w:t>
      </w:r>
      <w:r>
        <w:rPr/>
        <w:t>rodna kontakt</w:t>
      </w:r>
      <w:r>
        <w:rPr>
          <w:spacing w:val="-3"/>
        </w:rPr>
        <w:t> </w:t>
      </w:r>
      <w:r>
        <w:rPr/>
        <w:t>tačka. </w:t>
      </w:r>
      <w:r>
        <w:rPr>
          <w:spacing w:val="-4"/>
        </w:rPr>
        <w:t>Međutim,</w:t>
      </w:r>
      <w:r>
        <w:rPr>
          <w:spacing w:val="-6"/>
        </w:rPr>
        <w:t> </w:t>
      </w:r>
      <w:r>
        <w:rPr>
          <w:spacing w:val="-4"/>
        </w:rPr>
        <w:t>od tada je napustila</w:t>
      </w:r>
      <w:r>
        <w:rPr>
          <w:spacing w:val="-6"/>
        </w:rPr>
        <w:t> </w:t>
      </w:r>
      <w:r>
        <w:rPr>
          <w:spacing w:val="-4"/>
        </w:rPr>
        <w:t>tu funkciju</w:t>
      </w:r>
      <w:r>
        <w:rPr>
          <w:spacing w:val="-6"/>
        </w:rPr>
        <w:t> </w:t>
      </w:r>
      <w:r>
        <w:rPr>
          <w:spacing w:val="-4"/>
        </w:rPr>
        <w:t>i nije</w:t>
      </w:r>
      <w:r>
        <w:rPr>
          <w:spacing w:val="-6"/>
        </w:rPr>
        <w:t> </w:t>
      </w:r>
      <w:r>
        <w:rPr>
          <w:spacing w:val="-4"/>
        </w:rPr>
        <w:t>jasno da li</w:t>
      </w:r>
      <w:r>
        <w:rPr>
          <w:spacing w:val="-5"/>
        </w:rPr>
        <w:t> </w:t>
      </w:r>
      <w:r>
        <w:rPr>
          <w:spacing w:val="-4"/>
        </w:rPr>
        <w:t>je neko preuzeo njene dužnosti. Ostalo osoblje NIPAC-a prošlo je obuku o rodnoj ravnopravnosti od MŽK-a prethodnih godina, kao deo </w:t>
      </w:r>
      <w:r>
        <w:rPr>
          <w:spacing w:val="-2"/>
        </w:rPr>
        <w:t>pomoći</w:t>
      </w:r>
      <w:r>
        <w:rPr>
          <w:spacing w:val="-6"/>
        </w:rPr>
        <w:t> </w:t>
      </w:r>
      <w:r>
        <w:rPr>
          <w:spacing w:val="-2"/>
        </w:rPr>
        <w:t>pružene</w:t>
      </w:r>
      <w:r>
        <w:rPr>
          <w:spacing w:val="-7"/>
        </w:rPr>
        <w:t> </w:t>
      </w:r>
      <w:r>
        <w:rPr>
          <w:spacing w:val="-2"/>
        </w:rPr>
        <w:t>uz</w:t>
      </w:r>
      <w:r>
        <w:rPr>
          <w:spacing w:val="-6"/>
        </w:rPr>
        <w:t> </w:t>
      </w:r>
      <w:r>
        <w:rPr>
          <w:spacing w:val="-2"/>
        </w:rPr>
        <w:t>podršku</w:t>
      </w:r>
      <w:r>
        <w:rPr>
          <w:spacing w:val="-6"/>
        </w:rPr>
        <w:t> </w:t>
      </w:r>
      <w:r>
        <w:rPr>
          <w:spacing w:val="-2"/>
        </w:rPr>
        <w:t>KEUK-a.</w:t>
      </w:r>
      <w:r>
        <w:rPr>
          <w:spacing w:val="-6"/>
        </w:rPr>
        <w:t> </w:t>
      </w:r>
      <w:r>
        <w:rPr>
          <w:spacing w:val="-2"/>
        </w:rPr>
        <w:t>Međutim,</w:t>
      </w:r>
      <w:r>
        <w:rPr>
          <w:spacing w:val="-6"/>
        </w:rPr>
        <w:t> </w:t>
      </w:r>
      <w:r>
        <w:rPr>
          <w:spacing w:val="-2"/>
        </w:rPr>
        <w:t>čini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da</w:t>
      </w:r>
      <w:r>
        <w:rPr>
          <w:spacing w:val="-6"/>
        </w:rPr>
        <w:t> </w:t>
      </w:r>
      <w:r>
        <w:rPr>
          <w:spacing w:val="-2"/>
        </w:rPr>
        <w:t>trenutno</w:t>
      </w:r>
      <w:r>
        <w:rPr>
          <w:spacing w:val="-8"/>
        </w:rPr>
        <w:t> </w:t>
      </w:r>
      <w:r>
        <w:rPr>
          <w:spacing w:val="-2"/>
        </w:rPr>
        <w:t>osoblje</w:t>
      </w:r>
      <w:r>
        <w:rPr>
          <w:spacing w:val="-6"/>
        </w:rPr>
        <w:t> </w:t>
      </w:r>
      <w:r>
        <w:rPr>
          <w:spacing w:val="-2"/>
        </w:rPr>
        <w:t>NIPAC-a</w:t>
      </w:r>
      <w:r>
        <w:rPr>
          <w:spacing w:val="-6"/>
        </w:rPr>
        <w:t> </w:t>
      </w:r>
      <w:r>
        <w:rPr>
          <w:spacing w:val="-2"/>
        </w:rPr>
        <w:t>nije</w:t>
      </w:r>
      <w:r>
        <w:rPr>
          <w:spacing w:val="-6"/>
        </w:rPr>
        <w:t> </w:t>
      </w:r>
      <w:r>
        <w:rPr>
          <w:spacing w:val="-2"/>
        </w:rPr>
        <w:t>prošlo obuku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rodnoj</w:t>
      </w:r>
      <w:r>
        <w:rPr>
          <w:spacing w:val="-5"/>
        </w:rPr>
        <w:t> </w:t>
      </w:r>
      <w:r>
        <w:rPr>
          <w:spacing w:val="-2"/>
        </w:rPr>
        <w:t>ravnopravnosti</w:t>
      </w:r>
      <w:r>
        <w:rPr>
          <w:spacing w:val="-5"/>
        </w:rPr>
        <w:t> </w:t>
      </w:r>
      <w:r>
        <w:rPr>
          <w:spacing w:val="-2"/>
        </w:rPr>
        <w:t>2022.</w:t>
      </w:r>
      <w:r>
        <w:rPr>
          <w:spacing w:val="-7"/>
        </w:rPr>
        <w:t> </w:t>
      </w:r>
      <w:r>
        <w:rPr>
          <w:spacing w:val="-2"/>
        </w:rPr>
        <w:t>godine.</w:t>
      </w:r>
      <w:r>
        <w:rPr>
          <w:spacing w:val="-6"/>
        </w:rPr>
        <w:t> </w:t>
      </w:r>
      <w:r>
        <w:rPr>
          <w:spacing w:val="-2"/>
        </w:rPr>
        <w:t>Takva</w:t>
      </w:r>
      <w:r>
        <w:rPr>
          <w:spacing w:val="-6"/>
        </w:rPr>
        <w:t> </w:t>
      </w:r>
      <w:r>
        <w:rPr>
          <w:spacing w:val="-2"/>
        </w:rPr>
        <w:t>obuka</w:t>
      </w:r>
      <w:r>
        <w:rPr>
          <w:spacing w:val="-8"/>
        </w:rPr>
        <w:t> </w:t>
      </w:r>
      <w:r>
        <w:rPr>
          <w:spacing w:val="-2"/>
        </w:rPr>
        <w:t>je</w:t>
      </w:r>
      <w:r>
        <w:rPr>
          <w:spacing w:val="-6"/>
        </w:rPr>
        <w:t> </w:t>
      </w:r>
      <w:r>
        <w:rPr>
          <w:spacing w:val="-2"/>
        </w:rPr>
        <w:t>neophodna</w:t>
      </w:r>
      <w:r>
        <w:rPr>
          <w:spacing w:val="-6"/>
        </w:rPr>
        <w:t> </w:t>
      </w:r>
      <w:r>
        <w:rPr>
          <w:spacing w:val="-2"/>
        </w:rPr>
        <w:t>kako</w:t>
      </w:r>
      <w:r>
        <w:rPr>
          <w:spacing w:val="-6"/>
        </w:rPr>
        <w:t> </w:t>
      </w:r>
      <w:r>
        <w:rPr>
          <w:spacing w:val="-2"/>
        </w:rPr>
        <w:t>bi</w:t>
      </w:r>
      <w:r>
        <w:rPr>
          <w:spacing w:val="-5"/>
        </w:rPr>
        <w:t> </w:t>
      </w:r>
      <w:r>
        <w:rPr>
          <w:spacing w:val="-2"/>
        </w:rPr>
        <w:t>osoblje</w:t>
      </w:r>
      <w:r>
        <w:rPr>
          <w:spacing w:val="-7"/>
        </w:rPr>
        <w:t> </w:t>
      </w:r>
      <w:r>
        <w:rPr>
          <w:spacing w:val="-2"/>
        </w:rPr>
        <w:t>moglo </w:t>
      </w:r>
      <w:r>
        <w:rPr/>
        <w:t>da</w:t>
      </w:r>
      <w:r>
        <w:rPr>
          <w:spacing w:val="-12"/>
        </w:rPr>
        <w:t> </w:t>
      </w:r>
      <w:r>
        <w:rPr/>
        <w:t>vodi</w:t>
      </w:r>
      <w:r>
        <w:rPr>
          <w:spacing w:val="-11"/>
        </w:rPr>
        <w:t> </w:t>
      </w:r>
      <w:r>
        <w:rPr/>
        <w:t>računa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rodnom</w:t>
      </w:r>
      <w:r>
        <w:rPr>
          <w:spacing w:val="-11"/>
        </w:rPr>
        <w:t> </w:t>
      </w:r>
      <w:r>
        <w:rPr/>
        <w:t>kvalitetu</w:t>
      </w:r>
      <w:r>
        <w:rPr>
          <w:spacing w:val="-12"/>
        </w:rPr>
        <w:t> </w:t>
      </w:r>
      <w:r>
        <w:rPr/>
        <w:t>kao</w:t>
      </w:r>
      <w:r>
        <w:rPr>
          <w:spacing w:val="-11"/>
        </w:rPr>
        <w:t> </w:t>
      </w:r>
      <w:r>
        <w:rPr/>
        <w:t>delu</w:t>
      </w:r>
      <w:r>
        <w:rPr>
          <w:spacing w:val="-11"/>
        </w:rPr>
        <w:t> </w:t>
      </w:r>
      <w:r>
        <w:rPr/>
        <w:t>procesa</w:t>
      </w:r>
      <w:r>
        <w:rPr>
          <w:spacing w:val="-12"/>
        </w:rPr>
        <w:t> </w:t>
      </w:r>
      <w:r>
        <w:rPr/>
        <w:t>pristupanja</w:t>
      </w:r>
      <w:r>
        <w:rPr>
          <w:spacing w:val="-12"/>
        </w:rPr>
        <w:t> </w:t>
      </w:r>
      <w:r>
        <w:rPr/>
        <w:t>EU.</w:t>
      </w:r>
    </w:p>
    <w:p>
      <w:pPr>
        <w:pStyle w:val="BodyText"/>
        <w:spacing w:line="247" w:lineRule="auto" w:before="3"/>
        <w:ind w:left="700" w:right="694" w:firstLine="719"/>
        <w:jc w:val="both"/>
      </w:pPr>
      <w:r>
        <w:rPr/>
        <w:t>Prepiska MŽK-a sa kontakt tačkama za rod, ARR, i NIPAC sugerišu da NMRR nisu konsultovani tokom procesa IPA programiranja. ARR je konsultovan u vezi sa specifičnim </w:t>
      </w:r>
      <w:r>
        <w:rPr>
          <w:spacing w:val="-4"/>
        </w:rPr>
        <w:t>akcijama</w:t>
      </w:r>
      <w:r>
        <w:rPr>
          <w:spacing w:val="-10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rodnu</w:t>
      </w:r>
      <w:r>
        <w:rPr>
          <w:spacing w:val="-9"/>
        </w:rPr>
        <w:t> </w:t>
      </w:r>
      <w:r>
        <w:rPr>
          <w:spacing w:val="-4"/>
        </w:rPr>
        <w:t>ravnopravnost.</w:t>
      </w:r>
      <w:r>
        <w:rPr>
          <w:spacing w:val="-10"/>
        </w:rPr>
        <w:t> </w:t>
      </w:r>
      <w:r>
        <w:rPr>
          <w:spacing w:val="-4"/>
        </w:rPr>
        <w:t>Međutim,</w:t>
      </w:r>
      <w:r>
        <w:rPr>
          <w:spacing w:val="-9"/>
        </w:rPr>
        <w:t> </w:t>
      </w:r>
      <w:r>
        <w:rPr>
          <w:spacing w:val="-4"/>
        </w:rPr>
        <w:t>oni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službenici</w:t>
      </w:r>
      <w:r>
        <w:rPr>
          <w:spacing w:val="-10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rodnu</w:t>
      </w:r>
      <w:r>
        <w:rPr>
          <w:spacing w:val="-9"/>
        </w:rPr>
        <w:t> </w:t>
      </w:r>
      <w:r>
        <w:rPr>
          <w:spacing w:val="-4"/>
        </w:rPr>
        <w:t>ravnopravnost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10"/>
        </w:rPr>
        <w:t> </w:t>
      </w:r>
      <w:r>
        <w:rPr>
          <w:spacing w:val="-4"/>
        </w:rPr>
        <w:t>nadležnim ministarstvima nisu konsultovani u osmišljavanju</w:t>
      </w:r>
      <w:r>
        <w:rPr>
          <w:spacing w:val="-7"/>
        </w:rPr>
        <w:t> </w:t>
      </w:r>
      <w:r>
        <w:rPr>
          <w:spacing w:val="-4"/>
        </w:rPr>
        <w:t>drugih akcija. Navodno,</w:t>
      </w:r>
      <w:r>
        <w:rPr>
          <w:spacing w:val="-5"/>
        </w:rPr>
        <w:t> </w:t>
      </w:r>
      <w:r>
        <w:rPr>
          <w:spacing w:val="-4"/>
        </w:rPr>
        <w:t>kancelarija NIPAC-a</w:t>
      </w:r>
      <w:r>
        <w:rPr>
          <w:spacing w:val="-7"/>
        </w:rPr>
        <w:t> </w:t>
      </w:r>
      <w:r>
        <w:rPr>
          <w:spacing w:val="-4"/>
        </w:rPr>
        <w:t>i </w:t>
      </w:r>
      <w:r>
        <w:rPr/>
        <w:t>dalje se suočava sa fluktuacijom osoblja, slično kao i javna uprava,</w:t>
      </w:r>
      <w:r>
        <w:rPr>
          <w:position w:val="5"/>
          <w:sz w:val="14"/>
        </w:rPr>
        <w:t>78</w:t>
      </w:r>
      <w:r>
        <w:rPr>
          <w:spacing w:val="40"/>
          <w:position w:val="5"/>
          <w:sz w:val="14"/>
        </w:rPr>
        <w:t> </w:t>
      </w:r>
      <w:r>
        <w:rPr/>
        <w:t>kao i sa minimalnom ekspertizom u oblasti rodne ravnopravnosti za informisanje dokumenata IPA III iz rodne </w:t>
      </w:r>
      <w:r>
        <w:rPr>
          <w:spacing w:val="-2"/>
        </w:rPr>
        <w:t>perspektive.</w:t>
      </w:r>
    </w:p>
    <w:p>
      <w:pPr>
        <w:pStyle w:val="BodyText"/>
        <w:spacing w:line="247" w:lineRule="auto" w:before="3"/>
        <w:ind w:left="700" w:right="694" w:firstLine="720"/>
        <w:jc w:val="both"/>
      </w:pPr>
      <w:r>
        <w:rPr/>
        <w:t>U</w:t>
      </w:r>
      <w:r>
        <w:rPr>
          <w:spacing w:val="-10"/>
        </w:rPr>
        <w:t> </w:t>
      </w:r>
      <w:r>
        <w:rPr/>
        <w:t>međuvremenu,</w:t>
      </w:r>
      <w:r>
        <w:rPr>
          <w:spacing w:val="-11"/>
        </w:rPr>
        <w:t> </w:t>
      </w:r>
      <w:r>
        <w:rPr/>
        <w:t>KAS</w:t>
      </w:r>
      <w:r>
        <w:rPr>
          <w:spacing w:val="-11"/>
        </w:rPr>
        <w:t> </w:t>
      </w:r>
      <w:r>
        <w:rPr/>
        <w:t>ima</w:t>
      </w:r>
      <w:r>
        <w:rPr>
          <w:spacing w:val="-9"/>
        </w:rPr>
        <w:t> </w:t>
      </w:r>
      <w:r>
        <w:rPr/>
        <w:t>osobu</w:t>
      </w:r>
      <w:r>
        <w:rPr>
          <w:spacing w:val="-9"/>
        </w:rPr>
        <w:t> </w:t>
      </w:r>
      <w:r>
        <w:rPr/>
        <w:t>koja</w:t>
      </w:r>
      <w:r>
        <w:rPr>
          <w:spacing w:val="-11"/>
        </w:rPr>
        <w:t> </w:t>
      </w:r>
      <w:r>
        <w:rPr/>
        <w:t>služi</w:t>
      </w:r>
      <w:r>
        <w:rPr>
          <w:spacing w:val="-9"/>
        </w:rPr>
        <w:t> </w:t>
      </w:r>
      <w:r>
        <w:rPr/>
        <w:t>kao</w:t>
      </w:r>
      <w:r>
        <w:rPr>
          <w:spacing w:val="-9"/>
        </w:rPr>
        <w:t> </w:t>
      </w:r>
      <w:r>
        <w:rPr/>
        <w:t>kontakt</w:t>
      </w:r>
      <w:r>
        <w:rPr>
          <w:spacing w:val="-10"/>
        </w:rPr>
        <w:t> </w:t>
      </w:r>
      <w:r>
        <w:rPr/>
        <w:t>osoba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rodna</w:t>
      </w:r>
      <w:r>
        <w:rPr>
          <w:spacing w:val="-11"/>
        </w:rPr>
        <w:t> </w:t>
      </w:r>
      <w:r>
        <w:rPr/>
        <w:t>pitanja,</w:t>
      </w:r>
      <w:r>
        <w:rPr>
          <w:spacing w:val="-9"/>
        </w:rPr>
        <w:t> </w:t>
      </w:r>
      <w:r>
        <w:rPr/>
        <w:t>ali</w:t>
      </w:r>
      <w:r>
        <w:rPr>
          <w:spacing w:val="-9"/>
        </w:rPr>
        <w:t> </w:t>
      </w:r>
      <w:r>
        <w:rPr/>
        <w:t>nije </w:t>
      </w:r>
      <w:r>
        <w:rPr>
          <w:spacing w:val="-4"/>
        </w:rPr>
        <w:t>jasno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li</w:t>
      </w:r>
      <w:r>
        <w:rPr>
          <w:spacing w:val="-9"/>
        </w:rPr>
        <w:t> </w:t>
      </w:r>
      <w:r>
        <w:rPr>
          <w:spacing w:val="-4"/>
        </w:rPr>
        <w:t>je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zvanično</w:t>
      </w:r>
      <w:r>
        <w:rPr>
          <w:spacing w:val="-9"/>
        </w:rPr>
        <w:t> </w:t>
      </w:r>
      <w:r>
        <w:rPr>
          <w:spacing w:val="-4"/>
        </w:rPr>
        <w:t>deo</w:t>
      </w:r>
      <w:r>
        <w:rPr>
          <w:spacing w:val="-9"/>
        </w:rPr>
        <w:t> </w:t>
      </w:r>
      <w:r>
        <w:rPr>
          <w:spacing w:val="-4"/>
        </w:rPr>
        <w:t>njenog</w:t>
      </w:r>
      <w:r>
        <w:rPr>
          <w:spacing w:val="-10"/>
        </w:rPr>
        <w:t> </w:t>
      </w:r>
      <w:r>
        <w:rPr>
          <w:spacing w:val="-4"/>
        </w:rPr>
        <w:t>opisa</w:t>
      </w:r>
      <w:r>
        <w:rPr>
          <w:spacing w:val="-9"/>
        </w:rPr>
        <w:t> </w:t>
      </w:r>
      <w:r>
        <w:rPr>
          <w:spacing w:val="-4"/>
        </w:rPr>
        <w:t>posla.</w:t>
      </w:r>
      <w:r>
        <w:rPr>
          <w:spacing w:val="-9"/>
        </w:rPr>
        <w:t> </w:t>
      </w:r>
      <w:r>
        <w:rPr>
          <w:spacing w:val="-4"/>
        </w:rPr>
        <w:t>Štaviše,</w:t>
      </w:r>
      <w:r>
        <w:rPr>
          <w:spacing w:val="-9"/>
        </w:rPr>
        <w:t> </w:t>
      </w:r>
      <w:r>
        <w:rPr>
          <w:spacing w:val="-4"/>
        </w:rPr>
        <w:t>činjenica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ona</w:t>
      </w:r>
      <w:r>
        <w:rPr>
          <w:spacing w:val="-9"/>
        </w:rPr>
        <w:t> </w:t>
      </w:r>
      <w:r>
        <w:rPr>
          <w:spacing w:val="-4"/>
        </w:rPr>
        <w:t>sedi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10"/>
        </w:rPr>
        <w:t> </w:t>
      </w:r>
      <w:r>
        <w:rPr>
          <w:spacing w:val="-4"/>
        </w:rPr>
        <w:t>jednom</w:t>
      </w:r>
      <w:r>
        <w:rPr>
          <w:spacing w:val="-9"/>
        </w:rPr>
        <w:t> </w:t>
      </w:r>
      <w:r>
        <w:rPr>
          <w:spacing w:val="-4"/>
        </w:rPr>
        <w:t>odeljenju </w:t>
      </w:r>
      <w:r>
        <w:rPr/>
        <w:t>može ometati stepen do kojeg može podržati prikupljanje i izveštavanje o rodnoj statistici u različitim sektorima.</w:t>
      </w:r>
    </w:p>
    <w:p>
      <w:pPr>
        <w:pStyle w:val="BodyText"/>
        <w:spacing w:before="30"/>
        <w:rPr>
          <w:sz w:val="24"/>
        </w:rPr>
      </w:pPr>
    </w:p>
    <w:p>
      <w:pPr>
        <w:pStyle w:val="Heading2"/>
        <w:tabs>
          <w:tab w:pos="9817" w:val="left" w:leader="none"/>
        </w:tabs>
        <w:spacing w:before="0"/>
        <w:rPr>
          <w:rFonts w:ascii="Georgia" w:hAnsi="Georgia"/>
        </w:rPr>
      </w:pPr>
      <w:r>
        <w:rPr>
          <w:rFonts w:ascii="Times New Roman" w:hAnsi="Times New Roman"/>
          <w:b w:val="0"/>
          <w:color w:val="FFFFFF"/>
          <w:spacing w:val="28"/>
          <w:shd w:fill="4471C4" w:color="auto" w:val="clear"/>
        </w:rPr>
        <w:t> </w:t>
      </w:r>
      <w:r>
        <w:rPr>
          <w:rFonts w:ascii="Georgia" w:hAnsi="Georgia"/>
          <w:color w:val="FFFFFF"/>
          <w:spacing w:val="10"/>
          <w:w w:val="90"/>
          <w:shd w:fill="4471C4" w:color="auto" w:val="clear"/>
        </w:rPr>
        <w:t>ZAKLJUČAK</w:t>
      </w:r>
      <w:r>
        <w:rPr>
          <w:rFonts w:ascii="Georgia" w:hAnsi="Georgia"/>
          <w:color w:val="FFFFFF"/>
          <w:shd w:fill="4471C4" w:color="auto" w:val="clear"/>
        </w:rPr>
        <w:tab/>
      </w:r>
    </w:p>
    <w:p>
      <w:pPr>
        <w:pStyle w:val="BodyText"/>
        <w:spacing w:line="247" w:lineRule="auto" w:before="188"/>
        <w:ind w:left="699" w:right="693" w:firstLine="720"/>
        <w:jc w:val="both"/>
      </w:pPr>
      <w:r>
        <w:rPr>
          <w:spacing w:val="-2"/>
        </w:rPr>
        <w:t>Sveukupno</w:t>
      </w:r>
      <w:r>
        <w:rPr>
          <w:spacing w:val="-10"/>
        </w:rPr>
        <w:t> </w:t>
      </w:r>
      <w:r>
        <w:rPr>
          <w:spacing w:val="-2"/>
        </w:rPr>
        <w:t>gledano,</w:t>
      </w:r>
      <w:r>
        <w:rPr>
          <w:spacing w:val="-7"/>
        </w:rPr>
        <w:t> </w:t>
      </w:r>
      <w:r>
        <w:rPr>
          <w:spacing w:val="-2"/>
        </w:rPr>
        <w:t>integrisanje</w:t>
      </w:r>
      <w:r>
        <w:rPr>
          <w:spacing w:val="-8"/>
        </w:rPr>
        <w:t> </w:t>
      </w:r>
      <w:r>
        <w:rPr>
          <w:spacing w:val="-2"/>
        </w:rPr>
        <w:t>rodne</w:t>
      </w:r>
      <w:r>
        <w:rPr>
          <w:spacing w:val="-8"/>
        </w:rPr>
        <w:t> </w:t>
      </w:r>
      <w:r>
        <w:rPr>
          <w:spacing w:val="-2"/>
        </w:rPr>
        <w:t>perspektive</w:t>
      </w:r>
      <w:r>
        <w:rPr>
          <w:spacing w:val="-10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procesu</w:t>
      </w:r>
      <w:r>
        <w:rPr>
          <w:spacing w:val="-8"/>
        </w:rPr>
        <w:t> </w:t>
      </w:r>
      <w:r>
        <w:rPr>
          <w:spacing w:val="-2"/>
        </w:rPr>
        <w:t>pristupanja</w:t>
      </w:r>
      <w:r>
        <w:rPr>
          <w:spacing w:val="-8"/>
        </w:rPr>
        <w:t> </w:t>
      </w:r>
      <w:r>
        <w:rPr>
          <w:spacing w:val="-2"/>
        </w:rPr>
        <w:t>EU</w:t>
      </w:r>
      <w:r>
        <w:rPr>
          <w:spacing w:val="-8"/>
        </w:rPr>
        <w:t> </w:t>
      </w:r>
      <w:r>
        <w:rPr>
          <w:spacing w:val="-2"/>
        </w:rPr>
        <w:t>poboljšali su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otprilike</w:t>
      </w:r>
      <w:r>
        <w:rPr>
          <w:spacing w:val="-4"/>
        </w:rPr>
        <w:t> </w:t>
      </w:r>
      <w:r>
        <w:rPr>
          <w:spacing w:val="-2"/>
        </w:rPr>
        <w:t>19%</w:t>
      </w:r>
      <w:r>
        <w:rPr>
          <w:spacing w:val="-4"/>
        </w:rPr>
        <w:t> </w:t>
      </w:r>
      <w:r>
        <w:rPr>
          <w:spacing w:val="-2"/>
        </w:rPr>
        <w:t>od</w:t>
      </w:r>
      <w:r>
        <w:rPr>
          <w:spacing w:val="-5"/>
        </w:rPr>
        <w:t> </w:t>
      </w:r>
      <w:r>
        <w:rPr>
          <w:spacing w:val="-2"/>
        </w:rPr>
        <w:t>2021.</w:t>
      </w:r>
      <w:r>
        <w:rPr>
          <w:spacing w:val="-4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2022.</w:t>
      </w:r>
      <w:r>
        <w:rPr>
          <w:spacing w:val="-4"/>
        </w:rPr>
        <w:t> </w:t>
      </w:r>
      <w:r>
        <w:rPr>
          <w:spacing w:val="-2"/>
        </w:rPr>
        <w:t>godine.</w:t>
      </w:r>
      <w:r>
        <w:rPr>
          <w:spacing w:val="-4"/>
        </w:rPr>
        <w:t> </w:t>
      </w:r>
      <w:r>
        <w:rPr>
          <w:spacing w:val="-2"/>
        </w:rPr>
        <w:t>Iako</w:t>
      </w:r>
      <w:r>
        <w:rPr>
          <w:spacing w:val="-7"/>
        </w:rPr>
        <w:t> </w:t>
      </w:r>
      <w:r>
        <w:rPr>
          <w:spacing w:val="-2"/>
        </w:rPr>
        <w:t>je</w:t>
      </w:r>
      <w:r>
        <w:rPr>
          <w:spacing w:val="-4"/>
        </w:rPr>
        <w:t> </w:t>
      </w:r>
      <w:r>
        <w:rPr>
          <w:spacing w:val="-2"/>
        </w:rPr>
        <w:t>Evropska</w:t>
      </w:r>
      <w:r>
        <w:rPr>
          <w:spacing w:val="-5"/>
        </w:rPr>
        <w:t> </w:t>
      </w:r>
      <w:r>
        <w:rPr>
          <w:spacing w:val="-2"/>
        </w:rPr>
        <w:t>komisija</w:t>
      </w:r>
      <w:r>
        <w:rPr>
          <w:spacing w:val="-4"/>
        </w:rPr>
        <w:t> </w:t>
      </w:r>
      <w:r>
        <w:rPr>
          <w:spacing w:val="-2"/>
        </w:rPr>
        <w:t>poboljšala</w:t>
      </w:r>
      <w:r>
        <w:rPr>
          <w:spacing w:val="-3"/>
        </w:rPr>
        <w:t> </w:t>
      </w:r>
      <w:r>
        <w:rPr>
          <w:spacing w:val="-2"/>
        </w:rPr>
        <w:t>uključivanje </w:t>
      </w:r>
      <w:r>
        <w:rPr/>
        <w:t>rodne</w:t>
      </w:r>
      <w:r>
        <w:rPr>
          <w:spacing w:val="-11"/>
        </w:rPr>
        <w:t> </w:t>
      </w:r>
      <w:r>
        <w:rPr/>
        <w:t>perspektive</w:t>
      </w:r>
      <w:r>
        <w:rPr>
          <w:spacing w:val="-11"/>
        </w:rPr>
        <w:t> </w:t>
      </w:r>
      <w:r>
        <w:rPr/>
        <w:t>u</w:t>
      </w:r>
      <w:r>
        <w:rPr>
          <w:spacing w:val="-10"/>
        </w:rPr>
        <w:t> </w:t>
      </w:r>
      <w:r>
        <w:rPr/>
        <w:t>Izveštaju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Kosovu</w:t>
      </w:r>
      <w:r>
        <w:rPr>
          <w:spacing w:val="-11"/>
        </w:rPr>
        <w:t> </w:t>
      </w:r>
      <w:r>
        <w:rPr/>
        <w:t>2022.</w:t>
      </w:r>
      <w:r>
        <w:rPr>
          <w:spacing w:val="-12"/>
        </w:rPr>
        <w:t> </w:t>
      </w:r>
      <w:r>
        <w:rPr/>
        <w:t>godine,</w:t>
      </w:r>
      <w:r>
        <w:rPr>
          <w:spacing w:val="-10"/>
        </w:rPr>
        <w:t> </w:t>
      </w:r>
      <w:r>
        <w:rPr/>
        <w:t>postoje</w:t>
      </w:r>
      <w:r>
        <w:rPr>
          <w:spacing w:val="-11"/>
        </w:rPr>
        <w:t> </w:t>
      </w:r>
      <w:r>
        <w:rPr/>
        <w:t>mogućnosti</w:t>
      </w:r>
      <w:r>
        <w:rPr>
          <w:spacing w:val="-10"/>
        </w:rPr>
        <w:t> </w:t>
      </w:r>
      <w:r>
        <w:rPr/>
        <w:t>za</w:t>
      </w:r>
      <w:r>
        <w:rPr>
          <w:spacing w:val="-11"/>
        </w:rPr>
        <w:t> </w:t>
      </w:r>
      <w:r>
        <w:rPr/>
        <w:t>dalje</w:t>
      </w:r>
      <w:r>
        <w:rPr>
          <w:spacing w:val="-9"/>
        </w:rPr>
        <w:t> </w:t>
      </w:r>
      <w:r>
        <w:rPr/>
        <w:t>integrisanje rodne perspektive, uključujući i u različitim poglavljima, predstavljanjem ključnih podataka </w:t>
      </w:r>
      <w:r>
        <w:rPr>
          <w:spacing w:val="-4"/>
        </w:rPr>
        <w:t>razvrstanih po polu i uključivanjem više preporuka</w:t>
      </w:r>
      <w:r>
        <w:rPr>
          <w:spacing w:val="-5"/>
        </w:rPr>
        <w:t> </w:t>
      </w:r>
      <w:r>
        <w:rPr>
          <w:spacing w:val="-4"/>
        </w:rPr>
        <w:t>koje se odnose na rodnu ravnopravnost. Iako su</w:t>
      </w:r>
      <w:r>
        <w:rPr>
          <w:spacing w:val="-6"/>
        </w:rPr>
        <w:t> </w:t>
      </w:r>
      <w:r>
        <w:rPr>
          <w:spacing w:val="-4"/>
        </w:rPr>
        <w:t>se konsultacije</w:t>
      </w:r>
      <w:r>
        <w:rPr>
          <w:spacing w:val="-6"/>
        </w:rPr>
        <w:t> </w:t>
      </w:r>
      <w:r>
        <w:rPr>
          <w:spacing w:val="-4"/>
        </w:rPr>
        <w:t>OCD-a</w:t>
      </w:r>
      <w:r>
        <w:rPr>
          <w:spacing w:val="-6"/>
        </w:rPr>
        <w:t> </w:t>
      </w:r>
      <w:r>
        <w:rPr>
          <w:spacing w:val="-4"/>
        </w:rPr>
        <w:t>sa EU i</w:t>
      </w:r>
      <w:r>
        <w:rPr>
          <w:spacing w:val="-5"/>
        </w:rPr>
        <w:t> </w:t>
      </w:r>
      <w:r>
        <w:rPr>
          <w:spacing w:val="-4"/>
        </w:rPr>
        <w:t>vladama,</w:t>
      </w:r>
      <w:r>
        <w:rPr>
          <w:spacing w:val="-6"/>
        </w:rPr>
        <w:t> </w:t>
      </w:r>
      <w:r>
        <w:rPr>
          <w:spacing w:val="-4"/>
        </w:rPr>
        <w:t>uključujući ŽOCD,</w:t>
      </w:r>
      <w:r>
        <w:rPr>
          <w:spacing w:val="-6"/>
        </w:rPr>
        <w:t> </w:t>
      </w:r>
      <w:r>
        <w:rPr>
          <w:spacing w:val="-4"/>
        </w:rPr>
        <w:t>poboljšale, potrebno je</w:t>
      </w:r>
      <w:r>
        <w:rPr>
          <w:spacing w:val="-6"/>
        </w:rPr>
        <w:t> </w:t>
      </w:r>
      <w:r>
        <w:rPr>
          <w:spacing w:val="-4"/>
        </w:rPr>
        <w:t>dalje izrada </w:t>
      </w:r>
      <w:r>
        <w:rPr>
          <w:spacing w:val="-2"/>
        </w:rPr>
        <w:t>strategije</w:t>
      </w:r>
      <w:r>
        <w:rPr>
          <w:spacing w:val="-9"/>
        </w:rPr>
        <w:t> </w:t>
      </w:r>
      <w:r>
        <w:rPr>
          <w:spacing w:val="-2"/>
        </w:rPr>
        <w:t>kako</w:t>
      </w:r>
      <w:r>
        <w:rPr>
          <w:spacing w:val="-9"/>
        </w:rPr>
        <w:t> </w:t>
      </w:r>
      <w:r>
        <w:rPr>
          <w:spacing w:val="-2"/>
        </w:rPr>
        <w:t>bi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uključilo</w:t>
      </w:r>
      <w:r>
        <w:rPr>
          <w:spacing w:val="-9"/>
        </w:rPr>
        <w:t> </w:t>
      </w:r>
      <w:r>
        <w:rPr>
          <w:spacing w:val="-2"/>
        </w:rPr>
        <w:t>više,</w:t>
      </w:r>
      <w:r>
        <w:rPr>
          <w:spacing w:val="-8"/>
        </w:rPr>
        <w:t> </w:t>
      </w:r>
      <w:r>
        <w:rPr>
          <w:spacing w:val="-2"/>
        </w:rPr>
        <w:t>raznolikih</w:t>
      </w:r>
      <w:r>
        <w:rPr>
          <w:spacing w:val="-10"/>
        </w:rPr>
        <w:t> </w:t>
      </w:r>
      <w:r>
        <w:rPr>
          <w:spacing w:val="-2"/>
        </w:rPr>
        <w:t>OCD,</w:t>
      </w:r>
      <w:r>
        <w:rPr>
          <w:spacing w:val="-11"/>
        </w:rPr>
        <w:t> </w:t>
      </w:r>
      <w:r>
        <w:rPr>
          <w:spacing w:val="-2"/>
        </w:rPr>
        <w:t>kao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bi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osiguralo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9"/>
        </w:rPr>
        <w:t> </w:t>
      </w:r>
      <w:r>
        <w:rPr>
          <w:spacing w:val="-2"/>
        </w:rPr>
        <w:t>pažnja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rodnu </w:t>
      </w:r>
      <w:r>
        <w:rPr/>
        <w:t>ravnopravnost</w:t>
      </w:r>
      <w:r>
        <w:rPr>
          <w:spacing w:val="-3"/>
        </w:rPr>
        <w:t> </w:t>
      </w:r>
      <w:r>
        <w:rPr/>
        <w:t>integrisana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planove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zaključke</w:t>
      </w:r>
      <w:r>
        <w:rPr>
          <w:spacing w:val="-4"/>
        </w:rPr>
        <w:t> </w:t>
      </w:r>
      <w:r>
        <w:rPr/>
        <w:t>svih</w:t>
      </w:r>
      <w:r>
        <w:rPr>
          <w:spacing w:val="-3"/>
        </w:rPr>
        <w:t> </w:t>
      </w:r>
      <w:r>
        <w:rPr/>
        <w:t>struktura</w:t>
      </w:r>
      <w:r>
        <w:rPr>
          <w:spacing w:val="-2"/>
        </w:rPr>
        <w:t> </w:t>
      </w:r>
      <w:r>
        <w:rPr/>
        <w:t>SSP-a.</w:t>
      </w:r>
      <w:r>
        <w:rPr>
          <w:spacing w:val="-3"/>
        </w:rPr>
        <w:t> </w:t>
      </w:r>
      <w:r>
        <w:rPr/>
        <w:t>Ugovaranje</w:t>
      </w:r>
      <w:r>
        <w:rPr>
          <w:spacing w:val="-2"/>
        </w:rPr>
        <w:t> </w:t>
      </w:r>
      <w:r>
        <w:rPr/>
        <w:t>KEUK-a</w:t>
      </w:r>
      <w:r>
        <w:rPr>
          <w:spacing w:val="-3"/>
        </w:rPr>
        <w:t> </w:t>
      </w:r>
      <w:r>
        <w:rPr/>
        <w:t>sa </w:t>
      </w:r>
      <w:r>
        <w:rPr>
          <w:spacing w:val="-2"/>
        </w:rPr>
        <w:t>MŽK-om,</w:t>
      </w:r>
      <w:r>
        <w:rPr>
          <w:spacing w:val="-12"/>
        </w:rPr>
        <w:t> </w:t>
      </w:r>
      <w:r>
        <w:rPr>
          <w:spacing w:val="-2"/>
        </w:rPr>
        <w:t>kao</w:t>
      </w:r>
      <w:r>
        <w:rPr>
          <w:spacing w:val="-11"/>
        </w:rPr>
        <w:t> </w:t>
      </w:r>
      <w:r>
        <w:rPr>
          <w:spacing w:val="-2"/>
        </w:rPr>
        <w:t>ŽOCD</w:t>
      </w:r>
      <w:r>
        <w:rPr>
          <w:spacing w:val="-11"/>
        </w:rPr>
        <w:t> </w:t>
      </w:r>
      <w:r>
        <w:rPr>
          <w:spacing w:val="-2"/>
        </w:rPr>
        <w:t>sa</w:t>
      </w:r>
      <w:r>
        <w:rPr>
          <w:spacing w:val="-12"/>
        </w:rPr>
        <w:t> </w:t>
      </w:r>
      <w:r>
        <w:rPr>
          <w:spacing w:val="-2"/>
        </w:rPr>
        <w:t>ekspertizom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1"/>
        </w:rPr>
        <w:t> </w:t>
      </w:r>
      <w:r>
        <w:rPr>
          <w:spacing w:val="-2"/>
        </w:rPr>
        <w:t>rodnoj</w:t>
      </w:r>
      <w:r>
        <w:rPr>
          <w:spacing w:val="-11"/>
        </w:rPr>
        <w:t> </w:t>
      </w:r>
      <w:r>
        <w:rPr>
          <w:spacing w:val="-2"/>
        </w:rPr>
        <w:t>ravnopravnosti,</w:t>
      </w:r>
      <w:r>
        <w:rPr>
          <w:spacing w:val="-12"/>
        </w:rPr>
        <w:t> </w:t>
      </w:r>
      <w:r>
        <w:rPr>
          <w:spacing w:val="-2"/>
        </w:rPr>
        <w:t>jasno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doprinelo</w:t>
      </w:r>
      <w:r>
        <w:rPr>
          <w:spacing w:val="-11"/>
        </w:rPr>
        <w:t> </w:t>
      </w:r>
      <w:r>
        <w:rPr>
          <w:spacing w:val="-2"/>
        </w:rPr>
        <w:t>konsultacijama</w:t>
      </w:r>
    </w:p>
    <w:p>
      <w:pPr>
        <w:pStyle w:val="BodyText"/>
        <w:spacing w:before="9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914704</wp:posOffset>
                </wp:positionH>
                <wp:positionV relativeFrom="paragraph">
                  <wp:posOffset>129192</wp:posOffset>
                </wp:positionV>
                <wp:extent cx="1829435" cy="7620"/>
                <wp:effectExtent l="0" t="0" r="0" b="0"/>
                <wp:wrapTopAndBottom/>
                <wp:docPr id="259" name="Graphic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Graphic 259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9054" y="760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0.172662pt;width:144.020pt;height:.599pt;mso-position-horizontal-relative:page;mso-position-vertical-relative:paragraph;z-index:-15694848;mso-wrap-distance-left:0;mso-wrap-distance-right:0" id="docshape2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9" w:lineRule="auto" w:before="97"/>
        <w:ind w:left="700" w:right="816" w:firstLine="0"/>
        <w:jc w:val="left"/>
        <w:rPr>
          <w:sz w:val="20"/>
        </w:rPr>
      </w:pPr>
      <w:r>
        <w:rPr>
          <w:spacing w:val="-4"/>
          <w:position w:val="5"/>
          <w:sz w:val="13"/>
        </w:rPr>
        <w:t>78</w:t>
      </w:r>
      <w:r>
        <w:rPr>
          <w:spacing w:val="-4"/>
          <w:sz w:val="20"/>
        </w:rPr>
        <w:t>Evropska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komisija,</w:t>
      </w:r>
      <w:r>
        <w:rPr>
          <w:spacing w:val="-8"/>
          <w:sz w:val="20"/>
        </w:rPr>
        <w:t> </w:t>
      </w:r>
      <w:r>
        <w:rPr>
          <w:i/>
          <w:color w:val="0000FF"/>
          <w:spacing w:val="-4"/>
          <w:sz w:val="20"/>
          <w:u w:val="single" w:color="0000FF"/>
        </w:rPr>
        <w:t>Izveštaj</w:t>
      </w:r>
      <w:r>
        <w:rPr>
          <w:i/>
          <w:color w:val="0000FF"/>
          <w:spacing w:val="-8"/>
          <w:sz w:val="20"/>
          <w:u w:val="single" w:color="0000FF"/>
        </w:rPr>
        <w:t> </w:t>
      </w:r>
      <w:r>
        <w:rPr>
          <w:i/>
          <w:color w:val="0000FF"/>
          <w:spacing w:val="-4"/>
          <w:sz w:val="20"/>
          <w:u w:val="single" w:color="0000FF"/>
        </w:rPr>
        <w:t>o</w:t>
      </w:r>
      <w:r>
        <w:rPr>
          <w:i/>
          <w:color w:val="0000FF"/>
          <w:spacing w:val="-6"/>
          <w:sz w:val="20"/>
          <w:u w:val="single" w:color="0000FF"/>
        </w:rPr>
        <w:t> </w:t>
      </w:r>
      <w:r>
        <w:rPr>
          <w:i/>
          <w:color w:val="0000FF"/>
          <w:spacing w:val="-4"/>
          <w:sz w:val="20"/>
          <w:u w:val="single" w:color="0000FF"/>
        </w:rPr>
        <w:t>Kosovu</w:t>
      </w:r>
      <w:r>
        <w:rPr>
          <w:i/>
          <w:color w:val="0000FF"/>
          <w:spacing w:val="-8"/>
          <w:sz w:val="20"/>
          <w:u w:val="single" w:color="0000FF"/>
        </w:rPr>
        <w:t> </w:t>
      </w:r>
      <w:r>
        <w:rPr>
          <w:i/>
          <w:color w:val="0000FF"/>
          <w:spacing w:val="-4"/>
          <w:sz w:val="20"/>
          <w:u w:val="single" w:color="0000FF"/>
        </w:rPr>
        <w:t>2022</w:t>
      </w:r>
      <w:r>
        <w:rPr>
          <w:spacing w:val="-4"/>
          <w:sz w:val="20"/>
          <w:u w:val="none"/>
        </w:rPr>
        <w:t>,</w:t>
      </w:r>
      <w:r>
        <w:rPr>
          <w:spacing w:val="-6"/>
          <w:sz w:val="20"/>
          <w:u w:val="none"/>
        </w:rPr>
        <w:t> </w:t>
      </w:r>
      <w:r>
        <w:rPr>
          <w:spacing w:val="-4"/>
          <w:sz w:val="20"/>
          <w:u w:val="none"/>
        </w:rPr>
        <w:t>12.10.2022</w:t>
      </w:r>
      <w:r>
        <w:rPr>
          <w:spacing w:val="-8"/>
          <w:sz w:val="20"/>
          <w:u w:val="none"/>
        </w:rPr>
        <w:t> </w:t>
      </w:r>
      <w:r>
        <w:rPr>
          <w:spacing w:val="-4"/>
          <w:sz w:val="20"/>
          <w:u w:val="none"/>
        </w:rPr>
        <w:t>:</w:t>
      </w:r>
      <w:r>
        <w:rPr>
          <w:spacing w:val="-6"/>
          <w:sz w:val="20"/>
          <w:u w:val="none"/>
        </w:rPr>
        <w:t> </w:t>
      </w:r>
      <w:r>
        <w:rPr>
          <w:spacing w:val="-4"/>
          <w:sz w:val="20"/>
          <w:u w:val="none"/>
        </w:rPr>
        <w:t>„Završavanje</w:t>
      </w:r>
      <w:r>
        <w:rPr>
          <w:spacing w:val="-8"/>
          <w:sz w:val="20"/>
          <w:u w:val="none"/>
        </w:rPr>
        <w:t> </w:t>
      </w:r>
      <w:r>
        <w:rPr>
          <w:spacing w:val="-4"/>
          <w:sz w:val="20"/>
          <w:u w:val="none"/>
        </w:rPr>
        <w:t>sistematizacije</w:t>
      </w:r>
      <w:r>
        <w:rPr>
          <w:spacing w:val="-8"/>
          <w:sz w:val="20"/>
          <w:u w:val="none"/>
        </w:rPr>
        <w:t> </w:t>
      </w:r>
      <w:r>
        <w:rPr>
          <w:spacing w:val="-4"/>
          <w:sz w:val="20"/>
          <w:u w:val="none"/>
        </w:rPr>
        <w:t>poslova</w:t>
      </w:r>
      <w:r>
        <w:rPr>
          <w:spacing w:val="-7"/>
          <w:sz w:val="20"/>
          <w:u w:val="none"/>
        </w:rPr>
        <w:t> </w:t>
      </w:r>
      <w:r>
        <w:rPr>
          <w:spacing w:val="-4"/>
          <w:sz w:val="20"/>
          <w:u w:val="none"/>
        </w:rPr>
        <w:t>i </w:t>
      </w:r>
      <w:r>
        <w:rPr>
          <w:sz w:val="20"/>
          <w:u w:val="none"/>
        </w:rPr>
        <w:t>sistematizacija</w:t>
      </w:r>
      <w:r>
        <w:rPr>
          <w:spacing w:val="-13"/>
          <w:sz w:val="20"/>
          <w:u w:val="none"/>
        </w:rPr>
        <w:t> </w:t>
      </w:r>
      <w:r>
        <w:rPr>
          <w:sz w:val="20"/>
          <w:u w:val="none"/>
        </w:rPr>
        <w:t>radnih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mesta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su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bili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spori,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to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je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stvorilo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značajne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razlike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u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administrativnim kapacitetima.“ str. 12</w:t>
      </w:r>
    </w:p>
    <w:p>
      <w:pPr>
        <w:spacing w:after="0" w:line="249" w:lineRule="auto"/>
        <w:jc w:val="left"/>
        <w:rPr>
          <w:sz w:val="20"/>
        </w:rPr>
        <w:sectPr>
          <w:footerReference w:type="default" r:id="rId59"/>
          <w:pgSz w:w="11910" w:h="16840"/>
          <w:pgMar w:header="0" w:footer="594" w:top="1340" w:bottom="780" w:left="740" w:right="740"/>
        </w:sectPr>
      </w:pPr>
    </w:p>
    <w:p>
      <w:pPr>
        <w:pStyle w:val="BodyText"/>
        <w:spacing w:line="247" w:lineRule="auto" w:before="88"/>
        <w:ind w:left="700" w:right="693" w:hanging="1"/>
        <w:jc w:val="both"/>
      </w:pPr>
      <w:r>
        <w:rPr>
          <w:spacing w:val="-8"/>
        </w:rPr>
        <w:t>EU</w:t>
      </w:r>
      <w:r>
        <w:rPr/>
        <w:t> </w:t>
      </w:r>
      <w:r>
        <w:rPr>
          <w:spacing w:val="-8"/>
        </w:rPr>
        <w:t>sa</w:t>
      </w:r>
      <w:r>
        <w:rPr/>
        <w:t> </w:t>
      </w:r>
      <w:r>
        <w:rPr>
          <w:spacing w:val="-8"/>
        </w:rPr>
        <w:t>civilnim</w:t>
      </w:r>
      <w:r>
        <w:rPr/>
        <w:t> </w:t>
      </w:r>
      <w:r>
        <w:rPr>
          <w:spacing w:val="-8"/>
        </w:rPr>
        <w:t>društvom,</w:t>
      </w:r>
      <w:r>
        <w:rPr>
          <w:spacing w:val="-3"/>
        </w:rPr>
        <w:t> </w:t>
      </w:r>
      <w:r>
        <w:rPr>
          <w:spacing w:val="-8"/>
        </w:rPr>
        <w:t>posebno</w:t>
      </w:r>
      <w:r>
        <w:rPr/>
        <w:t> </w:t>
      </w:r>
      <w:r>
        <w:rPr>
          <w:spacing w:val="-8"/>
        </w:rPr>
        <w:t>u</w:t>
      </w:r>
      <w:r>
        <w:rPr/>
        <w:t> </w:t>
      </w:r>
      <w:r>
        <w:rPr>
          <w:spacing w:val="-8"/>
        </w:rPr>
        <w:t>vezi</w:t>
      </w:r>
      <w:r>
        <w:rPr/>
        <w:t> </w:t>
      </w:r>
      <w:r>
        <w:rPr>
          <w:spacing w:val="-8"/>
        </w:rPr>
        <w:t>sa</w:t>
      </w:r>
      <w:r>
        <w:rPr/>
        <w:t> </w:t>
      </w:r>
      <w:r>
        <w:rPr>
          <w:spacing w:val="-8"/>
        </w:rPr>
        <w:t>CLIP-om</w:t>
      </w:r>
      <w:r>
        <w:rPr/>
        <w:t> </w:t>
      </w:r>
      <w:r>
        <w:rPr>
          <w:spacing w:val="-8"/>
        </w:rPr>
        <w:t>i</w:t>
      </w:r>
      <w:r>
        <w:rPr/>
        <w:t> </w:t>
      </w:r>
      <w:r>
        <w:rPr>
          <w:spacing w:val="-8"/>
        </w:rPr>
        <w:t>izradom</w:t>
      </w:r>
      <w:r>
        <w:rPr/>
        <w:t> </w:t>
      </w:r>
      <w:r>
        <w:rPr>
          <w:spacing w:val="-8"/>
        </w:rPr>
        <w:t>programa.</w:t>
      </w:r>
      <w:r>
        <w:rPr/>
        <w:t> </w:t>
      </w:r>
      <w:r>
        <w:rPr>
          <w:spacing w:val="-8"/>
        </w:rPr>
        <w:t>Međutim,</w:t>
      </w:r>
      <w:r>
        <w:rPr/>
        <w:t> </w:t>
      </w:r>
      <w:r>
        <w:rPr>
          <w:spacing w:val="-8"/>
        </w:rPr>
        <w:t>angažman</w:t>
      </w:r>
      <w:r>
        <w:rPr/>
        <w:t> </w:t>
      </w:r>
      <w:r>
        <w:rPr>
          <w:spacing w:val="-8"/>
        </w:rPr>
        <w:t>EU </w:t>
      </w:r>
      <w:r>
        <w:rPr>
          <w:spacing w:val="-4"/>
        </w:rPr>
        <w:t>sa</w:t>
      </w:r>
      <w:r>
        <w:rPr>
          <w:spacing w:val="-8"/>
        </w:rPr>
        <w:t> </w:t>
      </w:r>
      <w:r>
        <w:rPr>
          <w:spacing w:val="-4"/>
        </w:rPr>
        <w:t>civilnim</w:t>
      </w:r>
      <w:r>
        <w:rPr>
          <w:spacing w:val="-6"/>
        </w:rPr>
        <w:t> </w:t>
      </w:r>
      <w:r>
        <w:rPr>
          <w:spacing w:val="-4"/>
        </w:rPr>
        <w:t>društvom,</w:t>
      </w:r>
      <w:r>
        <w:rPr>
          <w:spacing w:val="-6"/>
        </w:rPr>
        <w:t> </w:t>
      </w:r>
      <w:r>
        <w:rPr>
          <w:spacing w:val="-4"/>
        </w:rPr>
        <w:t>posebno ŽOCD,</w:t>
      </w:r>
      <w:r>
        <w:rPr>
          <w:spacing w:val="-6"/>
        </w:rPr>
        <w:t> </w:t>
      </w:r>
      <w:r>
        <w:rPr>
          <w:spacing w:val="-4"/>
        </w:rPr>
        <w:t>koji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odnosi</w:t>
      </w:r>
      <w:r>
        <w:rPr>
          <w:spacing w:val="-8"/>
        </w:rPr>
        <w:t> </w:t>
      </w:r>
      <w:r>
        <w:rPr>
          <w:spacing w:val="-4"/>
        </w:rPr>
        <w:t>na</w:t>
      </w:r>
      <w:r>
        <w:rPr>
          <w:spacing w:val="-6"/>
        </w:rPr>
        <w:t> </w:t>
      </w:r>
      <w:r>
        <w:rPr>
          <w:spacing w:val="-4"/>
        </w:rPr>
        <w:t>političke</w:t>
      </w:r>
      <w:r>
        <w:rPr>
          <w:spacing w:val="-6"/>
        </w:rPr>
        <w:t> </w:t>
      </w:r>
      <w:r>
        <w:rPr>
          <w:spacing w:val="-4"/>
        </w:rPr>
        <w:t>dijaloge,</w:t>
      </w:r>
      <w:r>
        <w:rPr>
          <w:spacing w:val="-6"/>
        </w:rPr>
        <w:t> </w:t>
      </w:r>
      <w:r>
        <w:rPr>
          <w:spacing w:val="-4"/>
        </w:rPr>
        <w:t>žene,</w:t>
      </w:r>
      <w:r>
        <w:rPr>
          <w:spacing w:val="-6"/>
        </w:rPr>
        <w:t> </w:t>
      </w:r>
      <w:r>
        <w:rPr>
          <w:spacing w:val="-4"/>
        </w:rPr>
        <w:t>mir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bezbednost, </w:t>
      </w:r>
      <w:r>
        <w:rPr/>
        <w:t>odnosno kao deo dijaloga Priština-Beograd, bio je nedovoljan. EU je umereno sarađivala sa vladinim kolegama o pitanjima rodne ravnopravnosti, ali nedovoljno sa</w:t>
      </w:r>
      <w:r>
        <w:rPr>
          <w:spacing w:val="-1"/>
        </w:rPr>
        <w:t> </w:t>
      </w:r>
      <w:r>
        <w:rPr/>
        <w:t>parlamentom, ARR i službenicima</w:t>
      </w:r>
      <w:r>
        <w:rPr>
          <w:spacing w:val="-14"/>
        </w:rPr>
        <w:t> </w:t>
      </w:r>
      <w:r>
        <w:rPr/>
        <w:t>za</w:t>
      </w:r>
      <w:r>
        <w:rPr>
          <w:spacing w:val="-12"/>
        </w:rPr>
        <w:t> </w:t>
      </w:r>
      <w:r>
        <w:rPr/>
        <w:t>rodnu</w:t>
      </w:r>
      <w:r>
        <w:rPr>
          <w:spacing w:val="-13"/>
        </w:rPr>
        <w:t> </w:t>
      </w:r>
      <w:r>
        <w:rPr/>
        <w:t>ravnopravnost.</w:t>
      </w:r>
      <w:r>
        <w:rPr>
          <w:spacing w:val="-13"/>
        </w:rPr>
        <w:t> </w:t>
      </w:r>
      <w:r>
        <w:rPr/>
        <w:t>EU</w:t>
      </w:r>
      <w:r>
        <w:rPr>
          <w:spacing w:val="-12"/>
        </w:rPr>
        <w:t> </w:t>
      </w:r>
      <w:r>
        <w:rPr/>
        <w:t>je</w:t>
      </w:r>
      <w:r>
        <w:rPr>
          <w:spacing w:val="-13"/>
        </w:rPr>
        <w:t> </w:t>
      </w:r>
      <w:r>
        <w:rPr/>
        <w:t>u</w:t>
      </w:r>
      <w:r>
        <w:rPr>
          <w:spacing w:val="-14"/>
        </w:rPr>
        <w:t> </w:t>
      </w:r>
      <w:r>
        <w:rPr/>
        <w:t>sve</w:t>
      </w:r>
      <w:r>
        <w:rPr>
          <w:spacing w:val="-13"/>
        </w:rPr>
        <w:t> </w:t>
      </w:r>
      <w:r>
        <w:rPr/>
        <w:t>akcione</w:t>
      </w:r>
      <w:r>
        <w:rPr>
          <w:spacing w:val="-13"/>
        </w:rPr>
        <w:t> </w:t>
      </w:r>
      <w:r>
        <w:rPr/>
        <w:t>dokumente</w:t>
      </w:r>
      <w:r>
        <w:rPr>
          <w:spacing w:val="-13"/>
        </w:rPr>
        <w:t> </w:t>
      </w:r>
      <w:r>
        <w:rPr/>
        <w:t>donekle</w:t>
      </w:r>
      <w:r>
        <w:rPr>
          <w:spacing w:val="-13"/>
        </w:rPr>
        <w:t> </w:t>
      </w:r>
      <w:r>
        <w:rPr/>
        <w:t>uključila</w:t>
      </w:r>
      <w:r>
        <w:rPr>
          <w:spacing w:val="-13"/>
        </w:rPr>
        <w:t> </w:t>
      </w:r>
      <w:r>
        <w:rPr/>
        <w:t>rodnu </w:t>
      </w:r>
      <w:r>
        <w:rPr>
          <w:spacing w:val="-2"/>
        </w:rPr>
        <w:t>ravnopravnost,</w:t>
      </w:r>
      <w:r>
        <w:rPr>
          <w:spacing w:val="-12"/>
        </w:rPr>
        <w:t> </w:t>
      </w:r>
      <w:r>
        <w:rPr>
          <w:spacing w:val="-2"/>
        </w:rPr>
        <w:t>iako</w:t>
      </w:r>
      <w:r>
        <w:rPr>
          <w:spacing w:val="-11"/>
        </w:rPr>
        <w:t> </w:t>
      </w:r>
      <w:r>
        <w:rPr>
          <w:spacing w:val="-2"/>
        </w:rPr>
        <w:t>nedovoljno.</w:t>
      </w:r>
      <w:r>
        <w:rPr>
          <w:spacing w:val="-11"/>
        </w:rPr>
        <w:t> </w:t>
      </w:r>
      <w:r>
        <w:rPr>
          <w:spacing w:val="-2"/>
        </w:rPr>
        <w:t>Međutim,</w:t>
      </w:r>
      <w:r>
        <w:rPr>
          <w:spacing w:val="-12"/>
        </w:rPr>
        <w:t> </w:t>
      </w:r>
      <w:r>
        <w:rPr>
          <w:spacing w:val="-2"/>
        </w:rPr>
        <w:t>metodologija</w:t>
      </w:r>
      <w:r>
        <w:rPr>
          <w:spacing w:val="-11"/>
        </w:rPr>
        <w:t> </w:t>
      </w:r>
      <w:r>
        <w:rPr>
          <w:spacing w:val="-2"/>
        </w:rPr>
        <w:t>OESR-a,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time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EU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rodne</w:t>
      </w:r>
      <w:r>
        <w:rPr>
          <w:spacing w:val="-12"/>
        </w:rPr>
        <w:t> </w:t>
      </w:r>
      <w:r>
        <w:rPr>
          <w:spacing w:val="-2"/>
        </w:rPr>
        <w:t>markere, </w:t>
      </w:r>
      <w:r>
        <w:rPr/>
        <w:t>niti omogućava</w:t>
      </w:r>
      <w:r>
        <w:rPr>
          <w:spacing w:val="-2"/>
        </w:rPr>
        <w:t> </w:t>
      </w:r>
      <w:r>
        <w:rPr/>
        <w:t>praćenje</w:t>
      </w:r>
      <w:r>
        <w:rPr>
          <w:spacing w:val="-2"/>
        </w:rPr>
        <w:t> </w:t>
      </w:r>
      <w:r>
        <w:rPr/>
        <w:t>tačnog iznosa</w:t>
      </w:r>
      <w:r>
        <w:rPr>
          <w:spacing w:val="-2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dodeljenih rodnoj</w:t>
      </w:r>
      <w:r>
        <w:rPr>
          <w:spacing w:val="-1"/>
        </w:rPr>
        <w:t> </w:t>
      </w:r>
      <w:r>
        <w:rPr/>
        <w:t>ravnopravnosti, niti prati </w:t>
      </w:r>
      <w:r>
        <w:rPr>
          <w:spacing w:val="-4"/>
        </w:rPr>
        <w:t>adekvatno</w:t>
      </w:r>
      <w:r>
        <w:rPr>
          <w:spacing w:val="-5"/>
        </w:rPr>
        <w:t> </w:t>
      </w:r>
      <w:r>
        <w:rPr>
          <w:spacing w:val="-4"/>
        </w:rPr>
        <w:t>finansiranje</w:t>
      </w:r>
      <w:r>
        <w:rPr>
          <w:spacing w:val="-5"/>
        </w:rPr>
        <w:t> </w:t>
      </w:r>
      <w:r>
        <w:rPr>
          <w:spacing w:val="-4"/>
        </w:rPr>
        <w:t>dodeljeno ŽOCD-ima</w:t>
      </w:r>
      <w:r>
        <w:rPr>
          <w:spacing w:val="-6"/>
        </w:rPr>
        <w:t> </w:t>
      </w:r>
      <w:r>
        <w:rPr>
          <w:spacing w:val="-4"/>
        </w:rPr>
        <w:t>(ili</w:t>
      </w:r>
      <w:r>
        <w:rPr>
          <w:spacing w:val="-5"/>
        </w:rPr>
        <w:t> </w:t>
      </w:r>
      <w:r>
        <w:rPr>
          <w:spacing w:val="-4"/>
        </w:rPr>
        <w:t>drugim akterima),</w:t>
      </w:r>
      <w:r>
        <w:rPr>
          <w:spacing w:val="-6"/>
        </w:rPr>
        <w:t> </w:t>
      </w:r>
      <w:r>
        <w:rPr>
          <w:spacing w:val="-4"/>
        </w:rPr>
        <w:t>prema APRR</w:t>
      </w:r>
      <w:r>
        <w:rPr>
          <w:spacing w:val="-5"/>
        </w:rPr>
        <w:t> </w:t>
      </w:r>
      <w:r>
        <w:rPr>
          <w:spacing w:val="-4"/>
        </w:rPr>
        <w:t>III</w:t>
      </w:r>
      <w:r>
        <w:rPr>
          <w:spacing w:val="-5"/>
        </w:rPr>
        <w:t> </w:t>
      </w:r>
      <w:r>
        <w:rPr>
          <w:spacing w:val="-4"/>
        </w:rPr>
        <w:t>pokazatelju. Nadalje,</w:t>
      </w:r>
      <w:r>
        <w:rPr>
          <w:spacing w:val="-10"/>
        </w:rPr>
        <w:t> </w:t>
      </w:r>
      <w:r>
        <w:rPr>
          <w:spacing w:val="-4"/>
        </w:rPr>
        <w:t>rodno</w:t>
      </w:r>
      <w:r>
        <w:rPr>
          <w:spacing w:val="-9"/>
        </w:rPr>
        <w:t> </w:t>
      </w:r>
      <w:r>
        <w:rPr>
          <w:spacing w:val="-4"/>
        </w:rPr>
        <w:t>označavanje</w:t>
      </w:r>
      <w:r>
        <w:rPr>
          <w:spacing w:val="-9"/>
        </w:rPr>
        <w:t> </w:t>
      </w:r>
      <w:r>
        <w:rPr>
          <w:spacing w:val="-4"/>
        </w:rPr>
        <w:t>nije</w:t>
      </w:r>
      <w:r>
        <w:rPr>
          <w:spacing w:val="-10"/>
        </w:rPr>
        <w:t> </w:t>
      </w:r>
      <w:r>
        <w:rPr>
          <w:spacing w:val="-4"/>
        </w:rPr>
        <w:t>uvek</w:t>
      </w:r>
      <w:r>
        <w:rPr>
          <w:spacing w:val="-9"/>
        </w:rPr>
        <w:t> </w:t>
      </w:r>
      <w:r>
        <w:rPr>
          <w:spacing w:val="-4"/>
        </w:rPr>
        <w:t>bilo</w:t>
      </w:r>
      <w:r>
        <w:rPr>
          <w:spacing w:val="-9"/>
        </w:rPr>
        <w:t> </w:t>
      </w:r>
      <w:r>
        <w:rPr>
          <w:spacing w:val="-4"/>
        </w:rPr>
        <w:t>ispravno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nije</w:t>
      </w:r>
      <w:r>
        <w:rPr>
          <w:spacing w:val="-9"/>
        </w:rPr>
        <w:t> </w:t>
      </w:r>
      <w:r>
        <w:rPr>
          <w:spacing w:val="-4"/>
        </w:rPr>
        <w:t>ispunjavalo</w:t>
      </w:r>
      <w:r>
        <w:rPr>
          <w:spacing w:val="-9"/>
        </w:rPr>
        <w:t> </w:t>
      </w:r>
      <w:r>
        <w:rPr>
          <w:spacing w:val="-4"/>
        </w:rPr>
        <w:t>sve</w:t>
      </w:r>
      <w:r>
        <w:rPr>
          <w:spacing w:val="-9"/>
        </w:rPr>
        <w:t> </w:t>
      </w:r>
      <w:r>
        <w:rPr>
          <w:spacing w:val="-4"/>
        </w:rPr>
        <w:t>kriterijume</w:t>
      </w:r>
      <w:r>
        <w:rPr>
          <w:spacing w:val="-10"/>
        </w:rPr>
        <w:t> </w:t>
      </w:r>
      <w:r>
        <w:rPr>
          <w:spacing w:val="-4"/>
        </w:rPr>
        <w:t>OPR</w:t>
      </w:r>
      <w:r>
        <w:rPr>
          <w:spacing w:val="-9"/>
        </w:rPr>
        <w:t> </w:t>
      </w:r>
      <w:r>
        <w:rPr>
          <w:spacing w:val="-4"/>
        </w:rPr>
        <w:t>OESRa. </w:t>
      </w:r>
      <w:r>
        <w:rPr/>
        <w:t>Rukovodstvo EU je relativno rodno uravnoteženo i većina je prošla obuku o rodnoj ravnopravnosti,</w:t>
      </w:r>
      <w:r>
        <w:rPr>
          <w:spacing w:val="-3"/>
        </w:rPr>
        <w:t> </w:t>
      </w:r>
      <w:r>
        <w:rPr/>
        <w:t>uključujući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žene,</w:t>
      </w:r>
      <w:r>
        <w:rPr>
          <w:spacing w:val="-3"/>
        </w:rPr>
        <w:t> </w:t>
      </w:r>
      <w:r>
        <w:rPr/>
        <w:t>mir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sigurnost.</w:t>
      </w:r>
      <w:r>
        <w:rPr>
          <w:spacing w:val="-5"/>
        </w:rPr>
        <w:t> </w:t>
      </w:r>
      <w:r>
        <w:rPr/>
        <w:t>Savetnici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rodna</w:t>
      </w:r>
      <w:r>
        <w:rPr>
          <w:spacing w:val="-3"/>
        </w:rPr>
        <w:t> </w:t>
      </w:r>
      <w:r>
        <w:rPr/>
        <w:t>pitanja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kontakt</w:t>
      </w:r>
      <w:r>
        <w:rPr>
          <w:spacing w:val="-4"/>
        </w:rPr>
        <w:t> </w:t>
      </w:r>
      <w:r>
        <w:rPr/>
        <w:t>osobe </w:t>
      </w:r>
      <w:r>
        <w:rPr>
          <w:spacing w:val="-4"/>
        </w:rPr>
        <w:t>postoje, ali nisu na pozicijama donošenja odluka na kojima bi mogli bolje</w:t>
      </w:r>
      <w:r>
        <w:rPr>
          <w:spacing w:val="-5"/>
        </w:rPr>
        <w:t> </w:t>
      </w:r>
      <w:r>
        <w:rPr>
          <w:spacing w:val="-4"/>
        </w:rPr>
        <w:t>uticati na pažnju rodne </w:t>
      </w:r>
      <w:r>
        <w:rPr/>
        <w:t>ravnopravnosti u celom radu EU.</w:t>
      </w:r>
    </w:p>
    <w:p>
      <w:pPr>
        <w:pStyle w:val="BodyText"/>
        <w:spacing w:line="247" w:lineRule="auto" w:before="7"/>
        <w:ind w:left="700" w:right="693" w:firstLine="720"/>
        <w:jc w:val="both"/>
      </w:pPr>
      <w:r>
        <w:rPr/>
        <w:t>Vlada Kosova je značajno poboljšala svoje rodno uključivanje u NPSSSA 2021-2025 u </w:t>
      </w:r>
      <w:r>
        <w:rPr>
          <w:spacing w:val="-4"/>
        </w:rPr>
        <w:t>poređenju sa prethodnim godinama zahvaljujući svojim kvalitativnim godišnjim konsultacijama </w:t>
      </w:r>
      <w:r>
        <w:rPr/>
        <w:t>sa</w:t>
      </w:r>
      <w:r>
        <w:rPr>
          <w:spacing w:val="-12"/>
        </w:rPr>
        <w:t> </w:t>
      </w:r>
      <w:r>
        <w:rPr/>
        <w:t>civilnim</w:t>
      </w:r>
      <w:r>
        <w:rPr>
          <w:spacing w:val="-11"/>
        </w:rPr>
        <w:t> </w:t>
      </w:r>
      <w:r>
        <w:rPr/>
        <w:t>društvom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integraciji</w:t>
      </w:r>
      <w:r>
        <w:rPr>
          <w:spacing w:val="-11"/>
        </w:rPr>
        <w:t> </w:t>
      </w:r>
      <w:r>
        <w:rPr/>
        <w:t>doprinosa</w:t>
      </w:r>
      <w:r>
        <w:rPr>
          <w:spacing w:val="-12"/>
        </w:rPr>
        <w:t> </w:t>
      </w:r>
      <w:r>
        <w:rPr/>
        <w:t>koji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dali</w:t>
      </w:r>
      <w:r>
        <w:rPr>
          <w:spacing w:val="-10"/>
        </w:rPr>
        <w:t> </w:t>
      </w:r>
      <w:r>
        <w:rPr/>
        <w:t>ŽOCD</w:t>
      </w:r>
      <w:r>
        <w:rPr>
          <w:spacing w:val="-12"/>
        </w:rPr>
        <w:t> </w:t>
      </w:r>
      <w:r>
        <w:rPr/>
        <w:t>tokom</w:t>
      </w:r>
      <w:r>
        <w:rPr>
          <w:spacing w:val="-11"/>
        </w:rPr>
        <w:t> </w:t>
      </w:r>
      <w:r>
        <w:rPr/>
        <w:t>ovih</w:t>
      </w:r>
      <w:r>
        <w:rPr>
          <w:spacing w:val="-12"/>
        </w:rPr>
        <w:t> </w:t>
      </w:r>
      <w:r>
        <w:rPr/>
        <w:t>konsultacija.</w:t>
      </w:r>
      <w:r>
        <w:rPr>
          <w:spacing w:val="-12"/>
        </w:rPr>
        <w:t> </w:t>
      </w:r>
      <w:r>
        <w:rPr/>
        <w:t>Većina </w:t>
      </w:r>
      <w:r>
        <w:rPr>
          <w:spacing w:val="-2"/>
        </w:rPr>
        <w:t>strategija</w:t>
      </w:r>
      <w:r>
        <w:rPr>
          <w:spacing w:val="-12"/>
        </w:rPr>
        <w:t> </w:t>
      </w:r>
      <w:r>
        <w:rPr>
          <w:spacing w:val="-2"/>
        </w:rPr>
        <w:t>relevantnih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1"/>
        </w:rPr>
        <w:t> </w:t>
      </w:r>
      <w:r>
        <w:rPr>
          <w:spacing w:val="-2"/>
        </w:rPr>
        <w:t>rodnu</w:t>
      </w:r>
      <w:r>
        <w:rPr>
          <w:spacing w:val="-12"/>
        </w:rPr>
        <w:t> </w:t>
      </w:r>
      <w:r>
        <w:rPr>
          <w:spacing w:val="-2"/>
        </w:rPr>
        <w:t>ravnopravnost</w:t>
      </w:r>
      <w:r>
        <w:rPr>
          <w:spacing w:val="-11"/>
        </w:rPr>
        <w:t> </w:t>
      </w:r>
      <w:r>
        <w:rPr>
          <w:spacing w:val="-2"/>
        </w:rPr>
        <w:t>je</w:t>
      </w:r>
      <w:r>
        <w:rPr>
          <w:spacing w:val="-11"/>
        </w:rPr>
        <w:t> </w:t>
      </w:r>
      <w:r>
        <w:rPr>
          <w:spacing w:val="-2"/>
        </w:rPr>
        <w:t>otvorena</w:t>
      </w:r>
      <w:r>
        <w:rPr>
          <w:spacing w:val="-11"/>
        </w:rPr>
        <w:t> </w:t>
      </w:r>
      <w:r>
        <w:rPr>
          <w:spacing w:val="-2"/>
        </w:rPr>
        <w:t>za</w:t>
      </w:r>
      <w:r>
        <w:rPr>
          <w:spacing w:val="-12"/>
        </w:rPr>
        <w:t> </w:t>
      </w:r>
      <w:r>
        <w:rPr>
          <w:spacing w:val="-2"/>
        </w:rPr>
        <w:t>javne</w:t>
      </w:r>
      <w:r>
        <w:rPr>
          <w:spacing w:val="-11"/>
        </w:rPr>
        <w:t> </w:t>
      </w:r>
      <w:r>
        <w:rPr>
          <w:spacing w:val="-2"/>
        </w:rPr>
        <w:t>konsultacije,</w:t>
      </w:r>
      <w:r>
        <w:rPr>
          <w:spacing w:val="-11"/>
        </w:rPr>
        <w:t> </w:t>
      </w:r>
      <w:r>
        <w:rPr>
          <w:spacing w:val="-2"/>
        </w:rPr>
        <w:t>iako</w:t>
      </w:r>
      <w:r>
        <w:rPr>
          <w:spacing w:val="-11"/>
        </w:rPr>
        <w:t> </w:t>
      </w:r>
      <w:r>
        <w:rPr>
          <w:spacing w:val="-2"/>
        </w:rPr>
        <w:t>sve</w:t>
      </w:r>
      <w:r>
        <w:rPr>
          <w:spacing w:val="-12"/>
        </w:rPr>
        <w:t> </w:t>
      </w:r>
      <w:r>
        <w:rPr>
          <w:spacing w:val="-2"/>
        </w:rPr>
        <w:t>nemaju </w:t>
      </w:r>
      <w:r>
        <w:rPr>
          <w:spacing w:val="-4"/>
        </w:rPr>
        <w:t>dovoljno</w:t>
      </w:r>
      <w:r>
        <w:rPr>
          <w:spacing w:val="-6"/>
        </w:rPr>
        <w:t> </w:t>
      </w:r>
      <w:r>
        <w:rPr>
          <w:spacing w:val="-4"/>
        </w:rPr>
        <w:t>pažnje</w:t>
      </w:r>
      <w:r>
        <w:rPr>
          <w:spacing w:val="-6"/>
        </w:rPr>
        <w:t> </w:t>
      </w:r>
      <w:r>
        <w:rPr>
          <w:spacing w:val="-4"/>
        </w:rPr>
        <w:t>na</w:t>
      </w:r>
      <w:r>
        <w:rPr>
          <w:spacing w:val="-6"/>
        </w:rPr>
        <w:t> </w:t>
      </w:r>
      <w:r>
        <w:rPr>
          <w:spacing w:val="-4"/>
        </w:rPr>
        <w:t>rodnu</w:t>
      </w:r>
      <w:r>
        <w:rPr>
          <w:spacing w:val="-8"/>
        </w:rPr>
        <w:t> </w:t>
      </w:r>
      <w:r>
        <w:rPr>
          <w:spacing w:val="-4"/>
        </w:rPr>
        <w:t>ravnopravnost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samo</w:t>
      </w:r>
      <w:r>
        <w:rPr>
          <w:spacing w:val="-6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neke</w:t>
      </w:r>
      <w:r>
        <w:rPr>
          <w:spacing w:val="-6"/>
        </w:rPr>
        <w:t> </w:t>
      </w:r>
      <w:r>
        <w:rPr>
          <w:spacing w:val="-4"/>
        </w:rPr>
        <w:t>od</w:t>
      </w:r>
      <w:r>
        <w:rPr>
          <w:spacing w:val="-7"/>
        </w:rPr>
        <w:t> </w:t>
      </w:r>
      <w:r>
        <w:rPr>
          <w:spacing w:val="-4"/>
        </w:rPr>
        <w:t>preporuka ŽOCD-a</w:t>
      </w:r>
      <w:r>
        <w:rPr>
          <w:spacing w:val="-6"/>
        </w:rPr>
        <w:t> </w:t>
      </w:r>
      <w:r>
        <w:rPr>
          <w:spacing w:val="-4"/>
        </w:rPr>
        <w:t>adresirane.</w:t>
      </w:r>
      <w:r>
        <w:rPr>
          <w:spacing w:val="-6"/>
        </w:rPr>
        <w:t> </w:t>
      </w:r>
      <w:r>
        <w:rPr>
          <w:spacing w:val="-4"/>
        </w:rPr>
        <w:t>Vlada </w:t>
      </w:r>
      <w:r>
        <w:rPr>
          <w:spacing w:val="-2"/>
        </w:rPr>
        <w:t>je</w:t>
      </w:r>
      <w:r>
        <w:rPr>
          <w:spacing w:val="-6"/>
        </w:rPr>
        <w:t> </w:t>
      </w:r>
      <w:r>
        <w:rPr>
          <w:spacing w:val="-2"/>
        </w:rPr>
        <w:t>minimalno</w:t>
      </w:r>
      <w:r>
        <w:rPr>
          <w:spacing w:val="-5"/>
        </w:rPr>
        <w:t> </w:t>
      </w:r>
      <w:r>
        <w:rPr>
          <w:spacing w:val="-2"/>
        </w:rPr>
        <w:t>napredovala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sprovođenju</w:t>
      </w:r>
      <w:r>
        <w:rPr>
          <w:spacing w:val="-6"/>
        </w:rPr>
        <w:t> </w:t>
      </w:r>
      <w:r>
        <w:rPr>
          <w:spacing w:val="-2"/>
        </w:rPr>
        <w:t>preporuka</w:t>
      </w:r>
      <w:r>
        <w:rPr>
          <w:spacing w:val="-7"/>
        </w:rPr>
        <w:t> </w:t>
      </w:r>
      <w:r>
        <w:rPr>
          <w:spacing w:val="-2"/>
        </w:rPr>
        <w:t>iz</w:t>
      </w:r>
      <w:r>
        <w:rPr>
          <w:spacing w:val="-6"/>
        </w:rPr>
        <w:t> </w:t>
      </w:r>
      <w:r>
        <w:rPr>
          <w:spacing w:val="-2"/>
        </w:rPr>
        <w:t>Izveštaja</w:t>
      </w:r>
      <w:r>
        <w:rPr>
          <w:spacing w:val="-6"/>
        </w:rPr>
        <w:t> </w:t>
      </w:r>
      <w:r>
        <w:rPr>
          <w:spacing w:val="-2"/>
        </w:rPr>
        <w:t>Evropske</w:t>
      </w:r>
      <w:r>
        <w:rPr>
          <w:spacing w:val="-7"/>
        </w:rPr>
        <w:t> </w:t>
      </w:r>
      <w:r>
        <w:rPr>
          <w:spacing w:val="-2"/>
        </w:rPr>
        <w:t>komisije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Kosovu</w:t>
      </w:r>
      <w:r>
        <w:rPr>
          <w:spacing w:val="-9"/>
        </w:rPr>
        <w:t> </w:t>
      </w:r>
      <w:r>
        <w:rPr>
          <w:spacing w:val="-2"/>
        </w:rPr>
        <w:t>za </w:t>
      </w:r>
      <w:r>
        <w:rPr/>
        <w:t>2021.</w:t>
      </w:r>
      <w:r>
        <w:rPr>
          <w:spacing w:val="-4"/>
        </w:rPr>
        <w:t> </w:t>
      </w:r>
      <w:r>
        <w:rPr/>
        <w:t>godinu.</w:t>
      </w:r>
    </w:p>
    <w:p>
      <w:pPr>
        <w:pStyle w:val="BodyText"/>
        <w:spacing w:line="247" w:lineRule="auto" w:before="3"/>
        <w:ind w:left="699" w:right="693" w:firstLine="720"/>
        <w:jc w:val="both"/>
      </w:pPr>
      <w:r>
        <w:rPr>
          <w:spacing w:val="-4"/>
        </w:rPr>
        <w:t>IPA</w:t>
      </w:r>
      <w:r>
        <w:rPr>
          <w:spacing w:val="-7"/>
        </w:rPr>
        <w:t> </w:t>
      </w:r>
      <w:r>
        <w:rPr>
          <w:spacing w:val="-4"/>
        </w:rPr>
        <w:t>III</w:t>
      </w:r>
      <w:r>
        <w:rPr>
          <w:spacing w:val="-8"/>
        </w:rPr>
        <w:t> </w:t>
      </w:r>
      <w:r>
        <w:rPr>
          <w:spacing w:val="-4"/>
        </w:rPr>
        <w:t>Strateški</w:t>
      </w:r>
      <w:r>
        <w:rPr>
          <w:spacing w:val="-8"/>
        </w:rPr>
        <w:t> </w:t>
      </w:r>
      <w:r>
        <w:rPr>
          <w:spacing w:val="-4"/>
        </w:rPr>
        <w:t>odgovor</w:t>
      </w:r>
      <w:r>
        <w:rPr>
          <w:spacing w:val="-9"/>
        </w:rPr>
        <w:t> </w:t>
      </w:r>
      <w:r>
        <w:rPr>
          <w:spacing w:val="-4"/>
        </w:rPr>
        <w:t>nije</w:t>
      </w:r>
      <w:r>
        <w:rPr>
          <w:spacing w:val="-6"/>
        </w:rPr>
        <w:t> </w:t>
      </w:r>
      <w:r>
        <w:rPr>
          <w:spacing w:val="-4"/>
        </w:rPr>
        <w:t>bio</w:t>
      </w:r>
      <w:r>
        <w:rPr>
          <w:spacing w:val="-9"/>
        </w:rPr>
        <w:t> </w:t>
      </w:r>
      <w:r>
        <w:rPr>
          <w:spacing w:val="-4"/>
        </w:rPr>
        <w:t>javno</w:t>
      </w:r>
      <w:r>
        <w:rPr>
          <w:spacing w:val="-6"/>
        </w:rPr>
        <w:t> </w:t>
      </w:r>
      <w:r>
        <w:rPr>
          <w:spacing w:val="-4"/>
        </w:rPr>
        <w:t>dostupan</w:t>
      </w:r>
      <w:r>
        <w:rPr>
          <w:spacing w:val="-7"/>
        </w:rPr>
        <w:t> </w:t>
      </w:r>
      <w:r>
        <w:rPr>
          <w:spacing w:val="-4"/>
        </w:rPr>
        <w:t>niti</w:t>
      </w:r>
      <w:r>
        <w:rPr>
          <w:spacing w:val="-5"/>
        </w:rPr>
        <w:t> </w:t>
      </w:r>
      <w:r>
        <w:rPr>
          <w:spacing w:val="-4"/>
        </w:rPr>
        <w:t>revidiran</w:t>
      </w:r>
      <w:r>
        <w:rPr>
          <w:spacing w:val="-7"/>
        </w:rPr>
        <w:t> </w:t>
      </w:r>
      <w:r>
        <w:rPr>
          <w:spacing w:val="-4"/>
        </w:rPr>
        <w:t>putem</w:t>
      </w:r>
      <w:r>
        <w:rPr>
          <w:spacing w:val="-5"/>
        </w:rPr>
        <w:t> </w:t>
      </w:r>
      <w:r>
        <w:rPr>
          <w:spacing w:val="-4"/>
        </w:rPr>
        <w:t>javnih</w:t>
      </w:r>
      <w:r>
        <w:rPr>
          <w:spacing w:val="-8"/>
        </w:rPr>
        <w:t> </w:t>
      </w:r>
      <w:r>
        <w:rPr>
          <w:spacing w:val="-4"/>
        </w:rPr>
        <w:t>konsultacija </w:t>
      </w:r>
      <w:r>
        <w:rPr/>
        <w:t>tokom njegove pripreme. Uglavnom, akcioni dokumenti IPA III uključuju pažnju na rodnu </w:t>
      </w:r>
      <w:r>
        <w:rPr>
          <w:spacing w:val="-4"/>
        </w:rPr>
        <w:t>ravnopravnost</w:t>
      </w:r>
      <w:r>
        <w:rPr>
          <w:spacing w:val="-10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svojim</w:t>
      </w:r>
      <w:r>
        <w:rPr>
          <w:spacing w:val="-5"/>
        </w:rPr>
        <w:t> </w:t>
      </w:r>
      <w:r>
        <w:rPr>
          <w:spacing w:val="-4"/>
        </w:rPr>
        <w:t>analizama</w:t>
      </w:r>
      <w:r>
        <w:rPr>
          <w:spacing w:val="-9"/>
        </w:rPr>
        <w:t> </w:t>
      </w:r>
      <w:r>
        <w:rPr>
          <w:spacing w:val="-4"/>
        </w:rPr>
        <w:t>situacije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imaju</w:t>
      </w:r>
      <w:r>
        <w:rPr>
          <w:spacing w:val="-9"/>
        </w:rPr>
        <w:t> </w:t>
      </w:r>
      <w:r>
        <w:rPr>
          <w:spacing w:val="-4"/>
        </w:rPr>
        <w:t>ciljeve</w:t>
      </w:r>
      <w:r>
        <w:rPr>
          <w:spacing w:val="-10"/>
        </w:rPr>
        <w:t> </w:t>
      </w:r>
      <w:r>
        <w:rPr>
          <w:spacing w:val="-4"/>
        </w:rPr>
        <w:t>i</w:t>
      </w:r>
      <w:r>
        <w:rPr/>
        <w:t> </w:t>
      </w:r>
      <w:r>
        <w:rPr>
          <w:spacing w:val="-4"/>
        </w:rPr>
        <w:t>pokazatelje</w:t>
      </w:r>
      <w:r>
        <w:rPr>
          <w:spacing w:val="-6"/>
        </w:rPr>
        <w:t> </w:t>
      </w:r>
      <w:r>
        <w:rPr>
          <w:spacing w:val="-4"/>
        </w:rPr>
        <w:t>u</w:t>
      </w:r>
      <w:r>
        <w:rPr>
          <w:spacing w:val="-9"/>
        </w:rPr>
        <w:t> </w:t>
      </w:r>
      <w:r>
        <w:rPr>
          <w:spacing w:val="-4"/>
        </w:rPr>
        <w:t>pravcu</w:t>
      </w:r>
      <w:r>
        <w:rPr>
          <w:spacing w:val="-6"/>
        </w:rPr>
        <w:t> </w:t>
      </w:r>
      <w:r>
        <w:rPr>
          <w:spacing w:val="-4"/>
        </w:rPr>
        <w:t>postizanja</w:t>
      </w:r>
      <w:r>
        <w:rPr>
          <w:spacing w:val="-6"/>
        </w:rPr>
        <w:t> </w:t>
      </w:r>
      <w:r>
        <w:rPr>
          <w:spacing w:val="-4"/>
        </w:rPr>
        <w:t>rodne </w:t>
      </w:r>
      <w:r>
        <w:rPr/>
        <w:t>ravnopravnosti. Neki sadrže pokazatelje razvrstane po polu gde je to relevantno, iako bi se to </w:t>
      </w:r>
      <w:r>
        <w:rPr>
          <w:spacing w:val="-2"/>
        </w:rPr>
        <w:t>moglo</w:t>
      </w:r>
      <w:r>
        <w:rPr>
          <w:spacing w:val="-11"/>
        </w:rPr>
        <w:t> </w:t>
      </w:r>
      <w:r>
        <w:rPr>
          <w:spacing w:val="-2"/>
        </w:rPr>
        <w:t>poboljšati.</w:t>
      </w:r>
      <w:r>
        <w:rPr>
          <w:spacing w:val="-10"/>
        </w:rPr>
        <w:t> </w:t>
      </w:r>
      <w:r>
        <w:rPr>
          <w:spacing w:val="-2"/>
        </w:rPr>
        <w:t>Mehanizmi</w:t>
      </w:r>
      <w:r>
        <w:rPr>
          <w:spacing w:val="-9"/>
        </w:rPr>
        <w:t> </w:t>
      </w:r>
      <w:r>
        <w:rPr>
          <w:spacing w:val="-2"/>
        </w:rPr>
        <w:t>za</w:t>
      </w:r>
      <w:r>
        <w:rPr>
          <w:spacing w:val="-10"/>
        </w:rPr>
        <w:t> </w:t>
      </w:r>
      <w:r>
        <w:rPr>
          <w:spacing w:val="-2"/>
        </w:rPr>
        <w:t>rodnu</w:t>
      </w:r>
      <w:r>
        <w:rPr>
          <w:spacing w:val="-10"/>
        </w:rPr>
        <w:t> </w:t>
      </w:r>
      <w:r>
        <w:rPr>
          <w:spacing w:val="-2"/>
        </w:rPr>
        <w:t>ravnopravnost</w:t>
      </w:r>
      <w:r>
        <w:rPr>
          <w:spacing w:val="-10"/>
        </w:rPr>
        <w:t> </w:t>
      </w:r>
      <w:r>
        <w:rPr>
          <w:spacing w:val="-2"/>
        </w:rPr>
        <w:t>kao</w:t>
      </w:r>
      <w:r>
        <w:rPr>
          <w:spacing w:val="-12"/>
        </w:rPr>
        <w:t> </w:t>
      </w:r>
      <w:r>
        <w:rPr>
          <w:spacing w:val="-2"/>
        </w:rPr>
        <w:t>što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0"/>
        </w:rPr>
        <w:t> </w:t>
      </w:r>
      <w:r>
        <w:rPr>
          <w:spacing w:val="-2"/>
        </w:rPr>
        <w:t>ARR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SRR</w:t>
      </w:r>
      <w:r>
        <w:rPr>
          <w:spacing w:val="-11"/>
        </w:rPr>
        <w:t> </w:t>
      </w:r>
      <w:r>
        <w:rPr>
          <w:spacing w:val="-2"/>
        </w:rPr>
        <w:t>nisu</w:t>
      </w:r>
      <w:r>
        <w:rPr>
          <w:spacing w:val="-10"/>
        </w:rPr>
        <w:t> </w:t>
      </w:r>
      <w:r>
        <w:rPr>
          <w:spacing w:val="-2"/>
        </w:rPr>
        <w:t>konsultovani</w:t>
      </w:r>
      <w:r>
        <w:rPr>
          <w:spacing w:val="-12"/>
        </w:rPr>
        <w:t> </w:t>
      </w:r>
      <w:r>
        <w:rPr>
          <w:spacing w:val="-2"/>
        </w:rPr>
        <w:t>u </w:t>
      </w:r>
      <w:r>
        <w:rPr>
          <w:spacing w:val="-4"/>
        </w:rPr>
        <w:t>izradi većine akcionih dokumenata, dok su ŽOCD konsultovani dosledno jer je EUOK angažovao </w:t>
      </w:r>
      <w:r>
        <w:rPr/>
        <w:t>MŽK. Ova dobra praksa je doprinela povećanju pažnje na rodnu ravnopravnost u akcionim </w:t>
      </w:r>
      <w:r>
        <w:rPr>
          <w:spacing w:val="-2"/>
        </w:rPr>
        <w:t>dokumentima,</w:t>
      </w:r>
      <w:r>
        <w:rPr>
          <w:spacing w:val="-5"/>
        </w:rPr>
        <w:t> </w:t>
      </w:r>
      <w:r>
        <w:rPr>
          <w:spacing w:val="-2"/>
        </w:rPr>
        <w:t>dok</w:t>
      </w:r>
      <w:r>
        <w:rPr>
          <w:spacing w:val="-5"/>
        </w:rPr>
        <w:t> </w:t>
      </w:r>
      <w:r>
        <w:rPr>
          <w:spacing w:val="-2"/>
        </w:rPr>
        <w:t>je</w:t>
      </w:r>
      <w:r>
        <w:rPr>
          <w:spacing w:val="-5"/>
        </w:rPr>
        <w:t> </w:t>
      </w:r>
      <w:r>
        <w:rPr>
          <w:spacing w:val="-2"/>
        </w:rPr>
        <w:t>istovremeno</w:t>
      </w:r>
      <w:r>
        <w:rPr>
          <w:spacing w:val="-3"/>
        </w:rPr>
        <w:t> </w:t>
      </w:r>
      <w:r>
        <w:rPr>
          <w:spacing w:val="-2"/>
        </w:rPr>
        <w:t>institucionalizovala</w:t>
      </w:r>
      <w:r>
        <w:rPr>
          <w:spacing w:val="-4"/>
        </w:rPr>
        <w:t> </w:t>
      </w:r>
      <w:r>
        <w:rPr>
          <w:spacing w:val="-2"/>
        </w:rPr>
        <w:t>konsultacije</w:t>
      </w:r>
      <w:r>
        <w:rPr>
          <w:spacing w:val="-5"/>
        </w:rPr>
        <w:t> </w:t>
      </w:r>
      <w:r>
        <w:rPr>
          <w:spacing w:val="-2"/>
        </w:rPr>
        <w:t>sa</w:t>
      </w:r>
      <w:r>
        <w:rPr>
          <w:spacing w:val="-5"/>
        </w:rPr>
        <w:t> </w:t>
      </w:r>
      <w:r>
        <w:rPr>
          <w:spacing w:val="-2"/>
        </w:rPr>
        <w:t>ŽOCD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5"/>
        </w:rPr>
        <w:t> </w:t>
      </w:r>
      <w:r>
        <w:rPr>
          <w:spacing w:val="-2"/>
        </w:rPr>
        <w:t>izradi</w:t>
      </w:r>
      <w:r>
        <w:rPr>
          <w:spacing w:val="-5"/>
        </w:rPr>
        <w:t> </w:t>
      </w:r>
      <w:r>
        <w:rPr>
          <w:spacing w:val="-2"/>
        </w:rPr>
        <w:t>programa IPA.</w:t>
      </w:r>
      <w:r>
        <w:rPr>
          <w:spacing w:val="-4"/>
        </w:rPr>
        <w:t> </w:t>
      </w:r>
      <w:r>
        <w:rPr>
          <w:spacing w:val="-2"/>
        </w:rPr>
        <w:t>Vlada</w:t>
      </w:r>
      <w:r>
        <w:rPr>
          <w:spacing w:val="-4"/>
        </w:rPr>
        <w:t> </w:t>
      </w:r>
      <w:r>
        <w:rPr>
          <w:spacing w:val="-2"/>
        </w:rPr>
        <w:t>može</w:t>
      </w:r>
      <w:r>
        <w:rPr>
          <w:spacing w:val="-4"/>
        </w:rPr>
        <w:t> </w:t>
      </w:r>
      <w:r>
        <w:rPr>
          <w:spacing w:val="-2"/>
        </w:rPr>
        <w:t>institucionalizovati takve</w:t>
      </w:r>
      <w:r>
        <w:rPr>
          <w:spacing w:val="-4"/>
        </w:rPr>
        <w:t> </w:t>
      </w:r>
      <w:r>
        <w:rPr>
          <w:spacing w:val="-2"/>
        </w:rPr>
        <w:t>konsultacije</w:t>
      </w:r>
      <w:r>
        <w:rPr>
          <w:spacing w:val="-7"/>
        </w:rPr>
        <w:t> </w:t>
      </w:r>
      <w:r>
        <w:rPr>
          <w:spacing w:val="-2"/>
        </w:rPr>
        <w:t>sa</w:t>
      </w:r>
      <w:r>
        <w:rPr>
          <w:spacing w:val="-4"/>
        </w:rPr>
        <w:t> </w:t>
      </w:r>
      <w:r>
        <w:rPr>
          <w:spacing w:val="-2"/>
        </w:rPr>
        <w:t>civilnim društvom.</w:t>
      </w:r>
    </w:p>
    <w:p>
      <w:pPr>
        <w:pStyle w:val="BodyText"/>
        <w:spacing w:line="247" w:lineRule="auto" w:before="6"/>
        <w:ind w:left="699" w:right="700" w:firstLine="720"/>
        <w:jc w:val="both"/>
      </w:pPr>
      <w:r>
        <w:rPr/>
        <w:t>Kosovo još uvek nema Indeks rodne ravnopravnosti, i iako se podaci o ženama i muškarcima periodično objavljuju, podaci razvrstani po polu i etničkoj pripadnosti ili ruralnoj/urbanoj</w:t>
      </w:r>
      <w:r>
        <w:rPr>
          <w:spacing w:val="-3"/>
        </w:rPr>
        <w:t> </w:t>
      </w:r>
      <w:r>
        <w:rPr/>
        <w:t>lokaciji</w:t>
      </w:r>
      <w:r>
        <w:rPr>
          <w:spacing w:val="-6"/>
        </w:rPr>
        <w:t> </w:t>
      </w:r>
      <w:r>
        <w:rPr/>
        <w:t>ostaju</w:t>
      </w:r>
      <w:r>
        <w:rPr>
          <w:spacing w:val="-4"/>
        </w:rPr>
        <w:t> </w:t>
      </w:r>
      <w:r>
        <w:rPr/>
        <w:t>nedostupni.</w:t>
      </w:r>
    </w:p>
    <w:p>
      <w:pPr>
        <w:pStyle w:val="BodyText"/>
        <w:spacing w:line="247" w:lineRule="auto" w:before="1"/>
        <w:ind w:left="699" w:right="698" w:firstLine="720"/>
        <w:jc w:val="both"/>
      </w:pPr>
      <w:r>
        <w:rPr/>
        <w:t>NIPAC</w:t>
      </w:r>
      <w:r>
        <w:rPr>
          <w:spacing w:val="-14"/>
        </w:rPr>
        <w:t> </w:t>
      </w:r>
      <w:r>
        <w:rPr/>
        <w:t>ima</w:t>
      </w:r>
      <w:r>
        <w:rPr>
          <w:spacing w:val="-13"/>
        </w:rPr>
        <w:t> </w:t>
      </w:r>
      <w:r>
        <w:rPr/>
        <w:t>minimalnu</w:t>
      </w:r>
      <w:r>
        <w:rPr>
          <w:spacing w:val="-13"/>
        </w:rPr>
        <w:t> </w:t>
      </w:r>
      <w:r>
        <w:rPr/>
        <w:t>ekspertizu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rodnoj</w:t>
      </w:r>
      <w:r>
        <w:rPr>
          <w:spacing w:val="-13"/>
        </w:rPr>
        <w:t> </w:t>
      </w:r>
      <w:r>
        <w:rPr/>
        <w:t>ravnopravnosti.</w:t>
      </w:r>
      <w:r>
        <w:rPr>
          <w:spacing w:val="-13"/>
        </w:rPr>
        <w:t> </w:t>
      </w:r>
      <w:r>
        <w:rPr/>
        <w:t>Kosovo</w:t>
      </w:r>
      <w:r>
        <w:rPr>
          <w:spacing w:val="-14"/>
        </w:rPr>
        <w:t> </w:t>
      </w:r>
      <w:r>
        <w:rPr/>
        <w:t>ima</w:t>
      </w:r>
      <w:r>
        <w:rPr>
          <w:spacing w:val="-13"/>
        </w:rPr>
        <w:t> </w:t>
      </w:r>
      <w:r>
        <w:rPr/>
        <w:t>institucionalni okvir, uključujući ARR i službenike za rodnu ravnopravnost, koji bi mogli da informišu IPA programiranje iz rodne</w:t>
      </w:r>
      <w:r>
        <w:rPr>
          <w:spacing w:val="-1"/>
        </w:rPr>
        <w:t> </w:t>
      </w:r>
      <w:r>
        <w:rPr/>
        <w:t>perspektive. Međutim, Vlada nije na adekvatan način uključila ARR i službenike za rodnu ravnopravnost u kreiranje IPA programa. Minimalna rodna ekspertiza postoji</w:t>
      </w:r>
      <w:r>
        <w:rPr>
          <w:spacing w:val="-12"/>
        </w:rPr>
        <w:t> </w:t>
      </w:r>
      <w:r>
        <w:rPr/>
        <w:t>u</w:t>
      </w:r>
      <w:r>
        <w:rPr>
          <w:spacing w:val="-10"/>
        </w:rPr>
        <w:t> </w:t>
      </w:r>
      <w:r>
        <w:rPr/>
        <w:t>SAK-u,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prvenstveno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nalazi</w:t>
      </w:r>
      <w:r>
        <w:rPr>
          <w:spacing w:val="-9"/>
        </w:rPr>
        <w:t> </w:t>
      </w:r>
      <w:r>
        <w:rPr/>
        <w:t>u</w:t>
      </w:r>
      <w:r>
        <w:rPr>
          <w:spacing w:val="-13"/>
        </w:rPr>
        <w:t> </w:t>
      </w:r>
      <w:r>
        <w:rPr/>
        <w:t>jednom</w:t>
      </w:r>
      <w:r>
        <w:rPr>
          <w:spacing w:val="-9"/>
        </w:rPr>
        <w:t> </w:t>
      </w:r>
      <w:r>
        <w:rPr/>
        <w:t>sektoru.</w:t>
      </w:r>
    </w:p>
    <w:p>
      <w:pPr>
        <w:pStyle w:val="BodyText"/>
        <w:spacing w:before="10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858316</wp:posOffset>
                </wp:positionH>
                <wp:positionV relativeFrom="paragraph">
                  <wp:posOffset>122692</wp:posOffset>
                </wp:positionV>
                <wp:extent cx="5845810" cy="495300"/>
                <wp:effectExtent l="0" t="0" r="0" b="0"/>
                <wp:wrapTopAndBottom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5845810" cy="495300"/>
                          <a:chExt cx="5845810" cy="495300"/>
                        </a:xfrm>
                      </wpg:grpSpPr>
                      <wps:wsp>
                        <wps:cNvPr id="262" name="Textbox 262"/>
                        <wps:cNvSpPr txBox="1"/>
                        <wps:spPr>
                          <a:xfrm>
                            <a:off x="0" y="0"/>
                            <a:ext cx="5845810" cy="24130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88" w:right="0" w:firstLine="0"/>
                                <w:jc w:val="left"/>
                                <w:rPr>
                                  <w:rFonts w:ascii="Caladea"/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adea"/>
                                  <w:b/>
                                  <w:color w:val="FFFFFF"/>
                                  <w:spacing w:val="10"/>
                                  <w:sz w:val="22"/>
                                </w:rPr>
                                <w:t>PREPORUKE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0" y="0"/>
                            <a:ext cx="584581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413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02692"/>
                                </a:lnTo>
                                <a:lnTo>
                                  <a:pt x="0" y="240792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845810" h="24130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02692"/>
                                </a:lnTo>
                                <a:lnTo>
                                  <a:pt x="5807405" y="240792"/>
                                </a:lnTo>
                                <a:lnTo>
                                  <a:pt x="5845505" y="240792"/>
                                </a:lnTo>
                                <a:lnTo>
                                  <a:pt x="5845505" y="202692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0" y="240791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38100" y="216408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0" y="240791"/>
                            <a:ext cx="5845810" cy="25463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88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00000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EU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9.660825pt;width:460.3pt;height:39pt;mso-position-horizontal-relative:page;mso-position-vertical-relative:paragraph;z-index:-15694336;mso-wrap-distance-left:0;mso-wrap-distance-right:0" id="docshapegroup223" coordorigin="1352,193" coordsize="9206,780">
                <v:shape style="position:absolute;left:1351;top:193;width:9206;height:380" type="#_x0000_t202" id="docshape224" filled="true" fillcolor="#4471c4" stroked="false">
                  <v:textbox inset="0,0,0,0">
                    <w:txbxContent>
                      <w:p>
                        <w:pPr>
                          <w:spacing w:before="62"/>
                          <w:ind w:left="88" w:right="0" w:firstLine="0"/>
                          <w:jc w:val="left"/>
                          <w:rPr>
                            <w:rFonts w:ascii="Caladea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adea"/>
                            <w:b/>
                            <w:color w:val="FFFFFF"/>
                            <w:spacing w:val="10"/>
                            <w:sz w:val="22"/>
                          </w:rPr>
                          <w:t>PREPORUKE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51;top:193;width:9206;height:380" id="docshape225" coordorigin="1352,193" coordsize="9206,380" path="m1412,193l1352,193,1352,253,1352,512,1352,572,1412,572,1412,512,1412,253,1412,193xm10557,193l10497,193,10497,253,10497,512,10497,572,10557,572,10557,512,10557,253,10557,193xe" filled="true" fillcolor="#4471c4" stroked="false">
                  <v:path arrowok="t"/>
                  <v:fill type="solid"/>
                </v:shape>
                <v:shape style="position:absolute;left:1351;top:572;width:9206;height:401" id="docshape226" coordorigin="1352,572" coordsize="9206,401" path="m1412,572l1352,572,1352,632,1352,913,1352,973,1412,973,1412,913,1412,632,1412,572xm10557,572l10497,572,10497,632,10497,913,10497,973,10557,973,10557,913,10557,632,10557,572xe" filled="true" fillcolor="#d9e1f3" stroked="false">
                  <v:path arrowok="t"/>
                  <v:fill type="solid"/>
                </v:shape>
                <v:shape style="position:absolute;left:1351;top:572;width:9206;height:401" type="#_x0000_t202" id="docshape227" filled="true" fillcolor="#d9e1f3" stroked="false">
                  <v:textbox inset="0,0,0,0">
                    <w:txbxContent>
                      <w:p>
                        <w:pPr>
                          <w:spacing w:before="68"/>
                          <w:ind w:left="88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ZA</w:t>
                        </w:r>
                        <w:r>
                          <w:rPr>
                            <w:color w:val="00000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EU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202" w:after="0"/>
        <w:ind w:left="1060" w:right="695" w:hanging="361"/>
        <w:jc w:val="both"/>
        <w:rPr>
          <w:sz w:val="22"/>
        </w:rPr>
      </w:pPr>
      <w:r>
        <w:rPr>
          <w:sz w:val="22"/>
        </w:rPr>
        <w:t>Nastaviti sa unapređenjem znanja i odgovornosti svih članova osoblja EU o tome kako integrisati rodnu perspektivu u sve delove Izveštaja o Kosovu, uključujući korišćenje </w:t>
      </w:r>
      <w:r>
        <w:rPr>
          <w:spacing w:val="-2"/>
          <w:sz w:val="22"/>
        </w:rPr>
        <w:t>intersekcionalnog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transformativnog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pristupa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prema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APRR-u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III.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7" w:lineRule="auto" w:before="0" w:after="0"/>
        <w:ind w:left="1061" w:right="694" w:hanging="361"/>
        <w:jc w:val="both"/>
        <w:rPr>
          <w:sz w:val="22"/>
        </w:rPr>
      </w:pPr>
      <w:r>
        <w:rPr>
          <w:sz w:val="22"/>
        </w:rPr>
        <w:t>Nastaviti sa organizovanjem značajnih konsultacija sa različitim ŽOCD i nastojati da seintegriše njihov doprinos u Izveštaju o Kosovu i u vezi sa strukturama SSP. Sarađivati i izgraditi strategije sa mrežama OCD radipovećanja konsultacija sa različitim ženama i </w:t>
      </w:r>
      <w:r>
        <w:rPr>
          <w:spacing w:val="-4"/>
          <w:sz w:val="22"/>
        </w:rPr>
        <w:t>muškarcima,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uključujući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one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lokalnom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nivou,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osobamam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invaliditetom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različitim </w:t>
      </w:r>
      <w:r>
        <w:rPr>
          <w:sz w:val="22"/>
        </w:rPr>
        <w:t>etničkim grupama. Obezbediti da različite OCD dobiju pozive na konsultacije i da su konsultacije dostupne u pogledu jezika, sposobnosti i vremena. Nastaviti sa pružanjem povratnih informacija o tome koje su preporuke civilnog društva uključene u izveštaje i konsultacije,</w:t>
      </w:r>
      <w:r>
        <w:rPr>
          <w:spacing w:val="-12"/>
          <w:sz w:val="22"/>
        </w:rPr>
        <w:t> </w:t>
      </w:r>
      <w:r>
        <w:rPr>
          <w:sz w:val="22"/>
        </w:rPr>
        <w:t>te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razlozima</w:t>
      </w:r>
      <w:r>
        <w:rPr>
          <w:spacing w:val="-12"/>
          <w:sz w:val="22"/>
        </w:rPr>
        <w:t> </w:t>
      </w:r>
      <w:r>
        <w:rPr>
          <w:sz w:val="22"/>
        </w:rPr>
        <w:t>zašto</w:t>
      </w:r>
      <w:r>
        <w:rPr>
          <w:spacing w:val="-12"/>
          <w:sz w:val="22"/>
        </w:rPr>
        <w:t> </w:t>
      </w:r>
      <w:r>
        <w:rPr>
          <w:sz w:val="22"/>
        </w:rPr>
        <w:t>drugi</w:t>
      </w:r>
      <w:r>
        <w:rPr>
          <w:spacing w:val="-11"/>
          <w:sz w:val="22"/>
        </w:rPr>
        <w:t> </w:t>
      </w:r>
      <w:r>
        <w:rPr>
          <w:sz w:val="22"/>
        </w:rPr>
        <w:t>doprinosi</w:t>
      </w:r>
      <w:r>
        <w:rPr>
          <w:spacing w:val="-11"/>
          <w:sz w:val="22"/>
        </w:rPr>
        <w:t> </w:t>
      </w:r>
      <w:r>
        <w:rPr>
          <w:sz w:val="22"/>
        </w:rPr>
        <w:t>nisu</w:t>
      </w:r>
      <w:r>
        <w:rPr>
          <w:spacing w:val="-12"/>
          <w:sz w:val="22"/>
        </w:rPr>
        <w:t> </w:t>
      </w:r>
      <w:r>
        <w:rPr>
          <w:sz w:val="22"/>
        </w:rPr>
        <w:t>uključeni.</w:t>
      </w:r>
    </w:p>
    <w:p>
      <w:pPr>
        <w:spacing w:after="0" w:line="247" w:lineRule="auto"/>
        <w:jc w:val="both"/>
        <w:rPr>
          <w:sz w:val="22"/>
        </w:rPr>
        <w:sectPr>
          <w:footerReference w:type="default" r:id="rId60"/>
          <w:pgSz w:w="11910" w:h="16840"/>
          <w:pgMar w:header="0" w:footer="594" w:top="1340" w:bottom="780" w:left="740" w:right="74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83" w:after="0"/>
        <w:ind w:left="1060" w:right="696" w:hanging="361"/>
        <w:jc w:val="both"/>
        <w:rPr>
          <w:sz w:val="22"/>
        </w:rPr>
      </w:pPr>
      <w:r>
        <w:rPr>
          <w:sz w:val="22"/>
        </w:rPr>
        <w:t>Nastaviti</w:t>
      </w:r>
      <w:r>
        <w:rPr>
          <w:spacing w:val="-14"/>
          <w:sz w:val="22"/>
        </w:rPr>
        <w:t> </w:t>
      </w:r>
      <w:r>
        <w:rPr>
          <w:sz w:val="22"/>
        </w:rPr>
        <w:t>sa</w:t>
      </w:r>
      <w:r>
        <w:rPr>
          <w:spacing w:val="-13"/>
          <w:sz w:val="22"/>
        </w:rPr>
        <w:t> </w:t>
      </w:r>
      <w:r>
        <w:rPr>
          <w:sz w:val="22"/>
        </w:rPr>
        <w:t>podrškom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finansiranjem</w:t>
      </w:r>
      <w:r>
        <w:rPr>
          <w:spacing w:val="-13"/>
          <w:sz w:val="22"/>
        </w:rPr>
        <w:t> </w:t>
      </w:r>
      <w:r>
        <w:rPr>
          <w:sz w:val="22"/>
        </w:rPr>
        <w:t>planirane</w:t>
      </w:r>
      <w:r>
        <w:rPr>
          <w:spacing w:val="-13"/>
          <w:sz w:val="22"/>
        </w:rPr>
        <w:t> </w:t>
      </w:r>
      <w:r>
        <w:rPr>
          <w:sz w:val="22"/>
        </w:rPr>
        <w:t>rodne</w:t>
      </w:r>
      <w:r>
        <w:rPr>
          <w:spacing w:val="-13"/>
          <w:sz w:val="22"/>
        </w:rPr>
        <w:t> </w:t>
      </w:r>
      <w:r>
        <w:rPr>
          <w:sz w:val="22"/>
        </w:rPr>
        <w:t>analize</w:t>
      </w:r>
      <w:r>
        <w:rPr>
          <w:spacing w:val="-14"/>
          <w:sz w:val="22"/>
        </w:rPr>
        <w:t> </w:t>
      </w:r>
      <w:r>
        <w:rPr>
          <w:sz w:val="22"/>
        </w:rPr>
        <w:t>specifične</w:t>
      </w:r>
      <w:r>
        <w:rPr>
          <w:spacing w:val="-13"/>
          <w:sz w:val="22"/>
        </w:rPr>
        <w:t> </w:t>
      </w:r>
      <w:r>
        <w:rPr>
          <w:sz w:val="22"/>
        </w:rPr>
        <w:t>za</w:t>
      </w:r>
      <w:r>
        <w:rPr>
          <w:spacing w:val="-13"/>
          <w:sz w:val="22"/>
        </w:rPr>
        <w:t> </w:t>
      </w:r>
      <w:r>
        <w:rPr>
          <w:sz w:val="22"/>
        </w:rPr>
        <w:t>sektor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budžet za novu, sveobuhvatnu, ažuriranu rodnu analizu za Kosovo koja će biti sprovedena 2024. </w:t>
      </w:r>
      <w:r>
        <w:rPr>
          <w:spacing w:val="-2"/>
          <w:sz w:val="22"/>
        </w:rPr>
        <w:t>godine.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0" w:after="0"/>
        <w:ind w:left="1060" w:right="697" w:hanging="361"/>
        <w:jc w:val="both"/>
        <w:rPr>
          <w:sz w:val="22"/>
        </w:rPr>
      </w:pPr>
      <w:r>
        <w:rPr>
          <w:sz w:val="22"/>
        </w:rPr>
        <w:t>Dalje</w:t>
      </w:r>
      <w:r>
        <w:rPr>
          <w:spacing w:val="-1"/>
          <w:sz w:val="22"/>
        </w:rPr>
        <w:t> </w:t>
      </w:r>
      <w:r>
        <w:rPr>
          <w:sz w:val="22"/>
        </w:rPr>
        <w:t>poboljšati</w:t>
      </w:r>
      <w:r>
        <w:rPr>
          <w:spacing w:val="-1"/>
          <w:sz w:val="22"/>
        </w:rPr>
        <w:t> </w:t>
      </w:r>
      <w:r>
        <w:rPr>
          <w:sz w:val="22"/>
        </w:rPr>
        <w:t>pažnju na rodnu</w:t>
      </w:r>
      <w:r>
        <w:rPr>
          <w:spacing w:val="-2"/>
          <w:sz w:val="22"/>
        </w:rPr>
        <w:t> </w:t>
      </w:r>
      <w:r>
        <w:rPr>
          <w:sz w:val="22"/>
        </w:rPr>
        <w:t>ravnopravnost u</w:t>
      </w:r>
      <w:r>
        <w:rPr>
          <w:spacing w:val="-2"/>
          <w:sz w:val="22"/>
        </w:rPr>
        <w:t> </w:t>
      </w:r>
      <w:r>
        <w:rPr>
          <w:sz w:val="22"/>
        </w:rPr>
        <w:t>političkom</w:t>
      </w:r>
      <w:r>
        <w:rPr>
          <w:spacing w:val="-1"/>
          <w:sz w:val="22"/>
        </w:rPr>
        <w:t> </w:t>
      </w:r>
      <w:r>
        <w:rPr>
          <w:sz w:val="22"/>
        </w:rPr>
        <w:t>dijalogu</w:t>
      </w:r>
      <w:r>
        <w:rPr>
          <w:spacing w:val="-2"/>
          <w:sz w:val="22"/>
        </w:rPr>
        <w:t> </w:t>
      </w:r>
      <w:r>
        <w:rPr>
          <w:sz w:val="22"/>
        </w:rPr>
        <w:t>sa</w:t>
      </w:r>
      <w:r>
        <w:rPr>
          <w:spacing w:val="-2"/>
          <w:sz w:val="22"/>
        </w:rPr>
        <w:t> </w:t>
      </w:r>
      <w:r>
        <w:rPr>
          <w:sz w:val="22"/>
        </w:rPr>
        <w:t>Vladom Kosova, uključujući</w:t>
      </w:r>
      <w:r>
        <w:rPr>
          <w:spacing w:val="-10"/>
          <w:sz w:val="22"/>
        </w:rPr>
        <w:t> </w:t>
      </w:r>
      <w:r>
        <w:rPr>
          <w:sz w:val="22"/>
        </w:rPr>
        <w:t>ARR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mehanizme</w:t>
      </w:r>
      <w:r>
        <w:rPr>
          <w:spacing w:val="-11"/>
          <w:sz w:val="22"/>
        </w:rPr>
        <w:t> </w:t>
      </w:r>
      <w:r>
        <w:rPr>
          <w:sz w:val="22"/>
        </w:rPr>
        <w:t>za</w:t>
      </w:r>
      <w:r>
        <w:rPr>
          <w:spacing w:val="-10"/>
          <w:sz w:val="22"/>
        </w:rPr>
        <w:t> </w:t>
      </w:r>
      <w:r>
        <w:rPr>
          <w:sz w:val="22"/>
        </w:rPr>
        <w:t>rodnu</w:t>
      </w:r>
      <w:r>
        <w:rPr>
          <w:spacing w:val="-10"/>
          <w:sz w:val="22"/>
        </w:rPr>
        <w:t> </w:t>
      </w:r>
      <w:r>
        <w:rPr>
          <w:sz w:val="22"/>
        </w:rPr>
        <w:t>ravnopravnost</w:t>
      </w:r>
      <w:r>
        <w:rPr>
          <w:spacing w:val="-11"/>
          <w:sz w:val="22"/>
        </w:rPr>
        <w:t> </w:t>
      </w:r>
      <w:r>
        <w:rPr>
          <w:sz w:val="22"/>
        </w:rPr>
        <w:t>u</w:t>
      </w:r>
      <w:r>
        <w:rPr>
          <w:spacing w:val="-10"/>
          <w:sz w:val="22"/>
        </w:rPr>
        <w:t> </w:t>
      </w:r>
      <w:r>
        <w:rPr>
          <w:sz w:val="22"/>
        </w:rPr>
        <w:t>ovim</w:t>
      </w:r>
      <w:r>
        <w:rPr>
          <w:spacing w:val="-10"/>
          <w:sz w:val="22"/>
        </w:rPr>
        <w:t> </w:t>
      </w:r>
      <w:r>
        <w:rPr>
          <w:sz w:val="22"/>
        </w:rPr>
        <w:t>dijalozima</w:t>
      </w:r>
      <w:r>
        <w:rPr>
          <w:spacing w:val="-11"/>
          <w:sz w:val="22"/>
        </w:rPr>
        <w:t> </w:t>
      </w:r>
      <w:r>
        <w:rPr>
          <w:sz w:val="22"/>
        </w:rPr>
        <w:t>koji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odnose</w:t>
      </w:r>
      <w:r>
        <w:rPr>
          <w:spacing w:val="-11"/>
          <w:sz w:val="22"/>
        </w:rPr>
        <w:t> </w:t>
      </w:r>
      <w:r>
        <w:rPr>
          <w:sz w:val="22"/>
        </w:rPr>
        <w:t>na različite sektore.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0" w:after="0"/>
        <w:ind w:left="1060" w:right="693" w:hanging="361"/>
        <w:jc w:val="both"/>
        <w:rPr>
          <w:sz w:val="22"/>
        </w:rPr>
      </w:pPr>
      <w:r>
        <w:rPr>
          <w:sz w:val="22"/>
        </w:rPr>
        <w:t>Osigurati vođenje redovnih, kvartalnih dijaloga između šefa misije i različitih ŽOCD-a o pitanjima koja se odnose na rodnu ravnopravnost i prava žena, kao i u vezi sa političkim </w:t>
      </w:r>
      <w:r>
        <w:rPr>
          <w:spacing w:val="-2"/>
          <w:sz w:val="22"/>
        </w:rPr>
        <w:t>kontekstom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uopšteno,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skladu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obavezama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Rezoluciji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1325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APRR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III.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7" w:lineRule="auto" w:before="0" w:after="0"/>
        <w:ind w:left="1061" w:right="697" w:hanging="361"/>
        <w:jc w:val="both"/>
        <w:rPr>
          <w:sz w:val="22"/>
        </w:rPr>
      </w:pPr>
      <w:r>
        <w:rPr>
          <w:sz w:val="22"/>
        </w:rPr>
        <w:t>Odmah preduzeti mere kako bi se obezbedilo bolje, redovno uključivanje različitih </w:t>
      </w:r>
      <w:r>
        <w:rPr>
          <w:spacing w:val="-2"/>
          <w:sz w:val="22"/>
        </w:rPr>
        <w:t>organizacija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civilnog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društva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dijalog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Priština-Beograd,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uključujući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redovne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konsultacije,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 </w:t>
      </w:r>
      <w:r>
        <w:rPr>
          <w:sz w:val="22"/>
        </w:rPr>
        <w:t>skladu sa Rezolucijom 1325.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7" w:lineRule="auto" w:before="0" w:after="0"/>
        <w:ind w:left="1061" w:right="694" w:hanging="361"/>
        <w:jc w:val="both"/>
        <w:rPr>
          <w:sz w:val="22"/>
        </w:rPr>
      </w:pPr>
      <w:r>
        <w:rPr>
          <w:sz w:val="22"/>
        </w:rPr>
        <w:t>Nastaviti sa dobrom praksom angažovanja ŽOCD-a kao stručnjaka kako bi podržale integrisanje rodne perspektive u izradi programa, istovremeno institucionalizujući takve strateške konsultacije sa stručnjacima za rodnu ravnopravnost civilnog društva radi informisanja proces izrade programa.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4" w:lineRule="auto" w:before="0" w:after="0"/>
        <w:ind w:left="1061" w:right="695" w:hanging="361"/>
        <w:jc w:val="both"/>
        <w:rPr>
          <w:sz w:val="22"/>
        </w:rPr>
      </w:pPr>
      <w:r>
        <w:rPr>
          <w:sz w:val="22"/>
        </w:rPr>
        <w:t>Obezbediti proces osiguravanja kvaliteta kako bi se proverilo da li svi akcioni dokumenti </w:t>
      </w:r>
      <w:r>
        <w:rPr>
          <w:spacing w:val="-4"/>
          <w:sz w:val="22"/>
        </w:rPr>
        <w:t>ispunjavaju kriterijume OPR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OESR-a za GM1, koristeći kontrolne liste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izrađene da to podrže.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68" w:lineRule="exact" w:before="0" w:after="0"/>
        <w:ind w:left="1060" w:right="0" w:hanging="359"/>
        <w:jc w:val="both"/>
        <w:rPr>
          <w:sz w:val="22"/>
        </w:rPr>
      </w:pPr>
      <w:r>
        <w:rPr>
          <w:sz w:val="22"/>
        </w:rPr>
        <w:t>Snažno</w:t>
      </w:r>
      <w:r>
        <w:rPr>
          <w:spacing w:val="50"/>
          <w:sz w:val="22"/>
        </w:rPr>
        <w:t> </w:t>
      </w:r>
      <w:r>
        <w:rPr>
          <w:sz w:val="22"/>
        </w:rPr>
        <w:t>ohrabriti</w:t>
      </w:r>
      <w:r>
        <w:rPr>
          <w:spacing w:val="51"/>
          <w:sz w:val="22"/>
        </w:rPr>
        <w:t> </w:t>
      </w:r>
      <w:r>
        <w:rPr>
          <w:sz w:val="22"/>
        </w:rPr>
        <w:t>Vladu</w:t>
      </w:r>
      <w:r>
        <w:rPr>
          <w:spacing w:val="48"/>
          <w:sz w:val="22"/>
        </w:rPr>
        <w:t> </w:t>
      </w:r>
      <w:r>
        <w:rPr>
          <w:sz w:val="22"/>
        </w:rPr>
        <w:t>da</w:t>
      </w:r>
      <w:r>
        <w:rPr>
          <w:spacing w:val="50"/>
          <w:sz w:val="22"/>
        </w:rPr>
        <w:t> </w:t>
      </w:r>
      <w:r>
        <w:rPr>
          <w:sz w:val="22"/>
        </w:rPr>
        <w:t>bolje</w:t>
      </w:r>
      <w:r>
        <w:rPr>
          <w:spacing w:val="50"/>
          <w:sz w:val="22"/>
        </w:rPr>
        <w:t> </w:t>
      </w:r>
      <w:r>
        <w:rPr>
          <w:sz w:val="22"/>
        </w:rPr>
        <w:t>angažuje</w:t>
      </w:r>
      <w:r>
        <w:rPr>
          <w:spacing w:val="50"/>
          <w:sz w:val="22"/>
        </w:rPr>
        <w:t> </w:t>
      </w:r>
      <w:r>
        <w:rPr>
          <w:sz w:val="22"/>
        </w:rPr>
        <w:t>različite</w:t>
      </w:r>
      <w:r>
        <w:rPr>
          <w:spacing w:val="50"/>
          <w:sz w:val="22"/>
        </w:rPr>
        <w:t> </w:t>
      </w:r>
      <w:r>
        <w:rPr>
          <w:sz w:val="22"/>
        </w:rPr>
        <w:t>OCD,</w:t>
      </w:r>
      <w:r>
        <w:rPr>
          <w:spacing w:val="51"/>
          <w:sz w:val="22"/>
        </w:rPr>
        <w:t> </w:t>
      </w:r>
      <w:r>
        <w:rPr>
          <w:sz w:val="22"/>
        </w:rPr>
        <w:t>ARR</w:t>
      </w:r>
      <w:r>
        <w:rPr>
          <w:spacing w:val="50"/>
          <w:sz w:val="22"/>
        </w:rPr>
        <w:t> </w:t>
      </w:r>
      <w:r>
        <w:rPr>
          <w:sz w:val="22"/>
        </w:rPr>
        <w:t>i</w:t>
      </w:r>
      <w:r>
        <w:rPr>
          <w:spacing w:val="51"/>
          <w:sz w:val="22"/>
        </w:rPr>
        <w:t> </w:t>
      </w:r>
      <w:r>
        <w:rPr>
          <w:sz w:val="22"/>
        </w:rPr>
        <w:t>službenike</w:t>
      </w:r>
      <w:r>
        <w:rPr>
          <w:spacing w:val="50"/>
          <w:sz w:val="22"/>
        </w:rPr>
        <w:t> </w:t>
      </w:r>
      <w:r>
        <w:rPr>
          <w:sz w:val="22"/>
        </w:rPr>
        <w:t>za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rodnu</w:t>
      </w:r>
    </w:p>
    <w:p>
      <w:pPr>
        <w:pStyle w:val="BodyText"/>
        <w:ind w:left="1061"/>
        <w:jc w:val="both"/>
      </w:pPr>
      <w:r>
        <w:rPr>
          <w:spacing w:val="-2"/>
        </w:rPr>
        <w:t>ravnopravnost</w:t>
      </w:r>
      <w:r>
        <w:rPr>
          <w:spacing w:val="-11"/>
        </w:rPr>
        <w:t> 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2"/>
        </w:rPr>
        <w:t>procesu</w:t>
      </w:r>
      <w:r>
        <w:rPr>
          <w:spacing w:val="-9"/>
        </w:rPr>
        <w:t> </w:t>
      </w:r>
      <w:r>
        <w:rPr>
          <w:spacing w:val="-2"/>
        </w:rPr>
        <w:t>izrade</w:t>
      </w:r>
      <w:r>
        <w:rPr>
          <w:spacing w:val="-10"/>
        </w:rPr>
        <w:t> </w:t>
      </w:r>
      <w:r>
        <w:rPr>
          <w:spacing w:val="-2"/>
        </w:rPr>
        <w:t>programa</w:t>
      </w:r>
      <w:r>
        <w:rPr>
          <w:spacing w:val="-10"/>
        </w:rPr>
        <w:t> </w:t>
      </w:r>
      <w:r>
        <w:rPr>
          <w:spacing w:val="-4"/>
        </w:rPr>
        <w:t>IPA.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7" w:lineRule="auto" w:before="0" w:after="0"/>
        <w:ind w:left="1061" w:right="692" w:hanging="361"/>
        <w:jc w:val="both"/>
        <w:rPr>
          <w:sz w:val="22"/>
        </w:rPr>
      </w:pPr>
      <w:r>
        <w:rPr>
          <w:sz w:val="22"/>
        </w:rPr>
        <w:t>Saradnja</w:t>
      </w:r>
      <w:r>
        <w:rPr>
          <w:spacing w:val="-6"/>
          <w:sz w:val="22"/>
        </w:rPr>
        <w:t> </w:t>
      </w:r>
      <w:r>
        <w:rPr>
          <w:sz w:val="22"/>
        </w:rPr>
        <w:t>sa</w:t>
      </w:r>
      <w:r>
        <w:rPr>
          <w:spacing w:val="-6"/>
          <w:sz w:val="22"/>
        </w:rPr>
        <w:t> </w:t>
      </w:r>
      <w:r>
        <w:rPr>
          <w:sz w:val="22"/>
        </w:rPr>
        <w:t>EK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poboljšanju</w:t>
      </w:r>
      <w:r>
        <w:rPr>
          <w:spacing w:val="-4"/>
          <w:sz w:val="22"/>
        </w:rPr>
        <w:t> </w:t>
      </w:r>
      <w:r>
        <w:rPr>
          <w:sz w:val="22"/>
        </w:rPr>
        <w:t>funkcionalnosti</w:t>
      </w:r>
      <w:r>
        <w:rPr>
          <w:spacing w:val="-5"/>
          <w:sz w:val="22"/>
        </w:rPr>
        <w:t> </w:t>
      </w:r>
      <w:r>
        <w:rPr>
          <w:sz w:val="22"/>
        </w:rPr>
        <w:t>OPSYS-a</w:t>
      </w:r>
      <w:r>
        <w:rPr>
          <w:spacing w:val="-4"/>
          <w:sz w:val="22"/>
        </w:rPr>
        <w:t> </w:t>
      </w:r>
      <w:r>
        <w:rPr>
          <w:sz w:val="22"/>
        </w:rPr>
        <w:t>kako</w:t>
      </w:r>
      <w:r>
        <w:rPr>
          <w:spacing w:val="-6"/>
          <w:sz w:val="22"/>
        </w:rPr>
        <w:t> </w:t>
      </w:r>
      <w:r>
        <w:rPr>
          <w:sz w:val="22"/>
        </w:rPr>
        <w:t>bi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bolje</w:t>
      </w:r>
      <w:r>
        <w:rPr>
          <w:spacing w:val="-6"/>
          <w:sz w:val="22"/>
        </w:rPr>
        <w:t> </w:t>
      </w:r>
      <w:r>
        <w:rPr>
          <w:sz w:val="22"/>
        </w:rPr>
        <w:t>pratili</w:t>
      </w:r>
      <w:r>
        <w:rPr>
          <w:spacing w:val="-5"/>
          <w:sz w:val="22"/>
        </w:rPr>
        <w:t> </w:t>
      </w:r>
      <w:r>
        <w:rPr>
          <w:sz w:val="22"/>
        </w:rPr>
        <w:t>rashodi</w:t>
      </w:r>
      <w:r>
        <w:rPr>
          <w:spacing w:val="-5"/>
          <w:sz w:val="22"/>
        </w:rPr>
        <w:t> </w:t>
      </w:r>
      <w:r>
        <w:rPr>
          <w:sz w:val="22"/>
        </w:rPr>
        <w:t>za </w:t>
      </w:r>
      <w:r>
        <w:rPr>
          <w:spacing w:val="-4"/>
          <w:sz w:val="22"/>
        </w:rPr>
        <w:t>rodnu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ravnopravnost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ŽOCD-e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pokrete,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respektivno.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Ovo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bi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trebalo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uključi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pokazatelje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za </w:t>
      </w:r>
      <w:r>
        <w:rPr>
          <w:sz w:val="22"/>
        </w:rPr>
        <w:t>praćenje rashoda kroz pod-grantiranje.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7" w:lineRule="auto" w:before="0" w:after="0"/>
        <w:ind w:left="1061" w:right="700" w:hanging="361"/>
        <w:jc w:val="both"/>
        <w:rPr>
          <w:sz w:val="22"/>
        </w:rPr>
      </w:pPr>
      <w:r>
        <w:rPr>
          <w:sz w:val="22"/>
        </w:rPr>
        <w:t>Osigurati</w:t>
      </w:r>
      <w:r>
        <w:rPr>
          <w:spacing w:val="-5"/>
          <w:sz w:val="22"/>
        </w:rPr>
        <w:t> </w:t>
      </w:r>
      <w:r>
        <w:rPr>
          <w:sz w:val="22"/>
        </w:rPr>
        <w:t>kontinuiranu</w:t>
      </w:r>
      <w:r>
        <w:rPr>
          <w:spacing w:val="-5"/>
          <w:sz w:val="22"/>
        </w:rPr>
        <w:t> </w:t>
      </w:r>
      <w:r>
        <w:rPr>
          <w:sz w:val="22"/>
        </w:rPr>
        <w:t>obuku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rodnoj</w:t>
      </w:r>
      <w:r>
        <w:rPr>
          <w:spacing w:val="-4"/>
          <w:sz w:val="22"/>
        </w:rPr>
        <w:t> </w:t>
      </w:r>
      <w:r>
        <w:rPr>
          <w:sz w:val="22"/>
        </w:rPr>
        <w:t>ravnopravnosti,</w:t>
      </w:r>
      <w:r>
        <w:rPr>
          <w:spacing w:val="-5"/>
          <w:sz w:val="22"/>
        </w:rPr>
        <w:t> </w:t>
      </w:r>
      <w:r>
        <w:rPr>
          <w:sz w:val="22"/>
        </w:rPr>
        <w:t>kao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ženama,</w:t>
      </w:r>
      <w:r>
        <w:rPr>
          <w:spacing w:val="-5"/>
          <w:sz w:val="22"/>
        </w:rPr>
        <w:t> </w:t>
      </w:r>
      <w:r>
        <w:rPr>
          <w:sz w:val="22"/>
        </w:rPr>
        <w:t>miru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sigurnosti</w:t>
      </w:r>
      <w:r>
        <w:rPr>
          <w:spacing w:val="-5"/>
          <w:sz w:val="22"/>
        </w:rPr>
        <w:t> </w:t>
      </w:r>
      <w:r>
        <w:rPr>
          <w:sz w:val="22"/>
        </w:rPr>
        <w:t>za </w:t>
      </w:r>
      <w:r>
        <w:rPr>
          <w:spacing w:val="-2"/>
          <w:sz w:val="22"/>
        </w:rPr>
        <w:t>menadžment.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Nastaviti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najboljom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praksom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angažovanja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stručnjaka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za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rodna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pitanja,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kao </w:t>
      </w:r>
      <w:r>
        <w:rPr>
          <w:sz w:val="22"/>
        </w:rPr>
        <w:t>što</w:t>
      </w:r>
      <w:r>
        <w:rPr>
          <w:spacing w:val="-12"/>
          <w:sz w:val="22"/>
        </w:rPr>
        <w:t> </w:t>
      </w:r>
      <w:r>
        <w:rPr>
          <w:sz w:val="22"/>
        </w:rPr>
        <w:t>je</w:t>
      </w:r>
      <w:r>
        <w:rPr>
          <w:spacing w:val="-12"/>
          <w:sz w:val="22"/>
        </w:rPr>
        <w:t> </w:t>
      </w:r>
      <w:r>
        <w:rPr>
          <w:sz w:val="22"/>
        </w:rPr>
        <w:t>MŽK,</w:t>
      </w:r>
      <w:r>
        <w:rPr>
          <w:spacing w:val="-12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pružanje</w:t>
      </w:r>
      <w:r>
        <w:rPr>
          <w:spacing w:val="-12"/>
          <w:sz w:val="22"/>
        </w:rPr>
        <w:t> </w:t>
      </w:r>
      <w:r>
        <w:rPr>
          <w:sz w:val="22"/>
        </w:rPr>
        <w:t>obuke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mentorstva</w:t>
      </w:r>
      <w:r>
        <w:rPr>
          <w:spacing w:val="-12"/>
          <w:sz w:val="22"/>
        </w:rPr>
        <w:t> </w:t>
      </w:r>
      <w:r>
        <w:rPr>
          <w:sz w:val="22"/>
        </w:rPr>
        <w:t>koji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specifični</w:t>
      </w:r>
      <w:r>
        <w:rPr>
          <w:spacing w:val="-12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kontekst.</w:t>
      </w:r>
    </w:p>
    <w:p>
      <w:pPr>
        <w:pStyle w:val="Heading4"/>
        <w:tabs>
          <w:tab w:pos="9817" w:val="left" w:leader="none"/>
        </w:tabs>
        <w:spacing w:before="271"/>
      </w:pPr>
      <w:r>
        <w:rPr>
          <w:rFonts w:ascii="Times New Roman"/>
          <w:color w:val="000000"/>
          <w:spacing w:val="29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ZA</w:t>
      </w:r>
      <w:r>
        <w:rPr>
          <w:color w:val="000000"/>
          <w:spacing w:val="24"/>
          <w:shd w:fill="D9E1F3" w:color="auto" w:val="clear"/>
        </w:rPr>
        <w:t> </w:t>
      </w:r>
      <w:r>
        <w:rPr>
          <w:color w:val="000000"/>
          <w:spacing w:val="11"/>
          <w:w w:val="90"/>
          <w:shd w:fill="D9E1F3" w:color="auto" w:val="clear"/>
        </w:rPr>
        <w:t>VLADU</w:t>
      </w:r>
      <w:r>
        <w:rPr>
          <w:color w:val="000000"/>
          <w:spacing w:val="27"/>
          <w:shd w:fill="D9E1F3" w:color="auto" w:val="clear"/>
        </w:rPr>
        <w:t> </w:t>
      </w:r>
      <w:r>
        <w:rPr>
          <w:color w:val="000000"/>
          <w:spacing w:val="10"/>
          <w:w w:val="90"/>
          <w:shd w:fill="D9E1F3" w:color="auto" w:val="clear"/>
        </w:rPr>
        <w:t>KOSOVA</w:t>
      </w:r>
      <w:r>
        <w:rPr>
          <w:color w:val="000000"/>
          <w:shd w:fill="D9E1F3" w:color="auto" w:val="clear"/>
        </w:rPr>
        <w:tab/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261" w:after="0"/>
        <w:ind w:left="1059" w:right="0" w:hanging="359"/>
        <w:jc w:val="both"/>
        <w:rPr>
          <w:sz w:val="22"/>
        </w:rPr>
      </w:pPr>
      <w:r>
        <w:rPr>
          <w:spacing w:val="-4"/>
          <w:sz w:val="22"/>
        </w:rPr>
        <w:t>Osigurati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redovno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prikupljanje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i objavljivanje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podataka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razvrstanih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po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polu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skladu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ZRR,</w:t>
      </w:r>
    </w:p>
    <w:p>
      <w:pPr>
        <w:pStyle w:val="BodyText"/>
        <w:spacing w:before="7"/>
        <w:ind w:left="1060"/>
        <w:jc w:val="both"/>
      </w:pPr>
      <w:r>
        <w:rPr>
          <w:spacing w:val="-4"/>
        </w:rPr>
        <w:t>osiguravajući dostupnost</w:t>
      </w:r>
      <w:r>
        <w:rPr>
          <w:spacing w:val="-7"/>
        </w:rPr>
        <w:t> </w:t>
      </w:r>
      <w:r>
        <w:rPr>
          <w:spacing w:val="-4"/>
        </w:rPr>
        <w:t>podataka</w:t>
      </w:r>
      <w:r>
        <w:rPr>
          <w:spacing w:val="-6"/>
        </w:rPr>
        <w:t> </w:t>
      </w:r>
      <w:r>
        <w:rPr>
          <w:spacing w:val="-4"/>
        </w:rPr>
        <w:t>za informisanje</w:t>
      </w:r>
      <w:r>
        <w:rPr>
          <w:spacing w:val="-8"/>
        </w:rPr>
        <w:t> </w:t>
      </w:r>
      <w:r>
        <w:rPr>
          <w:spacing w:val="-4"/>
        </w:rPr>
        <w:t>procesa pristupanja</w:t>
      </w:r>
      <w:r>
        <w:rPr>
          <w:spacing w:val="-8"/>
        </w:rPr>
        <w:t> </w:t>
      </w:r>
      <w:r>
        <w:rPr>
          <w:spacing w:val="-5"/>
        </w:rPr>
        <w:t>EU.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47" w:lineRule="auto" w:before="2" w:after="0"/>
        <w:ind w:left="1060" w:right="693" w:hanging="360"/>
        <w:jc w:val="both"/>
        <w:rPr>
          <w:sz w:val="22"/>
        </w:rPr>
      </w:pPr>
      <w:r>
        <w:rPr>
          <w:sz w:val="22"/>
        </w:rPr>
        <w:t>Nastaviti sa organizovanjem značajnih konsultacija sa OCD, uključujući različite ŽOCD. Nastojati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integriše</w:t>
      </w:r>
      <w:r>
        <w:rPr>
          <w:spacing w:val="-14"/>
          <w:sz w:val="22"/>
        </w:rPr>
        <w:t> </w:t>
      </w:r>
      <w:r>
        <w:rPr>
          <w:sz w:val="22"/>
        </w:rPr>
        <w:t>njihov</w:t>
      </w:r>
      <w:r>
        <w:rPr>
          <w:spacing w:val="-13"/>
          <w:sz w:val="22"/>
        </w:rPr>
        <w:t> </w:t>
      </w:r>
      <w:r>
        <w:rPr>
          <w:sz w:val="22"/>
        </w:rPr>
        <w:t>doprinos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vezi</w:t>
      </w:r>
      <w:r>
        <w:rPr>
          <w:spacing w:val="-14"/>
          <w:sz w:val="22"/>
        </w:rPr>
        <w:t> </w:t>
      </w:r>
      <w:r>
        <w:rPr>
          <w:sz w:val="22"/>
        </w:rPr>
        <w:t>sa</w:t>
      </w:r>
      <w:r>
        <w:rPr>
          <w:spacing w:val="-13"/>
          <w:sz w:val="22"/>
        </w:rPr>
        <w:t> </w:t>
      </w:r>
      <w:r>
        <w:rPr>
          <w:sz w:val="22"/>
        </w:rPr>
        <w:t>sastancima</w:t>
      </w:r>
      <w:r>
        <w:rPr>
          <w:spacing w:val="-13"/>
          <w:sz w:val="22"/>
        </w:rPr>
        <w:t> </w:t>
      </w:r>
      <w:r>
        <w:rPr>
          <w:sz w:val="22"/>
        </w:rPr>
        <w:t>struktura</w:t>
      </w:r>
      <w:r>
        <w:rPr>
          <w:spacing w:val="-13"/>
          <w:sz w:val="22"/>
        </w:rPr>
        <w:t> </w:t>
      </w:r>
      <w:r>
        <w:rPr>
          <w:sz w:val="22"/>
        </w:rPr>
        <w:t>SSP-a.</w:t>
      </w:r>
      <w:r>
        <w:rPr>
          <w:spacing w:val="-14"/>
          <w:sz w:val="22"/>
        </w:rPr>
        <w:t> </w:t>
      </w:r>
      <w:r>
        <w:rPr>
          <w:sz w:val="22"/>
        </w:rPr>
        <w:t>Osigurati</w:t>
      </w:r>
      <w:r>
        <w:rPr>
          <w:spacing w:val="-13"/>
          <w:sz w:val="22"/>
        </w:rPr>
        <w:t> </w:t>
      </w:r>
      <w:r>
        <w:rPr>
          <w:sz w:val="22"/>
        </w:rPr>
        <w:t>da različite, relevantne OCD sa stručnošću i znanjem o ovim pitanjima dobiju pozive na konsultacije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konsultacije</w:t>
      </w:r>
      <w:r>
        <w:rPr>
          <w:spacing w:val="-6"/>
          <w:sz w:val="22"/>
        </w:rPr>
        <w:t> </w:t>
      </w:r>
      <w:r>
        <w:rPr>
          <w:sz w:val="22"/>
        </w:rPr>
        <w:t>dostupne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pogledu</w:t>
      </w:r>
      <w:r>
        <w:rPr>
          <w:spacing w:val="-6"/>
          <w:sz w:val="22"/>
        </w:rPr>
        <w:t> </w:t>
      </w:r>
      <w:r>
        <w:rPr>
          <w:sz w:val="22"/>
        </w:rPr>
        <w:t>jezika,</w:t>
      </w:r>
      <w:r>
        <w:rPr>
          <w:spacing w:val="-6"/>
          <w:sz w:val="22"/>
        </w:rPr>
        <w:t> </w:t>
      </w:r>
      <w:r>
        <w:rPr>
          <w:sz w:val="22"/>
        </w:rPr>
        <w:t>sposobnosti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vremena.</w:t>
      </w:r>
      <w:r>
        <w:rPr>
          <w:spacing w:val="-4"/>
          <w:sz w:val="22"/>
        </w:rPr>
        <w:t> </w:t>
      </w:r>
      <w:r>
        <w:rPr>
          <w:sz w:val="22"/>
        </w:rPr>
        <w:t>Davati </w:t>
      </w:r>
      <w:r>
        <w:rPr>
          <w:spacing w:val="-2"/>
          <w:sz w:val="22"/>
        </w:rPr>
        <w:t>povratne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informacije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ili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organizovati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dalje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konsultacije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kako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bi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objasnilo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civilnom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društvu </w:t>
      </w:r>
      <w:r>
        <w:rPr>
          <w:sz w:val="22"/>
        </w:rPr>
        <w:t>zašto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određene</w:t>
      </w:r>
      <w:r>
        <w:rPr>
          <w:spacing w:val="-8"/>
          <w:sz w:val="22"/>
        </w:rPr>
        <w:t> </w:t>
      </w:r>
      <w:r>
        <w:rPr>
          <w:sz w:val="22"/>
        </w:rPr>
        <w:t>preporuke</w:t>
      </w:r>
      <w:r>
        <w:rPr>
          <w:spacing w:val="-8"/>
          <w:sz w:val="22"/>
        </w:rPr>
        <w:t> </w:t>
      </w:r>
      <w:r>
        <w:rPr>
          <w:sz w:val="22"/>
        </w:rPr>
        <w:t>uključene</w:t>
      </w:r>
      <w:r>
        <w:rPr>
          <w:spacing w:val="-9"/>
          <w:sz w:val="22"/>
        </w:rPr>
        <w:t> </w:t>
      </w:r>
      <w:r>
        <w:rPr>
          <w:sz w:val="22"/>
        </w:rPr>
        <w:t>u</w:t>
      </w:r>
      <w:r>
        <w:rPr>
          <w:spacing w:val="-8"/>
          <w:sz w:val="22"/>
        </w:rPr>
        <w:t> </w:t>
      </w:r>
      <w:r>
        <w:rPr>
          <w:sz w:val="22"/>
        </w:rPr>
        <w:t>izveštaje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zaključke,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druge</w:t>
      </w:r>
      <w:r>
        <w:rPr>
          <w:spacing w:val="-8"/>
          <w:sz w:val="22"/>
        </w:rPr>
        <w:t> </w:t>
      </w:r>
      <w:r>
        <w:rPr>
          <w:sz w:val="22"/>
        </w:rPr>
        <w:t>nisu.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64" w:lineRule="exact" w:before="0" w:after="0"/>
        <w:ind w:left="1059" w:right="0" w:hanging="359"/>
        <w:jc w:val="both"/>
        <w:rPr>
          <w:sz w:val="22"/>
        </w:rPr>
      </w:pPr>
      <w:r>
        <w:rPr>
          <w:spacing w:val="-4"/>
          <w:sz w:val="22"/>
        </w:rPr>
        <w:t>Razmotriti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objavljivanje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svih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dnevnih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redova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zaključaka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sastanaka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struktura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SSP-</w:t>
      </w:r>
      <w:r>
        <w:rPr>
          <w:spacing w:val="-5"/>
          <w:sz w:val="22"/>
        </w:rPr>
        <w:t>a.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47" w:lineRule="auto" w:before="0" w:after="0"/>
        <w:ind w:left="1060" w:right="693" w:hanging="360"/>
        <w:jc w:val="both"/>
        <w:rPr>
          <w:sz w:val="22"/>
        </w:rPr>
      </w:pPr>
      <w:r>
        <w:rPr>
          <w:spacing w:val="-6"/>
          <w:sz w:val="22"/>
        </w:rPr>
        <w:t>Nastaviti konsultacije sa civilnim društvom, uključujući različite</w:t>
      </w:r>
      <w:r>
        <w:rPr>
          <w:sz w:val="22"/>
        </w:rPr>
        <w:t> </w:t>
      </w:r>
      <w:r>
        <w:rPr>
          <w:spacing w:val="-6"/>
          <w:sz w:val="22"/>
        </w:rPr>
        <w:t>ŽOCD, sagledavajući NPSSSA </w:t>
      </w:r>
      <w:r>
        <w:rPr>
          <w:sz w:val="22"/>
        </w:rPr>
        <w:t>iz rodne perspektive te uzimanja u obzir njihovih preporuka za uključivanje rodne perspektive 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47" w:lineRule="auto" w:before="0" w:after="0"/>
        <w:ind w:left="1060" w:right="694" w:hanging="360"/>
        <w:jc w:val="both"/>
        <w:rPr>
          <w:sz w:val="22"/>
        </w:rPr>
      </w:pPr>
      <w:r>
        <w:rPr>
          <w:spacing w:val="-4"/>
          <w:sz w:val="22"/>
        </w:rPr>
        <w:t>Institucionalizovati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konsultacije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različitim,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kvalifikovanim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organizacijama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civilnog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društva </w:t>
      </w:r>
      <w:r>
        <w:rPr>
          <w:sz w:val="22"/>
        </w:rPr>
        <w:t>tokom procesa izrade zakona i politika koje se odnose na proces pristupanja EU, poboljšavajući</w:t>
      </w:r>
      <w:r>
        <w:rPr>
          <w:spacing w:val="-13"/>
          <w:sz w:val="22"/>
        </w:rPr>
        <w:t> </w:t>
      </w:r>
      <w:r>
        <w:rPr>
          <w:sz w:val="22"/>
        </w:rPr>
        <w:t>pažnju</w:t>
      </w:r>
      <w:r>
        <w:rPr>
          <w:spacing w:val="28"/>
          <w:sz w:val="22"/>
        </w:rPr>
        <w:t> </w:t>
      </w:r>
      <w:r>
        <w:rPr>
          <w:sz w:val="22"/>
        </w:rPr>
        <w:t>rodnoj</w:t>
      </w:r>
      <w:r>
        <w:rPr>
          <w:spacing w:val="-13"/>
          <w:sz w:val="22"/>
        </w:rPr>
        <w:t> </w:t>
      </w:r>
      <w:r>
        <w:rPr>
          <w:sz w:val="22"/>
        </w:rPr>
        <w:t>ravnopravnosti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ovim</w:t>
      </w:r>
      <w:r>
        <w:rPr>
          <w:spacing w:val="-13"/>
          <w:sz w:val="22"/>
        </w:rPr>
        <w:t> </w:t>
      </w:r>
      <w:r>
        <w:rPr>
          <w:sz w:val="22"/>
        </w:rPr>
        <w:t>dokumentima.</w:t>
      </w:r>
      <w:r>
        <w:rPr>
          <w:spacing w:val="-13"/>
          <w:sz w:val="22"/>
        </w:rPr>
        <w:t> </w:t>
      </w:r>
      <w:r>
        <w:rPr>
          <w:sz w:val="22"/>
        </w:rPr>
        <w:t>Relevantne</w:t>
      </w:r>
      <w:r>
        <w:rPr>
          <w:spacing w:val="-14"/>
          <w:sz w:val="22"/>
        </w:rPr>
        <w:t> </w:t>
      </w:r>
      <w:r>
        <w:rPr>
          <w:sz w:val="22"/>
        </w:rPr>
        <w:t>institucije </w:t>
      </w:r>
      <w:r>
        <w:rPr>
          <w:spacing w:val="-6"/>
          <w:sz w:val="22"/>
        </w:rPr>
        <w:t>treba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da obezbede angažovanje stručnjaka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iz OCD u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konsultacijama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i radnim grupama u ranim </w:t>
      </w:r>
      <w:r>
        <w:rPr>
          <w:sz w:val="22"/>
        </w:rPr>
        <w:t>fazama izrade nacrta politike i sektorskih dokumenata (npr. pre zvaničnih javnih konsultacija)</w:t>
      </w:r>
      <w:r>
        <w:rPr>
          <w:spacing w:val="-14"/>
          <w:sz w:val="22"/>
        </w:rPr>
        <w:t> </w:t>
      </w:r>
      <w:r>
        <w:rPr>
          <w:sz w:val="22"/>
        </w:rPr>
        <w:t>kako</w:t>
      </w:r>
      <w:r>
        <w:rPr>
          <w:spacing w:val="-11"/>
          <w:sz w:val="22"/>
        </w:rPr>
        <w:t> </w:t>
      </w:r>
      <w:r>
        <w:rPr>
          <w:sz w:val="22"/>
        </w:rPr>
        <w:t>bi</w:t>
      </w:r>
      <w:r>
        <w:rPr>
          <w:spacing w:val="-12"/>
          <w:sz w:val="22"/>
        </w:rPr>
        <w:t> </w:t>
      </w:r>
      <w:r>
        <w:rPr>
          <w:sz w:val="22"/>
        </w:rPr>
        <w:t>osiguralo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pažnja</w:t>
      </w:r>
      <w:r>
        <w:rPr>
          <w:spacing w:val="-13"/>
          <w:sz w:val="22"/>
        </w:rPr>
        <w:t> </w:t>
      </w:r>
      <w:r>
        <w:rPr>
          <w:sz w:val="22"/>
        </w:rPr>
        <w:t>rodnoj</w:t>
      </w:r>
      <w:r>
        <w:rPr>
          <w:spacing w:val="-12"/>
          <w:sz w:val="22"/>
        </w:rPr>
        <w:t> </w:t>
      </w:r>
      <w:r>
        <w:rPr>
          <w:sz w:val="22"/>
        </w:rPr>
        <w:t>ravnopravnosti</w:t>
      </w:r>
      <w:r>
        <w:rPr>
          <w:spacing w:val="-13"/>
          <w:sz w:val="22"/>
        </w:rPr>
        <w:t> </w:t>
      </w:r>
      <w:r>
        <w:rPr>
          <w:sz w:val="22"/>
        </w:rPr>
        <w:t>bude</w:t>
      </w:r>
      <w:r>
        <w:rPr>
          <w:spacing w:val="-13"/>
          <w:sz w:val="22"/>
        </w:rPr>
        <w:t> </w:t>
      </w:r>
      <w:r>
        <w:rPr>
          <w:sz w:val="22"/>
        </w:rPr>
        <w:t>integrisana</w:t>
      </w:r>
      <w:r>
        <w:rPr>
          <w:spacing w:val="-14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njih</w:t>
      </w:r>
      <w:r>
        <w:rPr>
          <w:spacing w:val="-13"/>
          <w:sz w:val="22"/>
        </w:rPr>
        <w:t> </w:t>
      </w:r>
      <w:r>
        <w:rPr>
          <w:sz w:val="22"/>
        </w:rPr>
        <w:t>od početka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kako</w:t>
      </w:r>
      <w:r>
        <w:rPr>
          <w:spacing w:val="-2"/>
          <w:sz w:val="22"/>
        </w:rPr>
        <w:t> </w:t>
      </w:r>
      <w:r>
        <w:rPr>
          <w:sz w:val="22"/>
        </w:rPr>
        <w:t>bi</w:t>
      </w:r>
      <w:r>
        <w:rPr>
          <w:spacing w:val="-1"/>
          <w:sz w:val="22"/>
        </w:rPr>
        <w:t> </w:t>
      </w:r>
      <w:r>
        <w:rPr>
          <w:sz w:val="22"/>
        </w:rPr>
        <w:t>se izbegle</w:t>
      </w:r>
      <w:r>
        <w:rPr>
          <w:spacing w:val="-2"/>
          <w:sz w:val="22"/>
        </w:rPr>
        <w:t> </w:t>
      </w:r>
      <w:r>
        <w:rPr>
          <w:sz w:val="22"/>
        </w:rPr>
        <w:t>bilo</w:t>
      </w:r>
      <w:r>
        <w:rPr>
          <w:spacing w:val="-1"/>
          <w:sz w:val="22"/>
        </w:rPr>
        <w:t> </w:t>
      </w:r>
      <w:r>
        <w:rPr>
          <w:sz w:val="22"/>
        </w:rPr>
        <w:t>kakve</w:t>
      </w:r>
      <w:r>
        <w:rPr>
          <w:spacing w:val="-2"/>
          <w:sz w:val="22"/>
        </w:rPr>
        <w:t> </w:t>
      </w:r>
      <w:r>
        <w:rPr>
          <w:sz w:val="22"/>
        </w:rPr>
        <w:t>strukturne</w:t>
      </w:r>
      <w:r>
        <w:rPr>
          <w:spacing w:val="-3"/>
          <w:sz w:val="22"/>
        </w:rPr>
        <w:t> </w:t>
      </w:r>
      <w:r>
        <w:rPr>
          <w:sz w:val="22"/>
        </w:rPr>
        <w:t>ili</w:t>
      </w:r>
      <w:r>
        <w:rPr>
          <w:spacing w:val="-1"/>
          <w:sz w:val="22"/>
        </w:rPr>
        <w:t> </w:t>
      </w:r>
      <w:r>
        <w:rPr>
          <w:sz w:val="22"/>
        </w:rPr>
        <w:t>sistematske</w:t>
      </w:r>
      <w:r>
        <w:rPr>
          <w:spacing w:val="-2"/>
          <w:sz w:val="22"/>
        </w:rPr>
        <w:t> </w:t>
      </w:r>
      <w:r>
        <w:rPr>
          <w:sz w:val="22"/>
        </w:rPr>
        <w:t>prepreke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osiguravanje dovoljne</w:t>
      </w:r>
      <w:r>
        <w:rPr>
          <w:spacing w:val="-10"/>
          <w:sz w:val="22"/>
        </w:rPr>
        <w:t> </w:t>
      </w:r>
      <w:r>
        <w:rPr>
          <w:sz w:val="22"/>
        </w:rPr>
        <w:t>pažnje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rodnu</w:t>
      </w:r>
      <w:r>
        <w:rPr>
          <w:spacing w:val="-12"/>
          <w:sz w:val="22"/>
        </w:rPr>
        <w:t> </w:t>
      </w:r>
      <w:r>
        <w:rPr>
          <w:sz w:val="22"/>
        </w:rPr>
        <w:t>ravnopravnost</w:t>
      </w:r>
      <w:r>
        <w:rPr>
          <w:spacing w:val="-11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javnim</w:t>
      </w:r>
      <w:r>
        <w:rPr>
          <w:spacing w:val="-9"/>
          <w:sz w:val="22"/>
        </w:rPr>
        <w:t> </w:t>
      </w:r>
      <w:r>
        <w:rPr>
          <w:sz w:val="22"/>
        </w:rPr>
        <w:t>politikama.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7" w:lineRule="auto" w:before="0" w:after="0"/>
        <w:ind w:left="1059" w:right="695" w:hanging="360"/>
        <w:jc w:val="both"/>
        <w:rPr>
          <w:sz w:val="22"/>
        </w:rPr>
      </w:pPr>
      <w:r>
        <w:rPr>
          <w:sz w:val="22"/>
        </w:rPr>
        <w:t>Nastaviti</w:t>
      </w:r>
      <w:r>
        <w:rPr>
          <w:spacing w:val="-9"/>
          <w:sz w:val="22"/>
        </w:rPr>
        <w:t> </w:t>
      </w:r>
      <w:r>
        <w:rPr>
          <w:sz w:val="22"/>
        </w:rPr>
        <w:t>sa</w:t>
      </w:r>
      <w:r>
        <w:rPr>
          <w:spacing w:val="-9"/>
          <w:sz w:val="22"/>
        </w:rPr>
        <w:t> </w:t>
      </w:r>
      <w:r>
        <w:rPr>
          <w:sz w:val="22"/>
        </w:rPr>
        <w:t>postavljanjem</w:t>
      </w:r>
      <w:r>
        <w:rPr>
          <w:spacing w:val="-8"/>
          <w:sz w:val="22"/>
        </w:rPr>
        <w:t> </w:t>
      </w:r>
      <w:r>
        <w:rPr>
          <w:sz w:val="22"/>
        </w:rPr>
        <w:t>nacrta</w:t>
      </w:r>
      <w:r>
        <w:rPr>
          <w:spacing w:val="-9"/>
          <w:sz w:val="22"/>
        </w:rPr>
        <w:t> </w:t>
      </w:r>
      <w:r>
        <w:rPr>
          <w:sz w:val="22"/>
        </w:rPr>
        <w:t>zakona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politika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budu</w:t>
      </w:r>
      <w:r>
        <w:rPr>
          <w:spacing w:val="-9"/>
          <w:sz w:val="22"/>
        </w:rPr>
        <w:t> </w:t>
      </w:r>
      <w:r>
        <w:rPr>
          <w:sz w:val="22"/>
        </w:rPr>
        <w:t>dostupni</w:t>
      </w:r>
      <w:r>
        <w:rPr>
          <w:spacing w:val="-9"/>
          <w:sz w:val="22"/>
        </w:rPr>
        <w:t> </w:t>
      </w:r>
      <w:r>
        <w:rPr>
          <w:sz w:val="22"/>
        </w:rPr>
        <w:t>za</w:t>
      </w:r>
      <w:r>
        <w:rPr>
          <w:spacing w:val="-9"/>
          <w:sz w:val="22"/>
        </w:rPr>
        <w:t> </w:t>
      </w:r>
      <w:r>
        <w:rPr>
          <w:sz w:val="22"/>
        </w:rPr>
        <w:t>javnu</w:t>
      </w:r>
      <w:r>
        <w:rPr>
          <w:spacing w:val="-9"/>
          <w:sz w:val="22"/>
        </w:rPr>
        <w:t> </w:t>
      </w:r>
      <w:r>
        <w:rPr>
          <w:sz w:val="22"/>
        </w:rPr>
        <w:t>konsultaciju putem platforme, osiguravajući dovoljno vremena za njihovu reviziju, posebno za duže </w:t>
      </w:r>
      <w:r>
        <w:rPr>
          <w:spacing w:val="-2"/>
          <w:sz w:val="22"/>
        </w:rPr>
        <w:t>dokumente.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Nastaviti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sa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osiguravanjem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uključivanja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doprinosa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ŽOCD-a,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pravcu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jačanja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594" w:top="1340" w:bottom="780" w:left="740" w:right="740"/>
        </w:sectPr>
      </w:pPr>
    </w:p>
    <w:p>
      <w:pPr>
        <w:pStyle w:val="BodyText"/>
        <w:spacing w:before="88"/>
        <w:ind w:left="1060"/>
      </w:pPr>
      <w:r>
        <w:rPr>
          <w:spacing w:val="-2"/>
        </w:rPr>
        <w:t>pažnje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8"/>
        </w:rPr>
        <w:t> </w:t>
      </w:r>
      <w:r>
        <w:rPr>
          <w:spacing w:val="-2"/>
        </w:rPr>
        <w:t>rodnu</w:t>
      </w:r>
      <w:r>
        <w:rPr>
          <w:spacing w:val="-9"/>
        </w:rPr>
        <w:t> </w:t>
      </w:r>
      <w:r>
        <w:rPr>
          <w:spacing w:val="-2"/>
        </w:rPr>
        <w:t>ravnopravnost,</w:t>
      </w:r>
      <w:r>
        <w:rPr>
          <w:spacing w:val="-8"/>
        </w:rPr>
        <w:t> </w:t>
      </w:r>
      <w:r>
        <w:rPr>
          <w:spacing w:val="-2"/>
        </w:rPr>
        <w:t>kao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na</w:t>
      </w:r>
      <w:r>
        <w:rPr>
          <w:spacing w:val="-8"/>
        </w:rPr>
        <w:t> </w:t>
      </w:r>
      <w:r>
        <w:rPr>
          <w:spacing w:val="-2"/>
        </w:rPr>
        <w:t>potrebe</w:t>
      </w:r>
      <w:r>
        <w:rPr>
          <w:spacing w:val="-8"/>
        </w:rPr>
        <w:t> </w:t>
      </w:r>
      <w:r>
        <w:rPr>
          <w:spacing w:val="-2"/>
        </w:rPr>
        <w:t>različitih</w:t>
      </w:r>
      <w:r>
        <w:rPr>
          <w:spacing w:val="-9"/>
        </w:rPr>
        <w:t> </w:t>
      </w:r>
      <w:r>
        <w:rPr>
          <w:spacing w:val="-2"/>
        </w:rPr>
        <w:t>žena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muškaraca</w:t>
      </w:r>
      <w:r>
        <w:rPr>
          <w:spacing w:val="-10"/>
        </w:rPr>
        <w:t> </w:t>
      </w:r>
      <w:r>
        <w:rPr>
          <w:spacing w:val="-2"/>
        </w:rPr>
        <w:t>u</w:t>
      </w:r>
      <w:r>
        <w:rPr>
          <w:spacing w:val="-8"/>
        </w:rPr>
        <w:t> </w:t>
      </w:r>
      <w:r>
        <w:rPr>
          <w:spacing w:val="-2"/>
        </w:rPr>
        <w:t>okviru</w:t>
      </w:r>
      <w:r>
        <w:rPr>
          <w:spacing w:val="-8"/>
        </w:rPr>
        <w:t> </w:t>
      </w:r>
      <w:r>
        <w:rPr>
          <w:spacing w:val="-2"/>
        </w:rPr>
        <w:t>javnih</w:t>
      </w:r>
    </w:p>
    <w:p>
      <w:pPr>
        <w:pStyle w:val="BodyText"/>
        <w:spacing w:before="8"/>
        <w:ind w:left="1060"/>
      </w:pPr>
      <w:r>
        <w:rPr>
          <w:spacing w:val="-2"/>
        </w:rPr>
        <w:t>politika.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1" w:after="0"/>
        <w:ind w:left="1060" w:right="694" w:hanging="361"/>
        <w:jc w:val="both"/>
        <w:rPr>
          <w:sz w:val="22"/>
        </w:rPr>
      </w:pPr>
      <w:r>
        <w:rPr>
          <w:sz w:val="22"/>
        </w:rPr>
        <w:t>Unaprediti</w:t>
      </w:r>
      <w:r>
        <w:rPr>
          <w:spacing w:val="-14"/>
          <w:sz w:val="22"/>
        </w:rPr>
        <w:t> </w:t>
      </w:r>
      <w:r>
        <w:rPr>
          <w:sz w:val="22"/>
        </w:rPr>
        <w:t>kapacitete</w:t>
      </w:r>
      <w:r>
        <w:rPr>
          <w:spacing w:val="-13"/>
          <w:sz w:val="22"/>
        </w:rPr>
        <w:t> </w:t>
      </w:r>
      <w:r>
        <w:rPr>
          <w:sz w:val="22"/>
        </w:rPr>
        <w:t>službenika</w:t>
      </w:r>
      <w:r>
        <w:rPr>
          <w:spacing w:val="-13"/>
          <w:sz w:val="22"/>
        </w:rPr>
        <w:t> </w:t>
      </w:r>
      <w:r>
        <w:rPr>
          <w:sz w:val="22"/>
        </w:rPr>
        <w:t>za</w:t>
      </w:r>
      <w:r>
        <w:rPr>
          <w:spacing w:val="-14"/>
          <w:sz w:val="22"/>
        </w:rPr>
        <w:t> </w:t>
      </w:r>
      <w:r>
        <w:rPr>
          <w:sz w:val="22"/>
        </w:rPr>
        <w:t>rodnu</w:t>
      </w:r>
      <w:r>
        <w:rPr>
          <w:spacing w:val="-13"/>
          <w:sz w:val="22"/>
        </w:rPr>
        <w:t> </w:t>
      </w:r>
      <w:r>
        <w:rPr>
          <w:sz w:val="22"/>
        </w:rPr>
        <w:t>ravnopravnost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uključe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procese</w:t>
      </w:r>
      <w:r>
        <w:rPr>
          <w:spacing w:val="-13"/>
          <w:sz w:val="22"/>
        </w:rPr>
        <w:t> </w:t>
      </w:r>
      <w:r>
        <w:rPr>
          <w:sz w:val="22"/>
        </w:rPr>
        <w:t>kreiranja politika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osigurati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budu</w:t>
      </w:r>
      <w:r>
        <w:rPr>
          <w:spacing w:val="-12"/>
          <w:sz w:val="22"/>
        </w:rPr>
        <w:t> </w:t>
      </w:r>
      <w:r>
        <w:rPr>
          <w:sz w:val="22"/>
        </w:rPr>
        <w:t>deo</w:t>
      </w:r>
      <w:r>
        <w:rPr>
          <w:spacing w:val="-12"/>
          <w:sz w:val="22"/>
        </w:rPr>
        <w:t> </w:t>
      </w:r>
      <w:r>
        <w:rPr>
          <w:sz w:val="22"/>
        </w:rPr>
        <w:t>svih</w:t>
      </w:r>
      <w:r>
        <w:rPr>
          <w:spacing w:val="-12"/>
          <w:sz w:val="22"/>
        </w:rPr>
        <w:t> </w:t>
      </w:r>
      <w:r>
        <w:rPr>
          <w:sz w:val="22"/>
        </w:rPr>
        <w:t>radnih</w:t>
      </w:r>
      <w:r>
        <w:rPr>
          <w:spacing w:val="-12"/>
          <w:sz w:val="22"/>
        </w:rPr>
        <w:t> </w:t>
      </w:r>
      <w:r>
        <w:rPr>
          <w:sz w:val="22"/>
        </w:rPr>
        <w:t>grupa,</w:t>
      </w:r>
      <w:r>
        <w:rPr>
          <w:spacing w:val="-14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pravcu</w:t>
      </w:r>
      <w:r>
        <w:rPr>
          <w:spacing w:val="-12"/>
          <w:sz w:val="22"/>
        </w:rPr>
        <w:t> </w:t>
      </w:r>
      <w:r>
        <w:rPr>
          <w:sz w:val="22"/>
        </w:rPr>
        <w:t>integracije</w:t>
      </w:r>
      <w:r>
        <w:rPr>
          <w:spacing w:val="-12"/>
          <w:sz w:val="22"/>
        </w:rPr>
        <w:t> </w:t>
      </w:r>
      <w:r>
        <w:rPr>
          <w:sz w:val="22"/>
        </w:rPr>
        <w:t>rodne</w:t>
      </w:r>
      <w:r>
        <w:rPr>
          <w:spacing w:val="-12"/>
          <w:sz w:val="22"/>
        </w:rPr>
        <w:t> </w:t>
      </w:r>
      <w:r>
        <w:rPr>
          <w:sz w:val="22"/>
        </w:rPr>
        <w:t>perspektive</w:t>
      </w:r>
      <w:r>
        <w:rPr>
          <w:spacing w:val="-12"/>
          <w:sz w:val="22"/>
        </w:rPr>
        <w:t> </w:t>
      </w:r>
      <w:r>
        <w:rPr>
          <w:sz w:val="22"/>
        </w:rPr>
        <w:t>u </w:t>
      </w:r>
      <w:r>
        <w:rPr>
          <w:spacing w:val="-4"/>
          <w:sz w:val="22"/>
        </w:rPr>
        <w:t>nove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politike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zakone.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Razmotriti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izdvajanje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stipendija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iz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Young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Cell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Scheme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rodne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studije, </w:t>
      </w:r>
      <w:r>
        <w:rPr>
          <w:sz w:val="22"/>
        </w:rPr>
        <w:t>obezbeđivanjem stipendija za edukaciju novih javnih službenika za sprovođenje rodne analize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korišćenje</w:t>
      </w:r>
      <w:r>
        <w:rPr>
          <w:spacing w:val="-8"/>
          <w:sz w:val="22"/>
        </w:rPr>
        <w:t> </w:t>
      </w:r>
      <w:r>
        <w:rPr>
          <w:sz w:val="22"/>
        </w:rPr>
        <w:t>istih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8"/>
          <w:sz w:val="22"/>
        </w:rPr>
        <w:t> </w:t>
      </w:r>
      <w:r>
        <w:rPr>
          <w:sz w:val="22"/>
        </w:rPr>
        <w:t>obaveštavanje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javnim</w:t>
      </w:r>
      <w:r>
        <w:rPr>
          <w:spacing w:val="-10"/>
          <w:sz w:val="22"/>
        </w:rPr>
        <w:t> </w:t>
      </w:r>
      <w:r>
        <w:rPr>
          <w:sz w:val="22"/>
        </w:rPr>
        <w:t>politikama.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65" w:lineRule="exact" w:before="0" w:after="0"/>
        <w:ind w:left="1060" w:right="0" w:hanging="359"/>
        <w:jc w:val="both"/>
        <w:rPr>
          <w:sz w:val="22"/>
        </w:rPr>
      </w:pPr>
      <w:r>
        <w:rPr>
          <w:spacing w:val="-4"/>
          <w:sz w:val="22"/>
        </w:rPr>
        <w:t>Osigurati sprovođenje preporuka EK u sadašnjem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budućem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izveštaju o Kosovu, uključujući</w:t>
      </w:r>
    </w:p>
    <w:p>
      <w:pPr>
        <w:pStyle w:val="BodyText"/>
        <w:spacing w:before="7"/>
        <w:ind w:left="1061"/>
        <w:jc w:val="both"/>
      </w:pP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one</w:t>
      </w:r>
      <w:r>
        <w:rPr>
          <w:spacing w:val="-11"/>
        </w:rPr>
        <w:t> </w:t>
      </w:r>
      <w:r>
        <w:rPr>
          <w:spacing w:val="-2"/>
        </w:rPr>
        <w:t>koje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odnose</w:t>
      </w:r>
      <w:r>
        <w:rPr>
          <w:spacing w:val="-10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rodnu</w:t>
      </w:r>
      <w:r>
        <w:rPr>
          <w:spacing w:val="-9"/>
        </w:rPr>
        <w:t> </w:t>
      </w:r>
      <w:r>
        <w:rPr>
          <w:spacing w:val="-2"/>
        </w:rPr>
        <w:t>ravnopravnost.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47" w:lineRule="auto" w:before="2" w:after="0"/>
        <w:ind w:left="1061" w:right="693" w:hanging="360"/>
        <w:jc w:val="both"/>
        <w:rPr>
          <w:sz w:val="22"/>
        </w:rPr>
      </w:pPr>
      <w:r>
        <w:rPr>
          <w:spacing w:val="-6"/>
          <w:sz w:val="22"/>
        </w:rPr>
        <w:t>Institucionalizovati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konsultacije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sa civilnim društvom, posebno stručnjacima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ŽOCD, u procesu </w:t>
      </w:r>
      <w:r>
        <w:rPr>
          <w:sz w:val="22"/>
        </w:rPr>
        <w:t>izrade akcionih dokumenata, kako bi se osigurala veća pažnja na rodnu ravnopravnost u početnom dizajnu ovih dokumenata.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47" w:lineRule="auto" w:before="0" w:after="0"/>
        <w:ind w:left="1061" w:right="692" w:hanging="360"/>
        <w:jc w:val="both"/>
        <w:rPr>
          <w:sz w:val="22"/>
        </w:rPr>
      </w:pPr>
      <w:r>
        <w:rPr>
          <w:sz w:val="22"/>
        </w:rPr>
        <w:t>Osigurati da svo osoblje NIPAC-a prođe osnovnu obuku vezanu za unapređenje rodne </w:t>
      </w:r>
      <w:r>
        <w:rPr>
          <w:spacing w:val="-6"/>
          <w:sz w:val="22"/>
        </w:rPr>
        <w:t>ravnopravnosti</w:t>
      </w:r>
      <w:r>
        <w:rPr>
          <w:sz w:val="22"/>
        </w:rPr>
        <w:t> </w:t>
      </w:r>
      <w:r>
        <w:rPr>
          <w:spacing w:val="-6"/>
          <w:sz w:val="22"/>
        </w:rPr>
        <w:t>kao deo procesa pristupanja EU. Poboljšati saradnju između NIPAC-a i</w:t>
      </w:r>
      <w:r>
        <w:rPr>
          <w:sz w:val="22"/>
        </w:rPr>
        <w:t> </w:t>
      </w:r>
      <w:r>
        <w:rPr>
          <w:spacing w:val="-6"/>
          <w:sz w:val="22"/>
        </w:rPr>
        <w:t>ARR-a </w:t>
      </w:r>
      <w:r>
        <w:rPr>
          <w:sz w:val="22"/>
        </w:rPr>
        <w:t>u okviru KP-a, osiguravajući angažovanje ARR-a u svim procesima koji se odnose na pristupanje EU.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  <w:tab w:pos="1061" w:val="left" w:leader="none"/>
        </w:tabs>
        <w:spacing w:line="244" w:lineRule="auto" w:before="0" w:after="0"/>
        <w:ind w:left="1061" w:right="699" w:hanging="361"/>
        <w:jc w:val="both"/>
        <w:rPr>
          <w:sz w:val="22"/>
        </w:rPr>
      </w:pPr>
      <w:r>
        <w:rPr>
          <w:sz w:val="22"/>
        </w:rPr>
        <w:t>Osigurati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ARR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službenici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rodnu</w:t>
      </w:r>
      <w:r>
        <w:rPr>
          <w:spacing w:val="-4"/>
          <w:sz w:val="22"/>
        </w:rPr>
        <w:t> </w:t>
      </w:r>
      <w:r>
        <w:rPr>
          <w:sz w:val="22"/>
        </w:rPr>
        <w:t>ravnopravnost</w:t>
      </w:r>
      <w:r>
        <w:rPr>
          <w:spacing w:val="-4"/>
          <w:sz w:val="22"/>
        </w:rPr>
        <w:t> </w:t>
      </w:r>
      <w:r>
        <w:rPr>
          <w:sz w:val="22"/>
        </w:rPr>
        <w:t>budu</w:t>
      </w:r>
      <w:r>
        <w:rPr>
          <w:spacing w:val="-5"/>
          <w:sz w:val="22"/>
        </w:rPr>
        <w:t> </w:t>
      </w:r>
      <w:r>
        <w:rPr>
          <w:sz w:val="22"/>
        </w:rPr>
        <w:t>dovoljno</w:t>
      </w:r>
      <w:r>
        <w:rPr>
          <w:spacing w:val="-4"/>
          <w:sz w:val="22"/>
        </w:rPr>
        <w:t> </w:t>
      </w:r>
      <w:r>
        <w:rPr>
          <w:sz w:val="22"/>
        </w:rPr>
        <w:t>konsultovani</w:t>
      </w:r>
      <w:r>
        <w:rPr>
          <w:spacing w:val="-3"/>
          <w:sz w:val="22"/>
        </w:rPr>
        <w:t> </w:t>
      </w:r>
      <w:r>
        <w:rPr>
          <w:sz w:val="22"/>
        </w:rPr>
        <w:t>tokom početne</w:t>
      </w:r>
      <w:r>
        <w:rPr>
          <w:spacing w:val="-8"/>
          <w:sz w:val="22"/>
        </w:rPr>
        <w:t> </w:t>
      </w:r>
      <w:r>
        <w:rPr>
          <w:sz w:val="22"/>
        </w:rPr>
        <w:t>izradeIPA</w:t>
      </w:r>
      <w:r>
        <w:rPr>
          <w:spacing w:val="-6"/>
          <w:sz w:val="22"/>
        </w:rPr>
        <w:t> </w:t>
      </w:r>
      <w:r>
        <w:rPr>
          <w:sz w:val="22"/>
        </w:rPr>
        <w:t>akcionih</w:t>
      </w:r>
      <w:r>
        <w:rPr>
          <w:spacing w:val="-5"/>
          <w:sz w:val="22"/>
        </w:rPr>
        <w:t> </w:t>
      </w:r>
      <w:r>
        <w:rPr>
          <w:sz w:val="22"/>
        </w:rPr>
        <w:t>dokumenata.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68" w:lineRule="exact" w:before="0" w:after="0"/>
        <w:ind w:left="1060" w:right="0" w:hanging="359"/>
        <w:jc w:val="both"/>
        <w:rPr>
          <w:sz w:val="22"/>
        </w:rPr>
      </w:pPr>
      <w:r>
        <w:rPr>
          <w:spacing w:val="-2"/>
          <w:sz w:val="22"/>
        </w:rPr>
        <w:t>Osigurati da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KAS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ima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dovoljno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ekspertize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rodnim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pitanjima</w:t>
      </w:r>
      <w:r>
        <w:rPr>
          <w:sz w:val="22"/>
        </w:rPr>
        <w:t> </w:t>
      </w:r>
      <w:r>
        <w:rPr>
          <w:spacing w:val="-2"/>
          <w:sz w:val="22"/>
        </w:rPr>
        <w:t>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svim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sektorima,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koji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može</w:t>
      </w:r>
    </w:p>
    <w:p>
      <w:pPr>
        <w:pStyle w:val="BodyText"/>
        <w:ind w:left="1061"/>
        <w:jc w:val="both"/>
      </w:pPr>
      <w:r>
        <w:rPr>
          <w:spacing w:val="-4"/>
        </w:rPr>
        <w:t>osigurati</w:t>
      </w:r>
      <w:r>
        <w:rPr>
          <w:spacing w:val="-2"/>
        </w:rPr>
        <w:t> </w:t>
      </w:r>
      <w:r>
        <w:rPr>
          <w:spacing w:val="-4"/>
        </w:rPr>
        <w:t>blagovremeno prikupljanje</w:t>
      </w:r>
      <w:r>
        <w:rPr>
          <w:spacing w:val="-3"/>
        </w:rPr>
        <w:t> </w:t>
      </w:r>
      <w:r>
        <w:rPr>
          <w:spacing w:val="-4"/>
        </w:rPr>
        <w:t>i</w:t>
      </w:r>
      <w:r>
        <w:rPr>
          <w:spacing w:val="-3"/>
        </w:rPr>
        <w:t> </w:t>
      </w:r>
      <w:r>
        <w:rPr>
          <w:spacing w:val="-4"/>
        </w:rPr>
        <w:t>objavljivanje</w:t>
      </w:r>
      <w:r>
        <w:rPr>
          <w:spacing w:val="-3"/>
        </w:rPr>
        <w:t> </w:t>
      </w:r>
      <w:r>
        <w:rPr>
          <w:spacing w:val="-4"/>
        </w:rPr>
        <w:t>rodne</w:t>
      </w:r>
      <w:r>
        <w:rPr>
          <w:spacing w:val="-3"/>
        </w:rPr>
        <w:t> </w:t>
      </w:r>
      <w:r>
        <w:rPr>
          <w:spacing w:val="-4"/>
        </w:rPr>
        <w:t>statistike.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40" w:lineRule="auto" w:before="0" w:after="0"/>
        <w:ind w:left="1060" w:right="0" w:hanging="359"/>
        <w:jc w:val="both"/>
        <w:rPr>
          <w:sz w:val="22"/>
        </w:rPr>
      </w:pPr>
      <w:r>
        <w:rPr>
          <w:spacing w:val="-4"/>
          <w:sz w:val="22"/>
        </w:rPr>
        <w:t>Finalizovati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Indeks</w:t>
      </w:r>
      <w:r>
        <w:rPr>
          <w:sz w:val="22"/>
        </w:rPr>
        <w:t> </w:t>
      </w:r>
      <w:r>
        <w:rPr>
          <w:spacing w:val="-4"/>
          <w:sz w:val="22"/>
        </w:rPr>
        <w:t>rodne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ravnopravnosti</w:t>
      </w:r>
      <w:r>
        <w:rPr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Kosovo.</w:t>
      </w:r>
    </w:p>
    <w:p>
      <w:pPr>
        <w:pStyle w:val="BodyText"/>
        <w:spacing w:before="30"/>
        <w:rPr>
          <w:sz w:val="24"/>
        </w:rPr>
      </w:pPr>
    </w:p>
    <w:p>
      <w:pPr>
        <w:pStyle w:val="Heading4"/>
        <w:tabs>
          <w:tab w:pos="9817" w:val="left" w:leader="none"/>
        </w:tabs>
      </w:pPr>
      <w:r>
        <w:rPr>
          <w:rFonts w:ascii="Times New Roman" w:hAnsi="Times New Roman"/>
          <w:color w:val="000000"/>
          <w:spacing w:val="24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ZA</w:t>
      </w:r>
      <w:r>
        <w:rPr>
          <w:color w:val="000000"/>
          <w:spacing w:val="18"/>
          <w:shd w:fill="D9E1F3" w:color="auto" w:val="clear"/>
        </w:rPr>
        <w:t> </w:t>
      </w:r>
      <w:r>
        <w:rPr>
          <w:color w:val="000000"/>
          <w:spacing w:val="12"/>
          <w:w w:val="90"/>
          <w:shd w:fill="D9E1F3" w:color="auto" w:val="clear"/>
        </w:rPr>
        <w:t>CIVILNO</w:t>
      </w:r>
      <w:r>
        <w:rPr>
          <w:color w:val="000000"/>
          <w:spacing w:val="21"/>
          <w:shd w:fill="D9E1F3" w:color="auto" w:val="clear"/>
        </w:rPr>
        <w:t> </w:t>
      </w:r>
      <w:r>
        <w:rPr>
          <w:color w:val="000000"/>
          <w:spacing w:val="10"/>
          <w:w w:val="90"/>
          <w:shd w:fill="D9E1F3" w:color="auto" w:val="clear"/>
        </w:rPr>
        <w:t>DRUŠTVO</w:t>
      </w:r>
      <w:r>
        <w:rPr>
          <w:color w:val="000000"/>
          <w:shd w:fill="D9E1F3" w:color="auto" w:val="clear"/>
        </w:rPr>
        <w:tab/>
      </w:r>
    </w:p>
    <w:p>
      <w:pPr>
        <w:pStyle w:val="BodyText"/>
        <w:spacing w:line="247" w:lineRule="auto" w:before="187"/>
        <w:ind w:left="700" w:right="700" w:firstLine="720"/>
        <w:jc w:val="both"/>
      </w:pPr>
      <w:r>
        <w:rPr/>
        <w:t>Iako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ova</w:t>
      </w:r>
      <w:r>
        <w:rPr>
          <w:spacing w:val="-5"/>
        </w:rPr>
        <w:t> </w:t>
      </w:r>
      <w:r>
        <w:rPr/>
        <w:t>metodologija</w:t>
      </w:r>
      <w:r>
        <w:rPr>
          <w:spacing w:val="-5"/>
        </w:rPr>
        <w:t> </w:t>
      </w:r>
      <w:r>
        <w:rPr/>
        <w:t>fokusirala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EU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Vladu,</w:t>
      </w:r>
      <w:r>
        <w:rPr>
          <w:spacing w:val="-4"/>
        </w:rPr>
        <w:t> </w:t>
      </w:r>
      <w:r>
        <w:rPr/>
        <w:t>kao</w:t>
      </w:r>
      <w:r>
        <w:rPr>
          <w:spacing w:val="-3"/>
        </w:rPr>
        <w:t> </w:t>
      </w:r>
      <w:r>
        <w:rPr/>
        <w:t>nosioce</w:t>
      </w:r>
      <w:r>
        <w:rPr>
          <w:spacing w:val="-3"/>
        </w:rPr>
        <w:t> </w:t>
      </w:r>
      <w:r>
        <w:rPr/>
        <w:t>dužnosti</w:t>
      </w:r>
      <w:r>
        <w:rPr>
          <w:spacing w:val="-2"/>
        </w:rPr>
        <w:t> </w:t>
      </w:r>
      <w:r>
        <w:rPr/>
        <w:t>odgovorne</w:t>
      </w:r>
      <w:r>
        <w:rPr>
          <w:spacing w:val="-3"/>
        </w:rPr>
        <w:t> </w:t>
      </w:r>
      <w:r>
        <w:rPr/>
        <w:t>za </w:t>
      </w:r>
      <w:r>
        <w:rPr>
          <w:spacing w:val="-2"/>
        </w:rPr>
        <w:t>osiguranje</w:t>
      </w:r>
      <w:r>
        <w:rPr>
          <w:spacing w:val="-8"/>
        </w:rPr>
        <w:t> </w:t>
      </w:r>
      <w:r>
        <w:rPr>
          <w:spacing w:val="-2"/>
        </w:rPr>
        <w:t>rodne</w:t>
      </w:r>
      <w:r>
        <w:rPr>
          <w:spacing w:val="-9"/>
        </w:rPr>
        <w:t> </w:t>
      </w:r>
      <w:r>
        <w:rPr>
          <w:spacing w:val="-2"/>
        </w:rPr>
        <w:t>perspektive</w:t>
      </w:r>
      <w:r>
        <w:rPr>
          <w:spacing w:val="-8"/>
        </w:rPr>
        <w:t> </w:t>
      </w:r>
      <w:r>
        <w:rPr>
          <w:spacing w:val="-2"/>
        </w:rPr>
        <w:t>tokom</w:t>
      </w:r>
      <w:r>
        <w:rPr>
          <w:spacing w:val="-7"/>
        </w:rPr>
        <w:t> </w:t>
      </w:r>
      <w:r>
        <w:rPr>
          <w:spacing w:val="-2"/>
        </w:rPr>
        <w:t>procesa</w:t>
      </w:r>
      <w:r>
        <w:rPr>
          <w:spacing w:val="-8"/>
        </w:rPr>
        <w:t> </w:t>
      </w:r>
      <w:r>
        <w:rPr>
          <w:spacing w:val="-2"/>
        </w:rPr>
        <w:t>pristupanja</w:t>
      </w:r>
      <w:r>
        <w:rPr>
          <w:spacing w:val="-8"/>
        </w:rPr>
        <w:t> </w:t>
      </w:r>
      <w:r>
        <w:rPr>
          <w:spacing w:val="-2"/>
        </w:rPr>
        <w:t>EU,</w:t>
      </w:r>
      <w:r>
        <w:rPr>
          <w:spacing w:val="-9"/>
        </w:rPr>
        <w:t> </w:t>
      </w:r>
      <w:r>
        <w:rPr>
          <w:spacing w:val="-2"/>
        </w:rPr>
        <w:t>otkrila</w:t>
      </w:r>
      <w:r>
        <w:rPr>
          <w:spacing w:val="-9"/>
        </w:rPr>
        <w:t> </w:t>
      </w:r>
      <w:r>
        <w:rPr>
          <w:spacing w:val="-2"/>
        </w:rPr>
        <w:t>je</w:t>
      </w:r>
      <w:r>
        <w:rPr>
          <w:spacing w:val="-8"/>
        </w:rPr>
        <w:t> </w:t>
      </w:r>
      <w:r>
        <w:rPr>
          <w:spacing w:val="-2"/>
        </w:rPr>
        <w:t>zapažanja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načinima</w:t>
      </w:r>
      <w:r>
        <w:rPr>
          <w:spacing w:val="-8"/>
        </w:rPr>
        <w:t> </w:t>
      </w:r>
      <w:r>
        <w:rPr>
          <w:spacing w:val="-2"/>
        </w:rPr>
        <w:t>na </w:t>
      </w:r>
      <w:r>
        <w:rPr/>
        <w:t>koje civilno društvo može podržati ove procese: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0" w:after="0"/>
        <w:ind w:left="1060" w:right="695" w:hanging="361"/>
        <w:jc w:val="both"/>
        <w:rPr>
          <w:sz w:val="22"/>
        </w:rPr>
      </w:pPr>
      <w:r>
        <w:rPr>
          <w:spacing w:val="-4"/>
          <w:sz w:val="22"/>
        </w:rPr>
        <w:t>Iskusne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OCD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mogu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podržati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osnažiti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različite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druge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OCD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učestvuju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procesu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pristupanja </w:t>
      </w:r>
      <w:r>
        <w:rPr>
          <w:spacing w:val="-6"/>
          <w:sz w:val="22"/>
        </w:rPr>
        <w:t>EU.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Ovo uključuje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„prevođenje“</w:t>
      </w:r>
      <w:r>
        <w:rPr>
          <w:spacing w:val="40"/>
          <w:sz w:val="22"/>
        </w:rPr>
        <w:t> </w:t>
      </w:r>
      <w:r>
        <w:rPr>
          <w:spacing w:val="-6"/>
          <w:sz w:val="22"/>
        </w:rPr>
        <w:t>procesa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pristupanja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EU na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način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da različite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OCD shvate kako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odnosi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njihov</w:t>
      </w:r>
      <w:r>
        <w:rPr>
          <w:spacing w:val="-5"/>
          <w:sz w:val="22"/>
        </w:rPr>
        <w:t> </w:t>
      </w:r>
      <w:r>
        <w:rPr>
          <w:sz w:val="22"/>
        </w:rPr>
        <w:t>rad,</w:t>
      </w:r>
      <w:r>
        <w:rPr>
          <w:spacing w:val="-5"/>
          <w:sz w:val="22"/>
        </w:rPr>
        <w:t> </w:t>
      </w:r>
      <w:r>
        <w:rPr>
          <w:sz w:val="22"/>
        </w:rPr>
        <w:t>kao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podršku</w:t>
      </w:r>
      <w:r>
        <w:rPr>
          <w:spacing w:val="-5"/>
          <w:sz w:val="22"/>
        </w:rPr>
        <w:t> </w:t>
      </w:r>
      <w:r>
        <w:rPr>
          <w:sz w:val="22"/>
        </w:rPr>
        <w:t>različitim</w:t>
      </w:r>
      <w:r>
        <w:rPr>
          <w:spacing w:val="-4"/>
          <w:sz w:val="22"/>
        </w:rPr>
        <w:t> </w:t>
      </w:r>
      <w:r>
        <w:rPr>
          <w:sz w:val="22"/>
        </w:rPr>
        <w:t>OCD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formulisanju</w:t>
      </w:r>
      <w:r>
        <w:rPr>
          <w:spacing w:val="-6"/>
          <w:sz w:val="22"/>
        </w:rPr>
        <w:t> </w:t>
      </w:r>
      <w:r>
        <w:rPr>
          <w:sz w:val="22"/>
        </w:rPr>
        <w:t>svojih</w:t>
      </w:r>
      <w:r>
        <w:rPr>
          <w:spacing w:val="-5"/>
          <w:sz w:val="22"/>
        </w:rPr>
        <w:t> </w:t>
      </w:r>
      <w:r>
        <w:rPr>
          <w:sz w:val="22"/>
        </w:rPr>
        <w:t>prioriteta</w:t>
      </w:r>
      <w:r>
        <w:rPr>
          <w:spacing w:val="-5"/>
          <w:sz w:val="22"/>
        </w:rPr>
        <w:t> </w:t>
      </w:r>
      <w:r>
        <w:rPr>
          <w:sz w:val="22"/>
        </w:rPr>
        <w:t>i njihovom</w:t>
      </w:r>
      <w:r>
        <w:rPr>
          <w:spacing w:val="-13"/>
          <w:sz w:val="22"/>
        </w:rPr>
        <w:t> </w:t>
      </w:r>
      <w:r>
        <w:rPr>
          <w:sz w:val="22"/>
        </w:rPr>
        <w:t>izražavanju</w:t>
      </w:r>
      <w:r>
        <w:rPr>
          <w:spacing w:val="-13"/>
          <w:sz w:val="22"/>
        </w:rPr>
        <w:t> </w:t>
      </w:r>
      <w:r>
        <w:rPr>
          <w:sz w:val="22"/>
        </w:rPr>
        <w:t>tokom</w:t>
      </w:r>
      <w:r>
        <w:rPr>
          <w:spacing w:val="-13"/>
          <w:sz w:val="22"/>
        </w:rPr>
        <w:t> </w:t>
      </w:r>
      <w:r>
        <w:rPr>
          <w:sz w:val="22"/>
        </w:rPr>
        <w:t>konsultacija</w:t>
      </w:r>
      <w:r>
        <w:rPr>
          <w:spacing w:val="-13"/>
          <w:sz w:val="22"/>
        </w:rPr>
        <w:t> </w:t>
      </w:r>
      <w:r>
        <w:rPr>
          <w:sz w:val="22"/>
        </w:rPr>
        <w:t>vlade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EU.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7" w:lineRule="auto" w:before="0" w:after="0"/>
        <w:ind w:left="1060" w:right="694" w:hanging="361"/>
        <w:jc w:val="both"/>
        <w:rPr>
          <w:sz w:val="22"/>
        </w:rPr>
      </w:pPr>
      <w:r>
        <w:rPr>
          <w:sz w:val="22"/>
        </w:rPr>
        <w:t>Sarađivati na uspostavljanju kvalifikovanog, demokratski izabranog i reprezentativnog </w:t>
      </w:r>
      <w:r>
        <w:rPr>
          <w:spacing w:val="-4"/>
          <w:sz w:val="22"/>
        </w:rPr>
        <w:t>konsultativnog mehanizma koji bi osigurao predstavljanje različitih interesa civilnog društva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radnim grupama</w:t>
      </w:r>
      <w:r>
        <w:rPr>
          <w:spacing w:val="-1"/>
          <w:sz w:val="22"/>
        </w:rPr>
        <w:t> </w:t>
      </w:r>
      <w:r>
        <w:rPr>
          <w:sz w:val="22"/>
        </w:rPr>
        <w:t>službenog</w:t>
      </w:r>
      <w:r>
        <w:rPr>
          <w:spacing w:val="-2"/>
          <w:sz w:val="22"/>
        </w:rPr>
        <w:t> </w:t>
      </w:r>
      <w:r>
        <w:rPr>
          <w:sz w:val="22"/>
        </w:rPr>
        <w:t>sektora</w:t>
      </w:r>
      <w:r>
        <w:rPr>
          <w:spacing w:val="-1"/>
          <w:sz w:val="22"/>
        </w:rPr>
        <w:t> </w:t>
      </w:r>
      <w:r>
        <w:rPr>
          <w:sz w:val="22"/>
        </w:rPr>
        <w:t>kada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budu</w:t>
      </w:r>
      <w:r>
        <w:rPr>
          <w:spacing w:val="-1"/>
          <w:sz w:val="22"/>
        </w:rPr>
        <w:t> </w:t>
      </w:r>
      <w:r>
        <w:rPr>
          <w:sz w:val="22"/>
        </w:rPr>
        <w:t>uspostavljene.</w:t>
      </w:r>
      <w:r>
        <w:rPr>
          <w:spacing w:val="-1"/>
          <w:sz w:val="22"/>
        </w:rPr>
        <w:t> </w:t>
      </w:r>
      <w:r>
        <w:rPr>
          <w:sz w:val="22"/>
        </w:rPr>
        <w:t>Predstavnici treba</w:t>
      </w:r>
      <w:r>
        <w:rPr>
          <w:spacing w:val="-2"/>
          <w:sz w:val="22"/>
        </w:rPr>
        <w:t> </w:t>
      </w:r>
      <w:r>
        <w:rPr>
          <w:sz w:val="22"/>
        </w:rPr>
        <w:t>da </w:t>
      </w:r>
      <w:r>
        <w:rPr>
          <w:spacing w:val="-4"/>
          <w:sz w:val="22"/>
        </w:rPr>
        <w:t>budu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izabrani,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kvalifikovani sa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adekvatnom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sektorskom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stručnošću,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 od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njih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zahteva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se </w:t>
      </w:r>
      <w:r>
        <w:rPr>
          <w:spacing w:val="-2"/>
          <w:sz w:val="22"/>
        </w:rPr>
        <w:t>konsultuju,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kao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podnose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izveštaje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drugim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OCD,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obezbeđujući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adekvatno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predstavljanje </w:t>
      </w:r>
      <w:r>
        <w:rPr>
          <w:sz w:val="22"/>
        </w:rPr>
        <w:t>različitih</w:t>
      </w:r>
      <w:r>
        <w:rPr>
          <w:spacing w:val="-2"/>
          <w:sz w:val="22"/>
        </w:rPr>
        <w:t> </w:t>
      </w:r>
      <w:r>
        <w:rPr>
          <w:sz w:val="22"/>
        </w:rPr>
        <w:t>interesa.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64" w:lineRule="exact" w:before="0" w:after="0"/>
        <w:ind w:left="1059" w:right="0" w:hanging="359"/>
        <w:jc w:val="both"/>
        <w:rPr>
          <w:sz w:val="22"/>
        </w:rPr>
      </w:pPr>
      <w:r>
        <w:rPr>
          <w:spacing w:val="-4"/>
          <w:sz w:val="22"/>
        </w:rPr>
        <w:t>Nastaviti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pregledom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nacrta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zakona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politika,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integrišući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pažnju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rodnu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ravnopravnost.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  <w:tab w:pos="1060" w:val="left" w:leader="none"/>
        </w:tabs>
        <w:spacing w:line="244" w:lineRule="auto" w:before="0" w:after="0"/>
        <w:ind w:left="1060" w:right="701" w:hanging="361"/>
        <w:jc w:val="both"/>
        <w:rPr>
          <w:sz w:val="22"/>
        </w:rPr>
      </w:pPr>
      <w:r>
        <w:rPr>
          <w:sz w:val="22"/>
        </w:rPr>
        <w:t>Nastaviti sa praćenjem procesa pristupanja EU, osiguravajući da isti vodi računa o unapređenju rodne ravnopravnosti.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268" w:lineRule="exact" w:before="0" w:after="0"/>
        <w:ind w:left="1060" w:right="0" w:hanging="359"/>
        <w:jc w:val="both"/>
        <w:rPr>
          <w:sz w:val="22"/>
        </w:rPr>
      </w:pPr>
      <w:r>
        <w:rPr>
          <w:spacing w:val="-4"/>
          <w:sz w:val="22"/>
        </w:rPr>
        <w:t>Zalagati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se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institucionalizaciju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uključivanja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ŽOCD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u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proces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izrade</w:t>
      </w:r>
      <w:r>
        <w:rPr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sprovođenje</w:t>
      </w:r>
      <w:r>
        <w:rPr>
          <w:sz w:val="22"/>
        </w:rPr>
        <w:t> </w:t>
      </w:r>
      <w:r>
        <w:rPr>
          <w:spacing w:val="-4"/>
          <w:sz w:val="22"/>
        </w:rPr>
        <w:t>Akcionih</w:t>
      </w:r>
    </w:p>
    <w:p>
      <w:pPr>
        <w:pStyle w:val="BodyText"/>
        <w:spacing w:before="1"/>
        <w:ind w:left="1061"/>
        <w:jc w:val="both"/>
      </w:pPr>
      <w:r>
        <w:rPr>
          <w:spacing w:val="-6"/>
        </w:rPr>
        <w:t>dokumenata,</w:t>
      </w:r>
      <w:r>
        <w:rPr>
          <w:spacing w:val="4"/>
        </w:rPr>
        <w:t> </w:t>
      </w:r>
      <w:r>
        <w:rPr>
          <w:spacing w:val="-6"/>
        </w:rPr>
        <w:t>posebno</w:t>
      </w:r>
      <w:r>
        <w:rPr>
          <w:spacing w:val="1"/>
        </w:rPr>
        <w:t> </w:t>
      </w:r>
      <w:r>
        <w:rPr>
          <w:spacing w:val="-6"/>
        </w:rPr>
        <w:t>od</w:t>
      </w:r>
      <w:r>
        <w:rPr>
          <w:spacing w:val="5"/>
        </w:rPr>
        <w:t> </w:t>
      </w:r>
      <w:r>
        <w:rPr>
          <w:spacing w:val="-6"/>
        </w:rPr>
        <w:t>strane</w:t>
      </w:r>
      <w:r>
        <w:rPr>
          <w:spacing w:val="1"/>
        </w:rPr>
        <w:t> </w:t>
      </w:r>
      <w:r>
        <w:rPr>
          <w:spacing w:val="-6"/>
        </w:rPr>
        <w:t>Vlade.</w:t>
      </w:r>
    </w:p>
    <w:p>
      <w:pPr>
        <w:spacing w:after="0"/>
        <w:jc w:val="both"/>
        <w:sectPr>
          <w:pgSz w:w="11910" w:h="16840"/>
          <w:pgMar w:header="0" w:footer="594" w:top="1340" w:bottom="780" w:left="740" w:right="740"/>
        </w:sectPr>
      </w:pPr>
    </w:p>
    <w:p>
      <w:pPr>
        <w:pStyle w:val="Heading2"/>
        <w:tabs>
          <w:tab w:pos="9817" w:val="left" w:leader="none"/>
        </w:tabs>
      </w:pPr>
      <w:r>
        <w:rPr>
          <w:color w:val="FFFFFF"/>
          <w:spacing w:val="35"/>
          <w:shd w:fill="4471C4" w:color="auto" w:val="clear"/>
        </w:rPr>
        <w:t> </w:t>
      </w:r>
      <w:r>
        <w:rPr>
          <w:color w:val="FFFFFF"/>
          <w:spacing w:val="9"/>
          <w:shd w:fill="4471C4" w:color="auto" w:val="clear"/>
        </w:rPr>
        <w:t>ANEKSI</w:t>
      </w:r>
      <w:r>
        <w:rPr>
          <w:color w:val="FFFFFF"/>
          <w:shd w:fill="4471C4" w:color="auto" w:val="clear"/>
        </w:rPr>
        <w:tab/>
      </w:r>
    </w:p>
    <w:p>
      <w:pPr>
        <w:pStyle w:val="BodyText"/>
        <w:spacing w:before="86"/>
        <w:rPr>
          <w:rFonts w:ascii="Caladea"/>
          <w:b/>
          <w:sz w:val="24"/>
        </w:rPr>
      </w:pPr>
    </w:p>
    <w:p>
      <w:pPr>
        <w:pStyle w:val="Heading4"/>
        <w:tabs>
          <w:tab w:pos="9817" w:val="left" w:leader="none"/>
        </w:tabs>
        <w:jc w:val="both"/>
      </w:pPr>
      <w:r>
        <w:rPr>
          <w:rFonts w:ascii="Times New Roman"/>
          <w:color w:val="000000"/>
          <w:spacing w:val="32"/>
          <w:shd w:fill="D9E1F3" w:color="auto" w:val="clear"/>
        </w:rPr>
        <w:t> </w:t>
      </w:r>
      <w:r>
        <w:rPr>
          <w:color w:val="000000"/>
          <w:spacing w:val="11"/>
          <w:w w:val="90"/>
          <w:shd w:fill="D9E1F3" w:color="auto" w:val="clear"/>
        </w:rPr>
        <w:t>ANEKS</w:t>
      </w:r>
      <w:r>
        <w:rPr>
          <w:color w:val="000000"/>
          <w:spacing w:val="31"/>
          <w:shd w:fill="D9E1F3" w:color="auto" w:val="clear"/>
        </w:rPr>
        <w:t> </w:t>
      </w:r>
      <w:r>
        <w:rPr>
          <w:color w:val="000000"/>
          <w:w w:val="90"/>
          <w:shd w:fill="D9E1F3" w:color="auto" w:val="clear"/>
        </w:rPr>
        <w:t>1.</w:t>
      </w:r>
      <w:r>
        <w:rPr>
          <w:color w:val="000000"/>
          <w:spacing w:val="29"/>
          <w:shd w:fill="D9E1F3" w:color="auto" w:val="clear"/>
        </w:rPr>
        <w:t> </w:t>
      </w:r>
      <w:r>
        <w:rPr>
          <w:color w:val="000000"/>
          <w:spacing w:val="12"/>
          <w:w w:val="90"/>
          <w:shd w:fill="D9E1F3" w:color="auto" w:val="clear"/>
        </w:rPr>
        <w:t>IZVORI</w:t>
      </w:r>
      <w:r>
        <w:rPr>
          <w:color w:val="000000"/>
          <w:spacing w:val="26"/>
          <w:shd w:fill="D9E1F3" w:color="auto" w:val="clear"/>
        </w:rPr>
        <w:t> </w:t>
      </w:r>
      <w:r>
        <w:rPr>
          <w:color w:val="000000"/>
          <w:spacing w:val="10"/>
          <w:w w:val="90"/>
          <w:shd w:fill="D9E1F3" w:color="auto" w:val="clear"/>
        </w:rPr>
        <w:t>PODATAKA</w:t>
      </w:r>
      <w:r>
        <w:rPr>
          <w:color w:val="000000"/>
          <w:shd w:fill="D9E1F3" w:color="auto" w:val="clear"/>
        </w:rPr>
        <w:tab/>
      </w:r>
    </w:p>
    <w:p>
      <w:pPr>
        <w:pStyle w:val="BodyText"/>
        <w:spacing w:line="247" w:lineRule="auto" w:before="187"/>
        <w:ind w:left="700" w:right="693"/>
        <w:jc w:val="both"/>
      </w:pPr>
      <w:r>
        <w:rPr/>
        <w:t>Pored politika i drugih dokumenata navedenih u ovom dokumentu, konsultacije sa sledećim institucijama i organizacijama bilo putem razmene zahteva za podacima ili putem e-mail korespondencije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/>
        <w:t>informisale</w:t>
      </w:r>
      <w:r>
        <w:rPr>
          <w:spacing w:val="-13"/>
        </w:rPr>
        <w:t> </w:t>
      </w:r>
      <w:r>
        <w:rPr/>
        <w:t>ovaj</w:t>
      </w:r>
      <w:r>
        <w:rPr>
          <w:spacing w:val="-10"/>
        </w:rPr>
        <w:t> </w:t>
      </w:r>
      <w:r>
        <w:rPr/>
        <w:t>list,</w:t>
      </w:r>
      <w:r>
        <w:rPr>
          <w:spacing w:val="-11"/>
        </w:rPr>
        <w:t> </w:t>
      </w:r>
      <w:r>
        <w:rPr/>
        <w:t>navedene</w:t>
      </w:r>
      <w:r>
        <w:rPr>
          <w:spacing w:val="-13"/>
        </w:rPr>
        <w:t> </w:t>
      </w:r>
      <w:r>
        <w:rPr/>
        <w:t>po</w:t>
      </w:r>
      <w:r>
        <w:rPr>
          <w:spacing w:val="-11"/>
        </w:rPr>
        <w:t> </w:t>
      </w:r>
      <w:r>
        <w:rPr/>
        <w:t>abecednom</w:t>
      </w:r>
      <w:r>
        <w:rPr>
          <w:spacing w:val="-10"/>
        </w:rPr>
        <w:t> </w:t>
      </w:r>
      <w:r>
        <w:rPr/>
        <w:t>redu: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240" w:lineRule="auto" w:before="0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Agencija za rodnu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ravnopravnost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pri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Kancelariji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premijera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269" w:lineRule="exact" w:before="2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Kancelarija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Evropske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unije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Kosovu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269" w:lineRule="exact" w:before="0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Kancelarija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evropske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integracije</w:t>
      </w:r>
      <w:r>
        <w:rPr>
          <w:sz w:val="22"/>
        </w:rPr>
        <w:t> </w:t>
      </w:r>
      <w:r>
        <w:rPr>
          <w:spacing w:val="-4"/>
          <w:sz w:val="22"/>
        </w:rPr>
        <w:t>pri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Kancelariji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premijera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269" w:lineRule="exact" w:before="2" w:after="0"/>
        <w:ind w:left="1420" w:right="0" w:hanging="360"/>
        <w:jc w:val="left"/>
        <w:rPr>
          <w:sz w:val="22"/>
        </w:rPr>
      </w:pPr>
      <w:r>
        <w:rPr>
          <w:spacing w:val="-4"/>
          <w:sz w:val="22"/>
        </w:rPr>
        <w:t>Kosovski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centar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za</w:t>
      </w:r>
      <w:r>
        <w:rPr>
          <w:sz w:val="22"/>
        </w:rPr>
        <w:t> </w:t>
      </w:r>
      <w:r>
        <w:rPr>
          <w:spacing w:val="-4"/>
          <w:sz w:val="22"/>
        </w:rPr>
        <w:t>rodne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studije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269" w:lineRule="exact" w:before="0" w:after="0"/>
        <w:ind w:left="1421" w:right="0" w:hanging="360"/>
        <w:jc w:val="left"/>
        <w:rPr>
          <w:sz w:val="22"/>
        </w:rPr>
      </w:pPr>
      <w:r>
        <w:rPr>
          <w:spacing w:val="-4"/>
          <w:sz w:val="22"/>
        </w:rPr>
        <w:t>Misija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Evropske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unije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vladavinu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zakona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Kosovu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(EULEX)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269" w:lineRule="exact" w:before="2" w:after="0"/>
        <w:ind w:left="1421" w:right="0" w:hanging="360"/>
        <w:jc w:val="left"/>
        <w:rPr>
          <w:sz w:val="22"/>
        </w:rPr>
      </w:pPr>
      <w:r>
        <w:rPr>
          <w:spacing w:val="-6"/>
          <w:sz w:val="22"/>
        </w:rPr>
        <w:t>Nacionalni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IPA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koordinator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(NIPAC)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269" w:lineRule="exact" w:before="0" w:after="0"/>
        <w:ind w:left="1421" w:right="0" w:hanging="360"/>
        <w:jc w:val="left"/>
        <w:rPr>
          <w:sz w:val="22"/>
        </w:rPr>
      </w:pPr>
      <w:r>
        <w:rPr>
          <w:spacing w:val="-4"/>
          <w:sz w:val="22"/>
        </w:rPr>
        <w:t>Specijalni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predstavnik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Evropske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unije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Kosovu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240" w:lineRule="auto" w:before="2" w:after="0"/>
        <w:ind w:left="1421" w:right="0" w:hanging="360"/>
        <w:jc w:val="left"/>
        <w:rPr>
          <w:sz w:val="22"/>
        </w:rPr>
      </w:pPr>
      <w:r>
        <w:rPr>
          <w:spacing w:val="-4"/>
          <w:sz w:val="22"/>
        </w:rPr>
        <w:t>Udruženje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žena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Mitrovice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za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ljudska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prava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(MWAHR)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594" w:top="1400" w:bottom="780" w:left="740" w:right="74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9440">
                <wp:simplePos x="0" y="0"/>
                <wp:positionH relativeFrom="page">
                  <wp:posOffset>1892</wp:posOffset>
                </wp:positionH>
                <wp:positionV relativeFrom="page">
                  <wp:posOffset>0</wp:posOffset>
                </wp:positionV>
                <wp:extent cx="7557134" cy="10692765"/>
                <wp:effectExtent l="0" t="0" r="0" b="0"/>
                <wp:wrapNone/>
                <wp:docPr id="266" name="Graphic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Graphic 266"/>
                      <wps:cNvSpPr/>
                      <wps:spPr>
                        <a:xfrm>
                          <a:off x="0" y="0"/>
                          <a:ext cx="7557134" cy="1069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10692765">
                              <a:moveTo>
                                <a:pt x="7556766" y="0"/>
                              </a:moveTo>
                              <a:lnTo>
                                <a:pt x="0" y="0"/>
                              </a:lnTo>
                              <a:lnTo>
                                <a:pt x="0" y="10692384"/>
                              </a:lnTo>
                              <a:lnTo>
                                <a:pt x="7556766" y="10692384"/>
                              </a:lnTo>
                              <a:lnTo>
                                <a:pt x="7556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149pt;margin-top:-.000017pt;width:595.021pt;height:841.92pt;mso-position-horizontal-relative:page;mso-position-vertical-relative:page;z-index:-16727040" id="docshape228" filled="true" fillcolor="#efedf5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4"/>
        <w:rPr>
          <w:sz w:val="20"/>
        </w:rPr>
      </w:pPr>
    </w:p>
    <w:p>
      <w:pPr>
        <w:tabs>
          <w:tab w:pos="869" w:val="left" w:leader="none"/>
          <w:tab w:pos="1308" w:val="left" w:leader="none"/>
        </w:tabs>
        <w:spacing w:line="232" w:lineRule="exact"/>
        <w:ind w:left="431" w:right="0" w:firstLine="0"/>
        <w:jc w:val="left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47637" cy="147637"/>
            <wp:effectExtent l="0" t="0" r="0" b="0"/>
            <wp:docPr id="267" name="Image 2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7" name="Image 267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47637" cy="147637"/>
            <wp:effectExtent l="0" t="0" r="0" b="0"/>
            <wp:docPr id="268" name="Image 2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8" name="Image 268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47637" cy="147637"/>
            <wp:effectExtent l="0" t="0" r="0" b="0"/>
            <wp:docPr id="269" name="Image 2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9" name="Image 269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Heading1"/>
        <w:spacing w:line="199" w:lineRule="auto"/>
        <w:ind w:left="50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1578991</wp:posOffset>
                </wp:positionH>
                <wp:positionV relativeFrom="paragraph">
                  <wp:posOffset>-147320</wp:posOffset>
                </wp:positionV>
                <wp:extent cx="1844675" cy="1908810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1844675" cy="1908810"/>
                          <a:chExt cx="1844675" cy="1908810"/>
                        </a:xfrm>
                      </wpg:grpSpPr>
                      <pic:pic>
                        <pic:nvPicPr>
                          <pic:cNvPr id="271" name="Image 271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0" cy="1477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2" name="Image 272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0"/>
                            <a:ext cx="147700" cy="1477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3" name="Image 273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0"/>
                            <a:ext cx="147700" cy="1477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4" name="Image 27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733"/>
                            <a:ext cx="147700" cy="1477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257733"/>
                            <a:ext cx="147700" cy="1477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6" name="Image 27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257733"/>
                            <a:ext cx="147700" cy="1477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7" name="Image 277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548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8" name="Image 278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51548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9" name="Image 279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51548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0" name="Image 280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73214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1" name="Image 28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773214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773214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3" name="Image 283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096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4" name="Image 284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103096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5" name="Image 285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103096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6" name="Image 28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8707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7" name="Image 287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1288707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8" name="Image 288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1288707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9" name="Image 289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644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0" name="Image 290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320" y="154644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1" name="Image 29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653" y="1546440"/>
                            <a:ext cx="147700" cy="1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Graphic 292"/>
                        <wps:cNvSpPr/>
                        <wps:spPr>
                          <a:xfrm>
                            <a:off x="119214" y="183362"/>
                            <a:ext cx="1348105" cy="134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8105" h="1348105">
                                <a:moveTo>
                                  <a:pt x="1348092" y="674039"/>
                                </a:moveTo>
                                <a:lnTo>
                                  <a:pt x="1346399" y="722177"/>
                                </a:lnTo>
                                <a:lnTo>
                                  <a:pt x="1341398" y="769400"/>
                                </a:lnTo>
                                <a:lnTo>
                                  <a:pt x="1333202" y="815596"/>
                                </a:lnTo>
                                <a:lnTo>
                                  <a:pt x="1321926" y="860651"/>
                                </a:lnTo>
                                <a:lnTo>
                                  <a:pt x="1307683" y="904450"/>
                                </a:lnTo>
                                <a:lnTo>
                                  <a:pt x="1290587" y="946879"/>
                                </a:lnTo>
                                <a:lnTo>
                                  <a:pt x="1270753" y="987824"/>
                                </a:lnTo>
                                <a:lnTo>
                                  <a:pt x="1248295" y="1027172"/>
                                </a:lnTo>
                                <a:lnTo>
                                  <a:pt x="1223326" y="1064807"/>
                                </a:lnTo>
                                <a:lnTo>
                                  <a:pt x="1195961" y="1100617"/>
                                </a:lnTo>
                                <a:lnTo>
                                  <a:pt x="1166314" y="1134486"/>
                                </a:lnTo>
                                <a:lnTo>
                                  <a:pt x="1134499" y="1166301"/>
                                </a:lnTo>
                                <a:lnTo>
                                  <a:pt x="1100629" y="1195949"/>
                                </a:lnTo>
                                <a:lnTo>
                                  <a:pt x="1064820" y="1223314"/>
                                </a:lnTo>
                                <a:lnTo>
                                  <a:pt x="1027184" y="1248282"/>
                                </a:lnTo>
                                <a:lnTo>
                                  <a:pt x="987837" y="1270741"/>
                                </a:lnTo>
                                <a:lnTo>
                                  <a:pt x="946892" y="1290575"/>
                                </a:lnTo>
                                <a:lnTo>
                                  <a:pt x="904462" y="1307670"/>
                                </a:lnTo>
                                <a:lnTo>
                                  <a:pt x="860664" y="1321913"/>
                                </a:lnTo>
                                <a:lnTo>
                                  <a:pt x="815609" y="1333190"/>
                                </a:lnTo>
                                <a:lnTo>
                                  <a:pt x="769413" y="1341386"/>
                                </a:lnTo>
                                <a:lnTo>
                                  <a:pt x="722189" y="1346387"/>
                                </a:lnTo>
                                <a:lnTo>
                                  <a:pt x="674052" y="1348079"/>
                                </a:lnTo>
                                <a:lnTo>
                                  <a:pt x="625915" y="1346387"/>
                                </a:lnTo>
                                <a:lnTo>
                                  <a:pt x="578691" y="1341386"/>
                                </a:lnTo>
                                <a:lnTo>
                                  <a:pt x="532494" y="1333190"/>
                                </a:lnTo>
                                <a:lnTo>
                                  <a:pt x="487439" y="1321913"/>
                                </a:lnTo>
                                <a:lnTo>
                                  <a:pt x="443640" y="1307670"/>
                                </a:lnTo>
                                <a:lnTo>
                                  <a:pt x="401210" y="1290575"/>
                                </a:lnTo>
                                <a:lnTo>
                                  <a:pt x="360264" y="1270741"/>
                                </a:lnTo>
                                <a:lnTo>
                                  <a:pt x="320916" y="1248282"/>
                                </a:lnTo>
                                <a:lnTo>
                                  <a:pt x="283280" y="1223314"/>
                                </a:lnTo>
                                <a:lnTo>
                                  <a:pt x="247470" y="1195949"/>
                                </a:lnTo>
                                <a:lnTo>
                                  <a:pt x="213599" y="1166301"/>
                                </a:lnTo>
                                <a:lnTo>
                                  <a:pt x="181783" y="1134486"/>
                                </a:lnTo>
                                <a:lnTo>
                                  <a:pt x="152135" y="1100617"/>
                                </a:lnTo>
                                <a:lnTo>
                                  <a:pt x="124769" y="1064807"/>
                                </a:lnTo>
                                <a:lnTo>
                                  <a:pt x="99800" y="1027172"/>
                                </a:lnTo>
                                <a:lnTo>
                                  <a:pt x="77341" y="987824"/>
                                </a:lnTo>
                                <a:lnTo>
                                  <a:pt x="57506" y="946879"/>
                                </a:lnTo>
                                <a:lnTo>
                                  <a:pt x="40410" y="904450"/>
                                </a:lnTo>
                                <a:lnTo>
                                  <a:pt x="26166" y="860651"/>
                                </a:lnTo>
                                <a:lnTo>
                                  <a:pt x="14889" y="815596"/>
                                </a:lnTo>
                                <a:lnTo>
                                  <a:pt x="6693" y="769400"/>
                                </a:lnTo>
                                <a:lnTo>
                                  <a:pt x="1692" y="722177"/>
                                </a:lnTo>
                                <a:lnTo>
                                  <a:pt x="0" y="674039"/>
                                </a:lnTo>
                                <a:lnTo>
                                  <a:pt x="1692" y="625902"/>
                                </a:lnTo>
                                <a:lnTo>
                                  <a:pt x="6693" y="578678"/>
                                </a:lnTo>
                                <a:lnTo>
                                  <a:pt x="14889" y="532482"/>
                                </a:lnTo>
                                <a:lnTo>
                                  <a:pt x="26166" y="487428"/>
                                </a:lnTo>
                                <a:lnTo>
                                  <a:pt x="40410" y="443629"/>
                                </a:lnTo>
                                <a:lnTo>
                                  <a:pt x="57506" y="401200"/>
                                </a:lnTo>
                                <a:lnTo>
                                  <a:pt x="77341" y="360254"/>
                                </a:lnTo>
                                <a:lnTo>
                                  <a:pt x="99800" y="320907"/>
                                </a:lnTo>
                                <a:lnTo>
                                  <a:pt x="124769" y="283272"/>
                                </a:lnTo>
                                <a:lnTo>
                                  <a:pt x="152135" y="247462"/>
                                </a:lnTo>
                                <a:lnTo>
                                  <a:pt x="181783" y="213593"/>
                                </a:lnTo>
                                <a:lnTo>
                                  <a:pt x="213599" y="181777"/>
                                </a:lnTo>
                                <a:lnTo>
                                  <a:pt x="247470" y="152130"/>
                                </a:lnTo>
                                <a:lnTo>
                                  <a:pt x="283280" y="124765"/>
                                </a:lnTo>
                                <a:lnTo>
                                  <a:pt x="320916" y="99796"/>
                                </a:lnTo>
                                <a:lnTo>
                                  <a:pt x="360264" y="77338"/>
                                </a:lnTo>
                                <a:lnTo>
                                  <a:pt x="401210" y="57504"/>
                                </a:lnTo>
                                <a:lnTo>
                                  <a:pt x="443640" y="40408"/>
                                </a:lnTo>
                                <a:lnTo>
                                  <a:pt x="487439" y="26165"/>
                                </a:lnTo>
                                <a:lnTo>
                                  <a:pt x="532494" y="14889"/>
                                </a:lnTo>
                                <a:lnTo>
                                  <a:pt x="578691" y="6693"/>
                                </a:lnTo>
                                <a:lnTo>
                                  <a:pt x="625915" y="1692"/>
                                </a:lnTo>
                                <a:lnTo>
                                  <a:pt x="674052" y="0"/>
                                </a:lnTo>
                                <a:lnTo>
                                  <a:pt x="722189" y="1692"/>
                                </a:lnTo>
                                <a:lnTo>
                                  <a:pt x="769413" y="6693"/>
                                </a:lnTo>
                                <a:lnTo>
                                  <a:pt x="815609" y="14889"/>
                                </a:lnTo>
                                <a:lnTo>
                                  <a:pt x="860664" y="26165"/>
                                </a:lnTo>
                                <a:lnTo>
                                  <a:pt x="904462" y="40408"/>
                                </a:lnTo>
                                <a:lnTo>
                                  <a:pt x="946892" y="57504"/>
                                </a:lnTo>
                                <a:lnTo>
                                  <a:pt x="987837" y="77338"/>
                                </a:lnTo>
                                <a:lnTo>
                                  <a:pt x="1027184" y="99796"/>
                                </a:lnTo>
                                <a:lnTo>
                                  <a:pt x="1064820" y="124765"/>
                                </a:lnTo>
                                <a:lnTo>
                                  <a:pt x="1100629" y="152130"/>
                                </a:lnTo>
                                <a:lnTo>
                                  <a:pt x="1134499" y="181777"/>
                                </a:lnTo>
                                <a:lnTo>
                                  <a:pt x="1166314" y="213593"/>
                                </a:lnTo>
                                <a:lnTo>
                                  <a:pt x="1195961" y="247462"/>
                                </a:lnTo>
                                <a:lnTo>
                                  <a:pt x="1223326" y="283272"/>
                                </a:lnTo>
                                <a:lnTo>
                                  <a:pt x="1248295" y="320907"/>
                                </a:lnTo>
                                <a:lnTo>
                                  <a:pt x="1270753" y="360254"/>
                                </a:lnTo>
                                <a:lnTo>
                                  <a:pt x="1290587" y="401200"/>
                                </a:lnTo>
                                <a:lnTo>
                                  <a:pt x="1307683" y="443629"/>
                                </a:lnTo>
                                <a:lnTo>
                                  <a:pt x="1321926" y="487428"/>
                                </a:lnTo>
                                <a:lnTo>
                                  <a:pt x="1333202" y="532482"/>
                                </a:lnTo>
                                <a:lnTo>
                                  <a:pt x="1341398" y="578678"/>
                                </a:lnTo>
                                <a:lnTo>
                                  <a:pt x="1346399" y="625902"/>
                                </a:lnTo>
                                <a:lnTo>
                                  <a:pt x="1348092" y="674039"/>
                                </a:lnTo>
                                <a:close/>
                              </a:path>
                            </a:pathLst>
                          </a:custGeom>
                          <a:ln w="33439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1280477" y="1344625"/>
                            <a:ext cx="548005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005" h="548005">
                                <a:moveTo>
                                  <a:pt x="0" y="0"/>
                                </a:moveTo>
                                <a:lnTo>
                                  <a:pt x="547382" y="547382"/>
                                </a:lnTo>
                              </a:path>
                            </a:pathLst>
                          </a:custGeom>
                          <a:solidFill>
                            <a:srgbClr val="D8D8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1280477" y="1344625"/>
                            <a:ext cx="548005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005" h="548005">
                                <a:moveTo>
                                  <a:pt x="0" y="0"/>
                                </a:moveTo>
                                <a:lnTo>
                                  <a:pt x="547382" y="547382"/>
                                </a:lnTo>
                              </a:path>
                            </a:pathLst>
                          </a:custGeom>
                          <a:ln w="33439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119214" y="183362"/>
                            <a:ext cx="1348105" cy="134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8105" h="1348105">
                                <a:moveTo>
                                  <a:pt x="674052" y="0"/>
                                </a:moveTo>
                                <a:lnTo>
                                  <a:pt x="625915" y="1692"/>
                                </a:lnTo>
                                <a:lnTo>
                                  <a:pt x="578691" y="6693"/>
                                </a:lnTo>
                                <a:lnTo>
                                  <a:pt x="532494" y="14889"/>
                                </a:lnTo>
                                <a:lnTo>
                                  <a:pt x="487439" y="26165"/>
                                </a:lnTo>
                                <a:lnTo>
                                  <a:pt x="443640" y="40408"/>
                                </a:lnTo>
                                <a:lnTo>
                                  <a:pt x="401210" y="57504"/>
                                </a:lnTo>
                                <a:lnTo>
                                  <a:pt x="360264" y="77338"/>
                                </a:lnTo>
                                <a:lnTo>
                                  <a:pt x="320916" y="99796"/>
                                </a:lnTo>
                                <a:lnTo>
                                  <a:pt x="283280" y="124765"/>
                                </a:lnTo>
                                <a:lnTo>
                                  <a:pt x="247470" y="152130"/>
                                </a:lnTo>
                                <a:lnTo>
                                  <a:pt x="213599" y="181777"/>
                                </a:lnTo>
                                <a:lnTo>
                                  <a:pt x="181783" y="213593"/>
                                </a:lnTo>
                                <a:lnTo>
                                  <a:pt x="152135" y="247462"/>
                                </a:lnTo>
                                <a:lnTo>
                                  <a:pt x="124769" y="283272"/>
                                </a:lnTo>
                                <a:lnTo>
                                  <a:pt x="99800" y="320907"/>
                                </a:lnTo>
                                <a:lnTo>
                                  <a:pt x="77341" y="360254"/>
                                </a:lnTo>
                                <a:lnTo>
                                  <a:pt x="57506" y="401200"/>
                                </a:lnTo>
                                <a:lnTo>
                                  <a:pt x="40410" y="443629"/>
                                </a:lnTo>
                                <a:lnTo>
                                  <a:pt x="26166" y="487428"/>
                                </a:lnTo>
                                <a:lnTo>
                                  <a:pt x="14889" y="532482"/>
                                </a:lnTo>
                                <a:lnTo>
                                  <a:pt x="6693" y="578678"/>
                                </a:lnTo>
                                <a:lnTo>
                                  <a:pt x="1692" y="625902"/>
                                </a:lnTo>
                                <a:lnTo>
                                  <a:pt x="0" y="674039"/>
                                </a:lnTo>
                                <a:lnTo>
                                  <a:pt x="1692" y="722177"/>
                                </a:lnTo>
                                <a:lnTo>
                                  <a:pt x="6693" y="769400"/>
                                </a:lnTo>
                                <a:lnTo>
                                  <a:pt x="14889" y="815596"/>
                                </a:lnTo>
                                <a:lnTo>
                                  <a:pt x="26166" y="860651"/>
                                </a:lnTo>
                                <a:lnTo>
                                  <a:pt x="40410" y="904450"/>
                                </a:lnTo>
                                <a:lnTo>
                                  <a:pt x="57506" y="946879"/>
                                </a:lnTo>
                                <a:lnTo>
                                  <a:pt x="77341" y="987824"/>
                                </a:lnTo>
                                <a:lnTo>
                                  <a:pt x="99800" y="1027172"/>
                                </a:lnTo>
                                <a:lnTo>
                                  <a:pt x="124769" y="1064807"/>
                                </a:lnTo>
                                <a:lnTo>
                                  <a:pt x="152135" y="1100617"/>
                                </a:lnTo>
                                <a:lnTo>
                                  <a:pt x="181783" y="1134486"/>
                                </a:lnTo>
                                <a:lnTo>
                                  <a:pt x="213599" y="1166301"/>
                                </a:lnTo>
                                <a:lnTo>
                                  <a:pt x="247470" y="1195949"/>
                                </a:lnTo>
                                <a:lnTo>
                                  <a:pt x="283280" y="1223314"/>
                                </a:lnTo>
                                <a:lnTo>
                                  <a:pt x="320916" y="1248282"/>
                                </a:lnTo>
                                <a:lnTo>
                                  <a:pt x="360264" y="1270741"/>
                                </a:lnTo>
                                <a:lnTo>
                                  <a:pt x="401210" y="1290575"/>
                                </a:lnTo>
                                <a:lnTo>
                                  <a:pt x="443640" y="1307670"/>
                                </a:lnTo>
                                <a:lnTo>
                                  <a:pt x="487439" y="1321913"/>
                                </a:lnTo>
                                <a:lnTo>
                                  <a:pt x="532494" y="1333190"/>
                                </a:lnTo>
                                <a:lnTo>
                                  <a:pt x="578691" y="1341386"/>
                                </a:lnTo>
                                <a:lnTo>
                                  <a:pt x="625915" y="1346387"/>
                                </a:lnTo>
                                <a:lnTo>
                                  <a:pt x="674052" y="1348079"/>
                                </a:lnTo>
                                <a:lnTo>
                                  <a:pt x="722189" y="1346387"/>
                                </a:lnTo>
                                <a:lnTo>
                                  <a:pt x="769413" y="1341386"/>
                                </a:lnTo>
                                <a:lnTo>
                                  <a:pt x="815609" y="1333190"/>
                                </a:lnTo>
                                <a:lnTo>
                                  <a:pt x="860664" y="1321913"/>
                                </a:lnTo>
                                <a:lnTo>
                                  <a:pt x="904462" y="1307670"/>
                                </a:lnTo>
                                <a:lnTo>
                                  <a:pt x="946892" y="1290575"/>
                                </a:lnTo>
                                <a:lnTo>
                                  <a:pt x="987837" y="1270741"/>
                                </a:lnTo>
                                <a:lnTo>
                                  <a:pt x="1027184" y="1248282"/>
                                </a:lnTo>
                                <a:lnTo>
                                  <a:pt x="1064820" y="1223314"/>
                                </a:lnTo>
                                <a:lnTo>
                                  <a:pt x="1100629" y="1195949"/>
                                </a:lnTo>
                                <a:lnTo>
                                  <a:pt x="1134499" y="1166301"/>
                                </a:lnTo>
                                <a:lnTo>
                                  <a:pt x="1166314" y="1134486"/>
                                </a:lnTo>
                                <a:lnTo>
                                  <a:pt x="1195961" y="1100617"/>
                                </a:lnTo>
                                <a:lnTo>
                                  <a:pt x="1223326" y="1064807"/>
                                </a:lnTo>
                                <a:lnTo>
                                  <a:pt x="1248295" y="1027172"/>
                                </a:lnTo>
                                <a:lnTo>
                                  <a:pt x="1270753" y="987824"/>
                                </a:lnTo>
                                <a:lnTo>
                                  <a:pt x="1290587" y="946879"/>
                                </a:lnTo>
                                <a:lnTo>
                                  <a:pt x="1307683" y="904450"/>
                                </a:lnTo>
                                <a:lnTo>
                                  <a:pt x="1321926" y="860651"/>
                                </a:lnTo>
                                <a:lnTo>
                                  <a:pt x="1333202" y="815596"/>
                                </a:lnTo>
                                <a:lnTo>
                                  <a:pt x="1341398" y="769400"/>
                                </a:lnTo>
                                <a:lnTo>
                                  <a:pt x="1346399" y="722177"/>
                                </a:lnTo>
                                <a:lnTo>
                                  <a:pt x="1348092" y="674039"/>
                                </a:lnTo>
                                <a:lnTo>
                                  <a:pt x="1346399" y="625902"/>
                                </a:lnTo>
                                <a:lnTo>
                                  <a:pt x="1341398" y="578678"/>
                                </a:lnTo>
                                <a:lnTo>
                                  <a:pt x="1333202" y="532482"/>
                                </a:lnTo>
                                <a:lnTo>
                                  <a:pt x="1321926" y="487428"/>
                                </a:lnTo>
                                <a:lnTo>
                                  <a:pt x="1307683" y="443629"/>
                                </a:lnTo>
                                <a:lnTo>
                                  <a:pt x="1290587" y="401200"/>
                                </a:lnTo>
                                <a:lnTo>
                                  <a:pt x="1270753" y="360254"/>
                                </a:lnTo>
                                <a:lnTo>
                                  <a:pt x="1248295" y="320907"/>
                                </a:lnTo>
                                <a:lnTo>
                                  <a:pt x="1223326" y="283272"/>
                                </a:lnTo>
                                <a:lnTo>
                                  <a:pt x="1195961" y="247462"/>
                                </a:lnTo>
                                <a:lnTo>
                                  <a:pt x="1166314" y="213593"/>
                                </a:lnTo>
                                <a:lnTo>
                                  <a:pt x="1134499" y="181777"/>
                                </a:lnTo>
                                <a:lnTo>
                                  <a:pt x="1100629" y="152130"/>
                                </a:lnTo>
                                <a:lnTo>
                                  <a:pt x="1064820" y="124765"/>
                                </a:lnTo>
                                <a:lnTo>
                                  <a:pt x="1027184" y="99796"/>
                                </a:lnTo>
                                <a:lnTo>
                                  <a:pt x="987837" y="77338"/>
                                </a:lnTo>
                                <a:lnTo>
                                  <a:pt x="946892" y="57504"/>
                                </a:lnTo>
                                <a:lnTo>
                                  <a:pt x="904462" y="40408"/>
                                </a:lnTo>
                                <a:lnTo>
                                  <a:pt x="860664" y="26165"/>
                                </a:lnTo>
                                <a:lnTo>
                                  <a:pt x="815609" y="14889"/>
                                </a:lnTo>
                                <a:lnTo>
                                  <a:pt x="769413" y="6693"/>
                                </a:lnTo>
                                <a:lnTo>
                                  <a:pt x="722189" y="1692"/>
                                </a:lnTo>
                                <a:lnTo>
                                  <a:pt x="674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52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119214" y="183362"/>
                            <a:ext cx="1348105" cy="134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8105" h="1348105">
                                <a:moveTo>
                                  <a:pt x="1348092" y="674039"/>
                                </a:moveTo>
                                <a:lnTo>
                                  <a:pt x="1346399" y="722177"/>
                                </a:lnTo>
                                <a:lnTo>
                                  <a:pt x="1341398" y="769400"/>
                                </a:lnTo>
                                <a:lnTo>
                                  <a:pt x="1333202" y="815596"/>
                                </a:lnTo>
                                <a:lnTo>
                                  <a:pt x="1321926" y="860651"/>
                                </a:lnTo>
                                <a:lnTo>
                                  <a:pt x="1307683" y="904450"/>
                                </a:lnTo>
                                <a:lnTo>
                                  <a:pt x="1290587" y="946879"/>
                                </a:lnTo>
                                <a:lnTo>
                                  <a:pt x="1270753" y="987824"/>
                                </a:lnTo>
                                <a:lnTo>
                                  <a:pt x="1248295" y="1027172"/>
                                </a:lnTo>
                                <a:lnTo>
                                  <a:pt x="1223326" y="1064807"/>
                                </a:lnTo>
                                <a:lnTo>
                                  <a:pt x="1195961" y="1100617"/>
                                </a:lnTo>
                                <a:lnTo>
                                  <a:pt x="1166314" y="1134486"/>
                                </a:lnTo>
                                <a:lnTo>
                                  <a:pt x="1134499" y="1166301"/>
                                </a:lnTo>
                                <a:lnTo>
                                  <a:pt x="1100629" y="1195949"/>
                                </a:lnTo>
                                <a:lnTo>
                                  <a:pt x="1064820" y="1223314"/>
                                </a:lnTo>
                                <a:lnTo>
                                  <a:pt x="1027184" y="1248282"/>
                                </a:lnTo>
                                <a:lnTo>
                                  <a:pt x="987837" y="1270741"/>
                                </a:lnTo>
                                <a:lnTo>
                                  <a:pt x="946892" y="1290575"/>
                                </a:lnTo>
                                <a:lnTo>
                                  <a:pt x="904462" y="1307670"/>
                                </a:lnTo>
                                <a:lnTo>
                                  <a:pt x="860664" y="1321913"/>
                                </a:lnTo>
                                <a:lnTo>
                                  <a:pt x="815609" y="1333190"/>
                                </a:lnTo>
                                <a:lnTo>
                                  <a:pt x="769413" y="1341386"/>
                                </a:lnTo>
                                <a:lnTo>
                                  <a:pt x="722189" y="1346387"/>
                                </a:lnTo>
                                <a:lnTo>
                                  <a:pt x="674052" y="1348079"/>
                                </a:lnTo>
                                <a:lnTo>
                                  <a:pt x="625915" y="1346387"/>
                                </a:lnTo>
                                <a:lnTo>
                                  <a:pt x="578691" y="1341386"/>
                                </a:lnTo>
                                <a:lnTo>
                                  <a:pt x="532494" y="1333190"/>
                                </a:lnTo>
                                <a:lnTo>
                                  <a:pt x="487439" y="1321913"/>
                                </a:lnTo>
                                <a:lnTo>
                                  <a:pt x="443640" y="1307670"/>
                                </a:lnTo>
                                <a:lnTo>
                                  <a:pt x="401210" y="1290575"/>
                                </a:lnTo>
                                <a:lnTo>
                                  <a:pt x="360264" y="1270741"/>
                                </a:lnTo>
                                <a:lnTo>
                                  <a:pt x="320916" y="1248282"/>
                                </a:lnTo>
                                <a:lnTo>
                                  <a:pt x="283280" y="1223314"/>
                                </a:lnTo>
                                <a:lnTo>
                                  <a:pt x="247470" y="1195949"/>
                                </a:lnTo>
                                <a:lnTo>
                                  <a:pt x="213599" y="1166301"/>
                                </a:lnTo>
                                <a:lnTo>
                                  <a:pt x="181783" y="1134486"/>
                                </a:lnTo>
                                <a:lnTo>
                                  <a:pt x="152135" y="1100617"/>
                                </a:lnTo>
                                <a:lnTo>
                                  <a:pt x="124769" y="1064807"/>
                                </a:lnTo>
                                <a:lnTo>
                                  <a:pt x="99800" y="1027172"/>
                                </a:lnTo>
                                <a:lnTo>
                                  <a:pt x="77341" y="987824"/>
                                </a:lnTo>
                                <a:lnTo>
                                  <a:pt x="57506" y="946879"/>
                                </a:lnTo>
                                <a:lnTo>
                                  <a:pt x="40410" y="904450"/>
                                </a:lnTo>
                                <a:lnTo>
                                  <a:pt x="26166" y="860651"/>
                                </a:lnTo>
                                <a:lnTo>
                                  <a:pt x="14889" y="815596"/>
                                </a:lnTo>
                                <a:lnTo>
                                  <a:pt x="6693" y="769400"/>
                                </a:lnTo>
                                <a:lnTo>
                                  <a:pt x="1692" y="722177"/>
                                </a:lnTo>
                                <a:lnTo>
                                  <a:pt x="0" y="674039"/>
                                </a:lnTo>
                                <a:lnTo>
                                  <a:pt x="1692" y="625902"/>
                                </a:lnTo>
                                <a:lnTo>
                                  <a:pt x="6693" y="578678"/>
                                </a:lnTo>
                                <a:lnTo>
                                  <a:pt x="14889" y="532482"/>
                                </a:lnTo>
                                <a:lnTo>
                                  <a:pt x="26166" y="487428"/>
                                </a:lnTo>
                                <a:lnTo>
                                  <a:pt x="40410" y="443629"/>
                                </a:lnTo>
                                <a:lnTo>
                                  <a:pt x="57506" y="401200"/>
                                </a:lnTo>
                                <a:lnTo>
                                  <a:pt x="77341" y="360254"/>
                                </a:lnTo>
                                <a:lnTo>
                                  <a:pt x="99800" y="320907"/>
                                </a:lnTo>
                                <a:lnTo>
                                  <a:pt x="124769" y="283272"/>
                                </a:lnTo>
                                <a:lnTo>
                                  <a:pt x="152135" y="247462"/>
                                </a:lnTo>
                                <a:lnTo>
                                  <a:pt x="181783" y="213593"/>
                                </a:lnTo>
                                <a:lnTo>
                                  <a:pt x="213599" y="181777"/>
                                </a:lnTo>
                                <a:lnTo>
                                  <a:pt x="247470" y="152130"/>
                                </a:lnTo>
                                <a:lnTo>
                                  <a:pt x="283280" y="124765"/>
                                </a:lnTo>
                                <a:lnTo>
                                  <a:pt x="320916" y="99796"/>
                                </a:lnTo>
                                <a:lnTo>
                                  <a:pt x="360264" y="77338"/>
                                </a:lnTo>
                                <a:lnTo>
                                  <a:pt x="401210" y="57504"/>
                                </a:lnTo>
                                <a:lnTo>
                                  <a:pt x="443640" y="40408"/>
                                </a:lnTo>
                                <a:lnTo>
                                  <a:pt x="487439" y="26165"/>
                                </a:lnTo>
                                <a:lnTo>
                                  <a:pt x="532494" y="14889"/>
                                </a:lnTo>
                                <a:lnTo>
                                  <a:pt x="578691" y="6693"/>
                                </a:lnTo>
                                <a:lnTo>
                                  <a:pt x="625915" y="1692"/>
                                </a:lnTo>
                                <a:lnTo>
                                  <a:pt x="674052" y="0"/>
                                </a:lnTo>
                                <a:lnTo>
                                  <a:pt x="722189" y="1692"/>
                                </a:lnTo>
                                <a:lnTo>
                                  <a:pt x="769413" y="6693"/>
                                </a:lnTo>
                                <a:lnTo>
                                  <a:pt x="815609" y="14889"/>
                                </a:lnTo>
                                <a:lnTo>
                                  <a:pt x="860664" y="26165"/>
                                </a:lnTo>
                                <a:lnTo>
                                  <a:pt x="904462" y="40408"/>
                                </a:lnTo>
                                <a:lnTo>
                                  <a:pt x="946892" y="57504"/>
                                </a:lnTo>
                                <a:lnTo>
                                  <a:pt x="987837" y="77338"/>
                                </a:lnTo>
                                <a:lnTo>
                                  <a:pt x="1027184" y="99796"/>
                                </a:lnTo>
                                <a:lnTo>
                                  <a:pt x="1064820" y="124765"/>
                                </a:lnTo>
                                <a:lnTo>
                                  <a:pt x="1100629" y="152130"/>
                                </a:lnTo>
                                <a:lnTo>
                                  <a:pt x="1134499" y="181777"/>
                                </a:lnTo>
                                <a:lnTo>
                                  <a:pt x="1166314" y="213593"/>
                                </a:lnTo>
                                <a:lnTo>
                                  <a:pt x="1195961" y="247462"/>
                                </a:lnTo>
                                <a:lnTo>
                                  <a:pt x="1223326" y="283272"/>
                                </a:lnTo>
                                <a:lnTo>
                                  <a:pt x="1248295" y="320907"/>
                                </a:lnTo>
                                <a:lnTo>
                                  <a:pt x="1270753" y="360254"/>
                                </a:lnTo>
                                <a:lnTo>
                                  <a:pt x="1290587" y="401200"/>
                                </a:lnTo>
                                <a:lnTo>
                                  <a:pt x="1307683" y="443629"/>
                                </a:lnTo>
                                <a:lnTo>
                                  <a:pt x="1321926" y="487428"/>
                                </a:lnTo>
                                <a:lnTo>
                                  <a:pt x="1333202" y="532482"/>
                                </a:lnTo>
                                <a:lnTo>
                                  <a:pt x="1341398" y="578678"/>
                                </a:lnTo>
                                <a:lnTo>
                                  <a:pt x="1346399" y="625902"/>
                                </a:lnTo>
                                <a:lnTo>
                                  <a:pt x="1348092" y="674039"/>
                                </a:lnTo>
                                <a:close/>
                              </a:path>
                            </a:pathLst>
                          </a:custGeom>
                          <a:ln w="33439">
                            <a:solidFill>
                              <a:srgbClr val="0C315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4.330002pt;margin-top:-11.6pt;width:145.25pt;height:150.3pt;mso-position-horizontal-relative:page;mso-position-vertical-relative:paragraph;z-index:15763968" id="docshapegroup229" coordorigin="2487,-232" coordsize="2905,3006">
                <v:shape style="position:absolute;left:2486;top:-232;width:233;height:233" type="#_x0000_t75" id="docshape230" stroked="false">
                  <v:imagedata r:id="rId64" o:title=""/>
                </v:shape>
                <v:shape style="position:absolute;left:2924;top:-232;width:233;height:233" type="#_x0000_t75" id="docshape231" stroked="false">
                  <v:imagedata r:id="rId63" o:title=""/>
                </v:shape>
                <v:shape style="position:absolute;left:3363;top:-232;width:233;height:233" type="#_x0000_t75" id="docshape232" stroked="false">
                  <v:imagedata r:id="rId63" o:title=""/>
                </v:shape>
                <v:shape style="position:absolute;left:2486;top:173;width:233;height:233" type="#_x0000_t75" id="docshape233" stroked="false">
                  <v:imagedata r:id="rId63" o:title=""/>
                </v:shape>
                <v:shape style="position:absolute;left:2924;top:173;width:233;height:233" type="#_x0000_t75" id="docshape234" stroked="false">
                  <v:imagedata r:id="rId65" o:title=""/>
                </v:shape>
                <v:shape style="position:absolute;left:3363;top:173;width:233;height:233" type="#_x0000_t75" id="docshape235" stroked="false">
                  <v:imagedata r:id="rId63" o:title=""/>
                </v:shape>
                <v:shape style="position:absolute;left:2486;top:579;width:233;height:233" type="#_x0000_t75" id="docshape236" stroked="false">
                  <v:imagedata r:id="rId63" o:title=""/>
                </v:shape>
                <v:shape style="position:absolute;left:2924;top:579;width:233;height:233" type="#_x0000_t75" id="docshape237" stroked="false">
                  <v:imagedata r:id="rId63" o:title=""/>
                </v:shape>
                <v:shape style="position:absolute;left:3363;top:579;width:233;height:233" type="#_x0000_t75" id="docshape238" stroked="false">
                  <v:imagedata r:id="rId65" o:title=""/>
                </v:shape>
                <v:shape style="position:absolute;left:2486;top:985;width:233;height:233" type="#_x0000_t75" id="docshape239" stroked="false">
                  <v:imagedata r:id="rId66" o:title=""/>
                </v:shape>
                <v:shape style="position:absolute;left:2924;top:985;width:233;height:233" type="#_x0000_t75" id="docshape240" stroked="false">
                  <v:imagedata r:id="rId63" o:title=""/>
                </v:shape>
                <v:shape style="position:absolute;left:3363;top:985;width:233;height:233" type="#_x0000_t75" id="docshape241" stroked="false">
                  <v:imagedata r:id="rId67" o:title=""/>
                </v:shape>
                <v:shape style="position:absolute;left:2486;top:1391;width:233;height:233" type="#_x0000_t75" id="docshape242" stroked="false">
                  <v:imagedata r:id="rId63" o:title=""/>
                </v:shape>
                <v:shape style="position:absolute;left:2924;top:1391;width:233;height:233" type="#_x0000_t75" id="docshape243" stroked="false">
                  <v:imagedata r:id="rId68" o:title=""/>
                </v:shape>
                <v:shape style="position:absolute;left:3363;top:1391;width:233;height:233" type="#_x0000_t75" id="docshape244" stroked="false">
                  <v:imagedata r:id="rId63" o:title=""/>
                </v:shape>
                <v:shape style="position:absolute;left:2486;top:1797;width:233;height:233" type="#_x0000_t75" id="docshape245" stroked="false">
                  <v:imagedata r:id="rId63" o:title=""/>
                </v:shape>
                <v:shape style="position:absolute;left:2924;top:1797;width:233;height:233" type="#_x0000_t75" id="docshape246" stroked="false">
                  <v:imagedata r:id="rId63" o:title=""/>
                </v:shape>
                <v:shape style="position:absolute;left:3363;top:1797;width:233;height:233" type="#_x0000_t75" id="docshape247" stroked="false">
                  <v:imagedata r:id="rId63" o:title=""/>
                </v:shape>
                <v:shape style="position:absolute;left:2486;top:2203;width:233;height:233" type="#_x0000_t75" id="docshape248" stroked="false">
                  <v:imagedata r:id="rId63" o:title=""/>
                </v:shape>
                <v:shape style="position:absolute;left:2924;top:2203;width:233;height:233" type="#_x0000_t75" id="docshape249" stroked="false">
                  <v:imagedata r:id="rId65" o:title=""/>
                </v:shape>
                <v:shape style="position:absolute;left:3363;top:2203;width:233;height:233" type="#_x0000_t75" id="docshape250" stroked="false">
                  <v:imagedata r:id="rId63" o:title=""/>
                </v:shape>
                <v:shape style="position:absolute;left:2674;top:56;width:2123;height:2123" id="docshape251" coordorigin="2674,57" coordsize="2123,2123" path="m4797,1118l4795,1194,4787,1268,4774,1341,4756,1412,4734,1481,4707,1548,4676,1612,4640,1674,4601,1734,4558,1790,4511,1843,4461,1893,4408,1940,4351,1983,4292,2023,4230,2058,4166,2089,4099,2116,4030,2139,3959,2156,3886,2169,3812,2177,3736,2180,3660,2177,3586,2169,3513,2156,3442,2139,3373,2116,3306,2089,3242,2058,3180,2023,3120,1983,3064,1940,3011,1893,2961,1843,2914,1790,2871,1734,2832,1674,2796,1612,2765,1548,2738,1481,2716,1412,2698,1341,2685,1268,2677,1194,2674,1118,2677,1042,2685,968,2698,895,2716,824,2738,755,2765,689,2796,624,2832,562,2871,503,2914,446,2961,393,3011,343,3064,296,3120,253,3180,214,3242,179,3306,147,3373,120,3442,98,3513,80,3586,67,3660,59,3736,57,3812,59,3886,67,3959,80,4030,98,4099,120,4166,147,4230,179,4292,214,4351,253,4408,296,4461,343,4511,393,4558,446,4601,503,4640,562,4676,624,4707,689,4734,755,4756,824,4774,895,4787,968,4795,1042,4797,1118xe" filled="false" stroked="true" strokeweight="2.633pt" strokecolor="#0c3151">
                  <v:path arrowok="t"/>
                  <v:stroke dashstyle="solid"/>
                </v:shape>
                <v:shape style="position:absolute;left:4503;top:1885;width:863;height:863" id="docshape252" coordorigin="4503,1886" coordsize="863,863" path="m4503,1886l5365,2748e" filled="true" fillcolor="#d8d8df" stroked="false">
                  <v:path arrowok="t"/>
                  <v:fill type="solid"/>
                </v:shape>
                <v:line style="position:absolute" from="4503,1886" to="5365,2748" stroked="true" strokeweight="2.633pt" strokecolor="#0c3151">
                  <v:stroke dashstyle="solid"/>
                </v:line>
                <v:shape style="position:absolute;left:2674;top:56;width:2123;height:2123" id="docshape253" coordorigin="2674,57" coordsize="2123,2123" path="m3736,57l3660,59,3586,67,3513,80,3442,98,3373,120,3306,147,3242,179,3180,214,3120,253,3064,296,3011,343,2961,393,2914,446,2871,503,2832,562,2796,624,2765,689,2738,755,2716,824,2698,895,2685,968,2677,1042,2674,1118,2677,1194,2685,1268,2698,1341,2716,1412,2738,1481,2765,1548,2796,1612,2832,1674,2871,1734,2914,1790,2961,1843,3011,1893,3064,1940,3120,1983,3180,2023,3242,2058,3306,2089,3373,2116,3442,2139,3513,2156,3586,2169,3660,2177,3736,2180,3812,2177,3886,2169,3959,2156,4030,2139,4099,2116,4166,2089,4230,2058,4292,2023,4351,1983,4408,1940,4461,1893,4511,1843,4558,1790,4601,1734,4640,1674,4676,1612,4707,1548,4734,1481,4756,1412,4774,1341,4787,1268,4795,1194,4797,1118,4795,1042,4787,968,4774,895,4756,824,4734,755,4707,689,4676,624,4640,562,4601,503,4558,446,4511,393,4461,343,4408,296,4351,253,4292,214,4230,179,4166,147,4099,120,4030,98,3959,80,3886,67,3812,59,3736,57xe" filled="true" fillcolor="#64529d" stroked="false">
                  <v:path arrowok="t"/>
                  <v:fill type="solid"/>
                </v:shape>
                <v:shape style="position:absolute;left:2674;top:56;width:2123;height:2123" id="docshape254" coordorigin="2674,57" coordsize="2123,2123" path="m4797,1118l4795,1194,4787,1268,4774,1341,4756,1412,4734,1481,4707,1548,4676,1612,4640,1674,4601,1734,4558,1790,4511,1843,4461,1893,4408,1940,4351,1983,4292,2023,4230,2058,4166,2089,4099,2116,4030,2139,3959,2156,3886,2169,3812,2177,3736,2180,3660,2177,3586,2169,3513,2156,3442,2139,3373,2116,3306,2089,3242,2058,3180,2023,3120,1983,3064,1940,3011,1893,2961,1843,2914,1790,2871,1734,2832,1674,2796,1612,2765,1548,2738,1481,2716,1412,2698,1341,2685,1268,2677,1194,2674,1118,2677,1042,2685,968,2698,895,2716,824,2738,755,2765,689,2796,624,2832,562,2871,503,2914,446,2961,393,3011,343,3064,296,3120,253,3180,214,3242,179,3306,147,3373,120,3442,98,3513,80,3586,67,3660,59,3736,57,3812,59,3886,67,3959,80,4030,98,4099,120,4166,147,4230,179,4292,214,4351,253,4408,296,4461,343,4511,393,4558,446,4601,503,4640,562,4676,624,4707,689,4734,755,4756,824,4774,895,4787,968,4795,1042,4797,1118xe" filled="false" stroked="true" strokeweight="2.633pt" strokecolor="#0c3151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744011</wp:posOffset>
            </wp:positionH>
            <wp:positionV relativeFrom="paragraph">
              <wp:posOffset>110413</wp:posOffset>
            </wp:positionV>
            <wp:extent cx="147701" cy="147701"/>
            <wp:effectExtent l="0" t="0" r="0" b="0"/>
            <wp:wrapNone/>
            <wp:docPr id="297" name="Image 2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7" name="Image 297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1022337</wp:posOffset>
            </wp:positionH>
            <wp:positionV relativeFrom="paragraph">
              <wp:posOffset>110413</wp:posOffset>
            </wp:positionV>
            <wp:extent cx="147700" cy="147701"/>
            <wp:effectExtent l="0" t="0" r="0" b="0"/>
            <wp:wrapNone/>
            <wp:docPr id="298" name="Image 2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8" name="Image 298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1300657</wp:posOffset>
            </wp:positionH>
            <wp:positionV relativeFrom="paragraph">
              <wp:posOffset>110413</wp:posOffset>
            </wp:positionV>
            <wp:extent cx="147700" cy="147701"/>
            <wp:effectExtent l="0" t="0" r="0" b="0"/>
            <wp:wrapNone/>
            <wp:docPr id="299" name="Image 2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9" name="Image 299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744011</wp:posOffset>
            </wp:positionH>
            <wp:positionV relativeFrom="paragraph">
              <wp:posOffset>368160</wp:posOffset>
            </wp:positionV>
            <wp:extent cx="147701" cy="147700"/>
            <wp:effectExtent l="0" t="0" r="0" b="0"/>
            <wp:wrapNone/>
            <wp:docPr id="300" name="Image 3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0" name="Image 300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1022337</wp:posOffset>
            </wp:positionH>
            <wp:positionV relativeFrom="paragraph">
              <wp:posOffset>368160</wp:posOffset>
            </wp:positionV>
            <wp:extent cx="147700" cy="147700"/>
            <wp:effectExtent l="0" t="0" r="0" b="0"/>
            <wp:wrapNone/>
            <wp:docPr id="301" name="Image 3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1" name="Image 301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1300657</wp:posOffset>
            </wp:positionH>
            <wp:positionV relativeFrom="paragraph">
              <wp:posOffset>368160</wp:posOffset>
            </wp:positionV>
            <wp:extent cx="147700" cy="147700"/>
            <wp:effectExtent l="0" t="0" r="0" b="0"/>
            <wp:wrapNone/>
            <wp:docPr id="302" name="Image 3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2" name="Image 302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744011</wp:posOffset>
            </wp:positionH>
            <wp:positionV relativeFrom="paragraph">
              <wp:posOffset>625894</wp:posOffset>
            </wp:positionV>
            <wp:extent cx="147701" cy="147700"/>
            <wp:effectExtent l="0" t="0" r="0" b="0"/>
            <wp:wrapNone/>
            <wp:docPr id="303" name="Image 3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3" name="Image 303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1022337</wp:posOffset>
            </wp:positionH>
            <wp:positionV relativeFrom="paragraph">
              <wp:posOffset>625894</wp:posOffset>
            </wp:positionV>
            <wp:extent cx="147700" cy="147700"/>
            <wp:effectExtent l="0" t="0" r="0" b="0"/>
            <wp:wrapNone/>
            <wp:docPr id="304" name="Image 3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4" name="Image 304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1300657</wp:posOffset>
            </wp:positionH>
            <wp:positionV relativeFrom="paragraph">
              <wp:posOffset>625894</wp:posOffset>
            </wp:positionV>
            <wp:extent cx="147700" cy="147700"/>
            <wp:effectExtent l="0" t="0" r="0" b="0"/>
            <wp:wrapNone/>
            <wp:docPr id="305" name="Image 3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5" name="Image 305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744011</wp:posOffset>
            </wp:positionH>
            <wp:positionV relativeFrom="paragraph">
              <wp:posOffset>883640</wp:posOffset>
            </wp:positionV>
            <wp:extent cx="147701" cy="147700"/>
            <wp:effectExtent l="0" t="0" r="0" b="0"/>
            <wp:wrapNone/>
            <wp:docPr id="306" name="Image 3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6" name="Image 306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1022337</wp:posOffset>
            </wp:positionH>
            <wp:positionV relativeFrom="paragraph">
              <wp:posOffset>883640</wp:posOffset>
            </wp:positionV>
            <wp:extent cx="147700" cy="147700"/>
            <wp:effectExtent l="0" t="0" r="0" b="0"/>
            <wp:wrapNone/>
            <wp:docPr id="307" name="Image 3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7" name="Image 307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1300657</wp:posOffset>
            </wp:positionH>
            <wp:positionV relativeFrom="paragraph">
              <wp:posOffset>883640</wp:posOffset>
            </wp:positionV>
            <wp:extent cx="147700" cy="147700"/>
            <wp:effectExtent l="0" t="0" r="0" b="0"/>
            <wp:wrapNone/>
            <wp:docPr id="308" name="Image 3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8" name="Image 308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1022337</wp:posOffset>
            </wp:positionH>
            <wp:positionV relativeFrom="paragraph">
              <wp:posOffset>1141387</wp:posOffset>
            </wp:positionV>
            <wp:extent cx="147700" cy="147700"/>
            <wp:effectExtent l="0" t="0" r="0" b="0"/>
            <wp:wrapNone/>
            <wp:docPr id="309" name="Image 3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9" name="Image 309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744011</wp:posOffset>
            </wp:positionH>
            <wp:positionV relativeFrom="paragraph">
              <wp:posOffset>1141387</wp:posOffset>
            </wp:positionV>
            <wp:extent cx="147701" cy="147700"/>
            <wp:effectExtent l="0" t="0" r="0" b="0"/>
            <wp:wrapNone/>
            <wp:docPr id="310" name="Image 3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0" name="Image 310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1300657</wp:posOffset>
            </wp:positionH>
            <wp:positionV relativeFrom="paragraph">
              <wp:posOffset>1141387</wp:posOffset>
            </wp:positionV>
            <wp:extent cx="147700" cy="147700"/>
            <wp:effectExtent l="0" t="0" r="0" b="0"/>
            <wp:wrapNone/>
            <wp:docPr id="311" name="Image 3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1" name="Image 311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744011</wp:posOffset>
            </wp:positionH>
            <wp:positionV relativeFrom="paragraph">
              <wp:posOffset>1399120</wp:posOffset>
            </wp:positionV>
            <wp:extent cx="147701" cy="147700"/>
            <wp:effectExtent l="0" t="0" r="0" b="0"/>
            <wp:wrapNone/>
            <wp:docPr id="312" name="Image 3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2" name="Image 312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1022337</wp:posOffset>
            </wp:positionH>
            <wp:positionV relativeFrom="paragraph">
              <wp:posOffset>1399120</wp:posOffset>
            </wp:positionV>
            <wp:extent cx="147700" cy="147700"/>
            <wp:effectExtent l="0" t="0" r="0" b="0"/>
            <wp:wrapNone/>
            <wp:docPr id="313" name="Image 3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3" name="Image 313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1300657</wp:posOffset>
            </wp:positionH>
            <wp:positionV relativeFrom="paragraph">
              <wp:posOffset>1399120</wp:posOffset>
            </wp:positionV>
            <wp:extent cx="147700" cy="147700"/>
            <wp:effectExtent l="0" t="0" r="0" b="0"/>
            <wp:wrapNone/>
            <wp:docPr id="314" name="Image 3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4" name="Image 314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744011</wp:posOffset>
            </wp:positionH>
            <wp:positionV relativeFrom="paragraph">
              <wp:posOffset>1656867</wp:posOffset>
            </wp:positionV>
            <wp:extent cx="147701" cy="147700"/>
            <wp:effectExtent l="0" t="0" r="0" b="0"/>
            <wp:wrapNone/>
            <wp:docPr id="315" name="Image 3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5" name="Image 315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1022337</wp:posOffset>
            </wp:positionH>
            <wp:positionV relativeFrom="paragraph">
              <wp:posOffset>1656867</wp:posOffset>
            </wp:positionV>
            <wp:extent cx="147700" cy="147700"/>
            <wp:effectExtent l="0" t="0" r="0" b="0"/>
            <wp:wrapNone/>
            <wp:docPr id="316" name="Image 3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6" name="Image 316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1300657</wp:posOffset>
            </wp:positionH>
            <wp:positionV relativeFrom="paragraph">
              <wp:posOffset>1656867</wp:posOffset>
            </wp:positionV>
            <wp:extent cx="147700" cy="147700"/>
            <wp:effectExtent l="0" t="0" r="0" b="0"/>
            <wp:wrapNone/>
            <wp:docPr id="317" name="Image 3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7" name="Image 317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1578991</wp:posOffset>
            </wp:positionH>
            <wp:positionV relativeFrom="paragraph">
              <wp:posOffset>1656867</wp:posOffset>
            </wp:positionV>
            <wp:extent cx="147700" cy="147700"/>
            <wp:effectExtent l="0" t="0" r="0" b="0"/>
            <wp:wrapNone/>
            <wp:docPr id="318" name="Image 3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8" name="Image 318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1857311</wp:posOffset>
            </wp:positionH>
            <wp:positionV relativeFrom="paragraph">
              <wp:posOffset>1656867</wp:posOffset>
            </wp:positionV>
            <wp:extent cx="147700" cy="147700"/>
            <wp:effectExtent l="0" t="0" r="0" b="0"/>
            <wp:wrapNone/>
            <wp:docPr id="319" name="Image 3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9" name="Image 319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2135644</wp:posOffset>
            </wp:positionH>
            <wp:positionV relativeFrom="paragraph">
              <wp:posOffset>1656867</wp:posOffset>
            </wp:positionV>
            <wp:extent cx="147700" cy="147700"/>
            <wp:effectExtent l="0" t="0" r="0" b="0"/>
            <wp:wrapNone/>
            <wp:docPr id="320" name="Image 3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0" name="Image 320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" cy="1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3151"/>
          <w:spacing w:val="-2"/>
        </w:rPr>
        <w:t>INTEGRISANJE RODNE </w:t>
      </w:r>
      <w:r>
        <w:rPr>
          <w:color w:val="0C3151"/>
        </w:rPr>
        <w:t>PERSPEKTIVE U </w:t>
      </w:r>
      <w:r>
        <w:rPr>
          <w:color w:val="0C3151"/>
          <w:spacing w:val="-2"/>
        </w:rPr>
        <w:t>PROCES </w:t>
      </w:r>
      <w:r>
        <w:rPr>
          <w:color w:val="0C3151"/>
          <w:spacing w:val="-6"/>
        </w:rPr>
        <w:t>PRISTUPANJA</w:t>
      </w:r>
      <w:r>
        <w:rPr>
          <w:color w:val="0C3151"/>
          <w:spacing w:val="-29"/>
        </w:rPr>
        <w:t> </w:t>
      </w:r>
      <w:r>
        <w:rPr>
          <w:color w:val="0C3151"/>
          <w:spacing w:val="-6"/>
        </w:rPr>
        <w:t>EU</w:t>
      </w:r>
    </w:p>
    <w:p>
      <w:pPr>
        <w:pStyle w:val="Heading3"/>
        <w:spacing w:before="87"/>
        <w:ind w:left="5005"/>
      </w:pPr>
      <w:r>
        <w:rPr>
          <w:color w:val="020303"/>
        </w:rPr>
        <w:t>Izveštaj</w:t>
      </w:r>
      <w:r>
        <w:rPr>
          <w:color w:val="020303"/>
          <w:spacing w:val="-14"/>
        </w:rPr>
        <w:t> </w:t>
      </w:r>
      <w:r>
        <w:rPr>
          <w:color w:val="020303"/>
        </w:rPr>
        <w:t>o</w:t>
      </w:r>
      <w:r>
        <w:rPr>
          <w:color w:val="020303"/>
          <w:spacing w:val="-13"/>
        </w:rPr>
        <w:t> </w:t>
      </w:r>
      <w:r>
        <w:rPr>
          <w:color w:val="020303"/>
        </w:rPr>
        <w:t>proceni</w:t>
      </w:r>
      <w:r>
        <w:rPr>
          <w:color w:val="020303"/>
          <w:spacing w:val="-13"/>
        </w:rPr>
        <w:t> </w:t>
      </w:r>
      <w:r>
        <w:rPr>
          <w:color w:val="020303"/>
          <w:spacing w:val="-2"/>
        </w:rPr>
        <w:t>zemlje</w:t>
      </w:r>
    </w:p>
    <w:p>
      <w:pPr>
        <w:pStyle w:val="BodyText"/>
        <w:rPr>
          <w:rFonts w:ascii="Caladea"/>
          <w:b/>
          <w:sz w:val="24"/>
        </w:rPr>
      </w:pPr>
    </w:p>
    <w:p>
      <w:pPr>
        <w:pStyle w:val="BodyText"/>
        <w:spacing w:before="203"/>
        <w:rPr>
          <w:rFonts w:ascii="Caladea"/>
          <w:b/>
          <w:sz w:val="24"/>
        </w:rPr>
      </w:pPr>
    </w:p>
    <w:p>
      <w:pPr>
        <w:spacing w:before="0"/>
        <w:ind w:left="5005" w:right="0" w:firstLine="0"/>
        <w:jc w:val="left"/>
        <w:rPr>
          <w:rFonts w:ascii="Caladea"/>
          <w:sz w:val="24"/>
        </w:rPr>
      </w:pPr>
      <w:r>
        <w:rPr>
          <w:rFonts w:ascii="Caladea"/>
          <w:color w:val="020303"/>
          <w:spacing w:val="-2"/>
          <w:sz w:val="24"/>
        </w:rPr>
        <w:t>Kosovo</w:t>
      </w:r>
    </w:p>
    <w:p>
      <w:pPr>
        <w:spacing w:before="247"/>
        <w:ind w:left="5005" w:right="0" w:firstLine="0"/>
        <w:jc w:val="left"/>
        <w:rPr>
          <w:rFonts w:ascii="Caladea"/>
          <w:sz w:val="24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4741849</wp:posOffset>
            </wp:positionH>
            <wp:positionV relativeFrom="paragraph">
              <wp:posOffset>480735</wp:posOffset>
            </wp:positionV>
            <wp:extent cx="693089" cy="693089"/>
            <wp:effectExtent l="0" t="0" r="0" b="0"/>
            <wp:wrapNone/>
            <wp:docPr id="321" name="Image 3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1" name="Image 32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89" cy="69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/>
          <w:color w:val="020303"/>
          <w:spacing w:val="-4"/>
          <w:sz w:val="24"/>
        </w:rPr>
        <w:t>2022</w:t>
      </w:r>
    </w:p>
    <w:p>
      <w:pPr>
        <w:pStyle w:val="BodyText"/>
        <w:rPr>
          <w:rFonts w:ascii="Caladea"/>
          <w:sz w:val="24"/>
        </w:rPr>
      </w:pPr>
    </w:p>
    <w:p>
      <w:pPr>
        <w:pStyle w:val="BodyText"/>
        <w:spacing w:before="62"/>
        <w:rPr>
          <w:rFonts w:ascii="Caladea"/>
          <w:sz w:val="24"/>
        </w:rPr>
      </w:pPr>
    </w:p>
    <w:p>
      <w:pPr>
        <w:spacing w:before="0"/>
        <w:ind w:left="5039" w:right="0" w:firstLine="0"/>
        <w:jc w:val="left"/>
        <w:rPr>
          <w:rFonts w:ascii="Caladea"/>
          <w:sz w:val="16"/>
        </w:rPr>
      </w:pPr>
      <w:r>
        <w:rPr>
          <w:rFonts w:ascii="Caladea"/>
          <w:color w:val="020303"/>
          <w:spacing w:val="-2"/>
          <w:sz w:val="16"/>
        </w:rPr>
        <w:t>Partnerska organizacija</w:t>
      </w:r>
    </w:p>
    <w:sectPr>
      <w:footerReference w:type="default" r:id="rId61"/>
      <w:pgSz w:w="11910" w:h="16840"/>
      <w:pgMar w:header="0" w:footer="0" w:top="19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adea">
    <w:altName w:val="Caladea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4624">
              <wp:simplePos x="0" y="0"/>
              <wp:positionH relativeFrom="page">
                <wp:posOffset>6539230</wp:posOffset>
              </wp:positionH>
              <wp:positionV relativeFrom="page">
                <wp:posOffset>10175444</wp:posOffset>
              </wp:positionV>
              <wp:extent cx="159385" cy="173990"/>
              <wp:effectExtent l="0" t="0" r="0" b="0"/>
              <wp:wrapNone/>
              <wp:docPr id="205" name="Textbox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Textbox 205"/>
                    <wps:cNvSpPr txBox="1"/>
                    <wps:spPr>
                      <a:xfrm>
                        <a:off x="0" y="0"/>
                        <a:ext cx="15938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4.900024pt;margin-top:801.216064pt;width:12.55pt;height:13.7pt;mso-position-horizontal-relative:page;mso-position-vertical-relative:page;z-index:-16761856" type="#_x0000_t202" id="docshape168" filled="false" stroked="false">
              <v:textbox inset="0,0,0,0">
                <w:txbxContent>
                  <w:p>
                    <w:pPr>
                      <w:spacing w:before="26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5136">
              <wp:simplePos x="0" y="0"/>
              <wp:positionH relativeFrom="page">
                <wp:posOffset>6494526</wp:posOffset>
              </wp:positionH>
              <wp:positionV relativeFrom="page">
                <wp:posOffset>10175444</wp:posOffset>
              </wp:positionV>
              <wp:extent cx="165735" cy="173990"/>
              <wp:effectExtent l="0" t="0" r="0" b="0"/>
              <wp:wrapNone/>
              <wp:docPr id="232" name="Textbox 2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2" name="Textbox 232"/>
                    <wps:cNvSpPr txBox="1"/>
                    <wps:spPr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w w:val="110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380005pt;margin-top:801.216064pt;width:13.05pt;height:13.7pt;mso-position-horizontal-relative:page;mso-position-vertical-relative:page;z-index:-16761344" type="#_x0000_t202" id="docshape194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w w:val="110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5648">
              <wp:simplePos x="0" y="0"/>
              <wp:positionH relativeFrom="page">
                <wp:posOffset>6494526</wp:posOffset>
              </wp:positionH>
              <wp:positionV relativeFrom="page">
                <wp:posOffset>10175444</wp:posOffset>
              </wp:positionV>
              <wp:extent cx="203835" cy="173990"/>
              <wp:effectExtent l="0" t="0" r="0" b="0"/>
              <wp:wrapNone/>
              <wp:docPr id="234" name="Textbox 2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4" name="Textbox 234"/>
                    <wps:cNvSpPr txBox="1"/>
                    <wps:spPr>
                      <a:xfrm>
                        <a:off x="0" y="0"/>
                        <a:ext cx="20383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w w:val="13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w w:val="13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3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3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3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w w:val="13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380005pt;margin-top:801.216064pt;width:16.05pt;height:13.7pt;mso-position-horizontal-relative:page;mso-position-vertical-relative:page;z-index:-16760832" type="#_x0000_t202" id="docshape196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w w:val="130"/>
                        <w:sz w:val="20"/>
                      </w:rPr>
                      <w:t>1</w:t>
                    </w:r>
                    <w:r>
                      <w:rPr>
                        <w:spacing w:val="-5"/>
                        <w:w w:val="130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w w:val="130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w w:val="130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w w:val="130"/>
                        <w:sz w:val="20"/>
                      </w:rPr>
                      <w:t>1</w:t>
                    </w:r>
                    <w:r>
                      <w:rPr>
                        <w:spacing w:val="-5"/>
                        <w:w w:val="13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6160">
              <wp:simplePos x="0" y="0"/>
              <wp:positionH relativeFrom="page">
                <wp:posOffset>6494526</wp:posOffset>
              </wp:positionH>
              <wp:positionV relativeFrom="page">
                <wp:posOffset>10175444</wp:posOffset>
              </wp:positionV>
              <wp:extent cx="165735" cy="173990"/>
              <wp:effectExtent l="0" t="0" r="0" b="0"/>
              <wp:wrapNone/>
              <wp:docPr id="258" name="Textbox 2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8" name="Textbox 258"/>
                    <wps:cNvSpPr txBox="1"/>
                    <wps:spPr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380005pt;margin-top:801.216064pt;width:13.05pt;height:13.7pt;mso-position-horizontal-relative:page;mso-position-vertical-relative:page;z-index:-16760320" type="#_x0000_t202" id="docshape220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6672">
              <wp:simplePos x="0" y="0"/>
              <wp:positionH relativeFrom="page">
                <wp:posOffset>6494526</wp:posOffset>
              </wp:positionH>
              <wp:positionV relativeFrom="page">
                <wp:posOffset>10175444</wp:posOffset>
              </wp:positionV>
              <wp:extent cx="203835" cy="173990"/>
              <wp:effectExtent l="0" t="0" r="0" b="0"/>
              <wp:wrapNone/>
              <wp:docPr id="260" name="Textbox 2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0" name="Textbox 260"/>
                    <wps:cNvSpPr txBox="1"/>
                    <wps:spPr>
                      <a:xfrm>
                        <a:off x="0" y="0"/>
                        <a:ext cx="20383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w w:val="11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w w:val="11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1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1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1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w w:val="11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380005pt;margin-top:801.216064pt;width:16.05pt;height:13.7pt;mso-position-horizontal-relative:page;mso-position-vertical-relative:page;z-index:-16759808" type="#_x0000_t202" id="docshape222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5"/>
                        <w:w w:val="11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w w:val="11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w w:val="11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5"/>
                        <w:w w:val="11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4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2320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221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21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02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923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823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724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25" w:hanging="36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0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996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933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69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806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679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16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553" w:hanging="36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"/>
      <w:lvlJc w:val="left"/>
      <w:pPr>
        <w:ind w:left="14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421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2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422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23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24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424" w:hanging="36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00" w:hanging="176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34"/>
        <w:sz w:val="22"/>
        <w:szCs w:val="22"/>
        <w:lang w:val="bs" w:eastAsia="en-US" w:bidi="ar-SA"/>
      </w:rPr>
    </w:lvl>
    <w:lvl w:ilvl="1">
      <w:start w:val="0"/>
      <w:numFmt w:val="bullet"/>
      <w:lvlText w:val=""/>
      <w:lvlJc w:val="left"/>
      <w:pPr>
        <w:ind w:left="14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421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42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422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23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24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424" w:hanging="36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2320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221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21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02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923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823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724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25" w:hanging="36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2320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221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21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02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923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823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724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625" w:hanging="361"/>
      </w:pPr>
      <w:rPr>
        <w:rFonts w:hint="default"/>
        <w:lang w:val="b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4547"/>
      <w:outlineLvl w:val="1"/>
    </w:pPr>
    <w:rPr>
      <w:rFonts w:ascii="Caladea" w:hAnsi="Caladea" w:eastAsia="Caladea" w:cs="Caladea"/>
      <w:b/>
      <w:bCs/>
      <w:sz w:val="62"/>
      <w:szCs w:val="62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82"/>
      <w:ind w:left="611"/>
      <w:outlineLvl w:val="2"/>
    </w:pPr>
    <w:rPr>
      <w:rFonts w:ascii="Caladea" w:hAnsi="Caladea" w:eastAsia="Caladea" w:cs="Caladea"/>
      <w:b/>
      <w:bCs/>
      <w:sz w:val="24"/>
      <w:szCs w:val="24"/>
      <w:lang w:val="bs" w:eastAsia="en-US" w:bidi="ar-SA"/>
    </w:rPr>
  </w:style>
  <w:style w:styleId="Heading3" w:type="paragraph">
    <w:name w:val="Heading 3"/>
    <w:basedOn w:val="Normal"/>
    <w:uiPriority w:val="1"/>
    <w:qFormat/>
    <w:pPr>
      <w:spacing w:before="181"/>
      <w:ind w:left="4547"/>
      <w:outlineLvl w:val="3"/>
    </w:pPr>
    <w:rPr>
      <w:rFonts w:ascii="Caladea" w:hAnsi="Caladea" w:eastAsia="Caladea" w:cs="Caladea"/>
      <w:b/>
      <w:bCs/>
      <w:sz w:val="24"/>
      <w:szCs w:val="24"/>
      <w:lang w:val="bs" w:eastAsia="en-US" w:bidi="ar-SA"/>
    </w:rPr>
  </w:style>
  <w:style w:styleId="Heading4" w:type="paragraph">
    <w:name w:val="Heading 4"/>
    <w:basedOn w:val="Normal"/>
    <w:uiPriority w:val="1"/>
    <w:qFormat/>
    <w:pPr>
      <w:ind w:left="611"/>
      <w:outlineLvl w:val="4"/>
    </w:pPr>
    <w:rPr>
      <w:rFonts w:ascii="Georgia" w:hAnsi="Georgia" w:eastAsia="Georgia" w:cs="Georgia"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060" w:hanging="360"/>
      <w:jc w:val="both"/>
    </w:pPr>
    <w:rPr>
      <w:rFonts w:ascii="Georgia" w:hAnsi="Georgia" w:eastAsia="Georgia" w:cs="Georgia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center"/>
    </w:pPr>
    <w:rPr>
      <w:rFonts w:ascii="Georgia" w:hAnsi="Georgia" w:eastAsia="Georgia" w:cs="Georgi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footer" Target="footer1.xml"/><Relationship Id="rId57" Type="http://schemas.openxmlformats.org/officeDocument/2006/relationships/footer" Target="footer2.xml"/><Relationship Id="rId58" Type="http://schemas.openxmlformats.org/officeDocument/2006/relationships/footer" Target="footer3.xml"/><Relationship Id="rId59" Type="http://schemas.openxmlformats.org/officeDocument/2006/relationships/footer" Target="footer4.xml"/><Relationship Id="rId60" Type="http://schemas.openxmlformats.org/officeDocument/2006/relationships/footer" Target="footer5.xml"/><Relationship Id="rId61" Type="http://schemas.openxmlformats.org/officeDocument/2006/relationships/footer" Target="footer6.xml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dc:title>IZVEŠTAJ O PROCENI KOSOVA_2022_last1</dc:title>
  <dcterms:created xsi:type="dcterms:W3CDTF">2024-04-23T13:52:27Z</dcterms:created>
  <dcterms:modified xsi:type="dcterms:W3CDTF">2024-04-23T13:52:27Z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Adobe Illustrator 27.4 (Windows)</vt:lpwstr>
  </property>
  <property fmtid="{D5CDD505-2E9C-101B-9397-08002B2CF9AE}" pid="4" name="LastSaved">
    <vt:filetime>2024-04-23T00:00:00Z</vt:filetime>
  </property>
  <property fmtid="{D5CDD505-2E9C-101B-9397-08002B2CF9AE}" pid="5" name="Producer">
    <vt:lpwstr>3-Heights(TM) PDF Security Shell 4.8.25.2 (http://www.pdf-tools.com)</vt:lpwstr>
  </property>
</Properties>
</file>