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6F562" w14:textId="279A08F6" w:rsidR="00C7458D" w:rsidRDefault="00B300CD" w:rsidP="00FC7D14">
      <w:pPr>
        <w:spacing w:after="0" w:line="240" w:lineRule="auto"/>
        <w:jc w:val="both"/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>Za</w:t>
      </w:r>
      <w:r w:rsidR="00F94B7E" w:rsidRPr="008A1CF8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>:</w:t>
      </w:r>
    </w:p>
    <w:p w14:paraId="5B5688CD" w14:textId="77777777" w:rsidR="008A1CF8" w:rsidRPr="008A1CF8" w:rsidRDefault="008A1CF8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</w:p>
    <w:p w14:paraId="0D2FD682" w14:textId="6FB7FCEE" w:rsidR="00B62C7B" w:rsidRPr="008A1CF8" w:rsidRDefault="00E53E68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Poštovani vršioče dužnosti premijera g. Kurti</w:t>
      </w:r>
      <w:r w:rsidR="00803909"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 xml:space="preserve">, </w:t>
      </w:r>
    </w:p>
    <w:p w14:paraId="53D24026" w14:textId="64000476" w:rsidR="00B62C7B" w:rsidRPr="008A1CF8" w:rsidRDefault="00E53E68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Poštovani vršioče dužnosti ministra finansija g. Murati,</w:t>
      </w:r>
    </w:p>
    <w:p w14:paraId="41B9D5BC" w14:textId="484910DB" w:rsidR="00E53E68" w:rsidRPr="008A1CF8" w:rsidRDefault="00E53E68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Poštovani vršioče dužnosti ministra za rad, porodicu i vrednosti Oslobodilačkog rata g. Hoti,</w:t>
      </w: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br/>
        <w:t>Poštovana vršiteljko dužnosti ministarke pravde gđo Gërvalla Schwarz,</w:t>
      </w:r>
    </w:p>
    <w:p w14:paraId="06F6BD9B" w14:textId="77777777" w:rsidR="00F94B7E" w:rsidRPr="008A1CF8" w:rsidRDefault="00F94B7E" w:rsidP="00FC7D14">
      <w:pPr>
        <w:spacing w:after="0" w:line="240" w:lineRule="auto"/>
        <w:jc w:val="both"/>
        <w:rPr>
          <w:rFonts w:ascii="Times New Roman" w:eastAsia="RRGK Display MT Pro ExtBd" w:hAnsi="Times New Roman" w:cs="Times New Roman"/>
          <w:sz w:val="24"/>
          <w:szCs w:val="24"/>
          <w:lang w:val="sr-Latn-RS"/>
        </w:rPr>
      </w:pPr>
    </w:p>
    <w:p w14:paraId="01107366" w14:textId="33B7A312" w:rsidR="00F94B7E" w:rsidRPr="008A1CF8" w:rsidRDefault="00B300CD" w:rsidP="00FC7D14">
      <w:pPr>
        <w:spacing w:after="0" w:line="240" w:lineRule="auto"/>
        <w:jc w:val="both"/>
        <w:rPr>
          <w:rFonts w:ascii="Times New Roman" w:eastAsia="RRGK Display MT Pro ExtBd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Zahtev</w:t>
      </w:r>
      <w:r w:rsidR="00F94B7E"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 xml:space="preserve">:  </w:t>
      </w: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Održivo finansiranje socijalnih usluga</w:t>
      </w:r>
    </w:p>
    <w:p w14:paraId="3FAFFE9F" w14:textId="33166004" w:rsidR="00F94B7E" w:rsidRPr="008A1CF8" w:rsidRDefault="00F94B7E" w:rsidP="00FC7D14">
      <w:pPr>
        <w:spacing w:after="0" w:line="240" w:lineRule="auto"/>
        <w:jc w:val="both"/>
        <w:rPr>
          <w:rFonts w:ascii="Times New Roman" w:eastAsia="RRGK Display MT Pro ExtBd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Dat</w:t>
      </w:r>
      <w:r w:rsidR="00B300CD"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um</w:t>
      </w: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: 30</w:t>
      </w:r>
      <w:r w:rsidR="00B300CD"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.</w:t>
      </w: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 xml:space="preserve"> </w:t>
      </w:r>
      <w:r w:rsidR="00B300CD"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jul</w:t>
      </w:r>
      <w:r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 xml:space="preserve"> 2027</w:t>
      </w:r>
      <w:r w:rsidR="00B300CD" w:rsidRPr="008A1CF8">
        <w:rPr>
          <w:rFonts w:ascii="Times New Roman" w:eastAsia="RRGK Display MT Pro ExtBd" w:hAnsi="Times New Roman" w:cs="Times New Roman"/>
          <w:sz w:val="24"/>
          <w:szCs w:val="24"/>
          <w:lang w:val="sr-Latn-RS"/>
        </w:rPr>
        <w:t>.</w:t>
      </w:r>
    </w:p>
    <w:p w14:paraId="7D89F212" w14:textId="77777777" w:rsidR="00F67DEA" w:rsidRPr="008A1CF8" w:rsidRDefault="00F67DEA" w:rsidP="00FC7D14">
      <w:pPr>
        <w:spacing w:after="0" w:line="240" w:lineRule="auto"/>
        <w:jc w:val="both"/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</w:pPr>
    </w:p>
    <w:p w14:paraId="4EC6EFB5" w14:textId="6040B768" w:rsidR="00DE6D59" w:rsidRPr="008A1CF8" w:rsidRDefault="00B300CD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Od</w:t>
      </w:r>
      <w:r w:rsidR="00F94B7E"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:</w:t>
      </w:r>
      <w:r w:rsidR="00DE6D59"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 xml:space="preserve"> </w:t>
      </w: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Predstavnika Kolegijuma direktora za zdravstvo i socijalnu zaštitu, službenika za rodnu ravnopravnost, centara za socijalni rad (CSR) i Mreže žena Kosova (MŽK)</w:t>
      </w:r>
    </w:p>
    <w:p w14:paraId="17013E9D" w14:textId="77777777" w:rsidR="00DE6D59" w:rsidRPr="008A1CF8" w:rsidRDefault="00DE6D59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</w:p>
    <w:p w14:paraId="338158BA" w14:textId="757E6ED5" w:rsidR="00E8785C" w:rsidRPr="008A1CF8" w:rsidRDefault="00B300CD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 xml:space="preserve">Na osnovu zajedničkih diskusija održanih 23. jula u vezi sa izazovima u pružanju socijalnih usluga, kao i praktičnim pristupima njihovom planiranju i finansiranju putem rodno odgovornog budžetiranja, ovim putem vas pozivamo da se obavežete na preduzimanje konkretnih </w:t>
      </w:r>
      <w:r w:rsidR="00743E4F">
        <w:rPr>
          <w:rFonts w:ascii="Times New Roman" w:eastAsia="RRGK Book" w:hAnsi="Times New Roman" w:cs="Times New Roman"/>
          <w:sz w:val="24"/>
          <w:szCs w:val="24"/>
          <w:lang w:val="sr-Latn-RS"/>
        </w:rPr>
        <w:t>mera</w:t>
      </w: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 xml:space="preserve"> za unapređenje socijalnih usluga. Kako bismo bili u mogućnosti da primenjujemo važeće zakone i standarde za socijalne usluge i time doprinesemo dobrobiti građana Kosova, molimo za vašu hitnu podršku.</w:t>
      </w:r>
    </w:p>
    <w:p w14:paraId="3E000266" w14:textId="77777777" w:rsidR="006A400A" w:rsidRPr="008A1CF8" w:rsidRDefault="006A400A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</w:p>
    <w:p w14:paraId="16981CC4" w14:textId="3975BE95" w:rsidR="006A400A" w:rsidRPr="008A1CF8" w:rsidRDefault="00B300CD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Imajući u vidu činjenicu da se nalazimo u fazi priprema za identifikovanje i definisanje budžetskih potreba za Nacrt zakona o budžetu za 2027. godinu, zahtevamo da se u okviru Opšteg granta</w:t>
      </w:r>
      <w:r w:rsidR="002F0F80" w:rsidRPr="008A1CF8">
        <w:rPr>
          <w:rFonts w:ascii="Times New Roman" w:eastAsia="RRGK Book" w:hAnsi="Times New Roman" w:cs="Times New Roman"/>
          <w:sz w:val="24"/>
          <w:szCs w:val="24"/>
          <w:lang w:val="sr-Latn-RS"/>
        </w:rPr>
        <w:t>:</w:t>
      </w:r>
    </w:p>
    <w:p w14:paraId="5DAD8D8A" w14:textId="77777777" w:rsidR="00F67DEA" w:rsidRPr="008A1CF8" w:rsidRDefault="00F67DEA" w:rsidP="00FC7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7E4B159" w14:textId="254CC1E0" w:rsidR="00F150E9" w:rsidRPr="008A1CF8" w:rsidRDefault="00B300CD" w:rsidP="00FC7D1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 xml:space="preserve">poveća ukupni budžet za socijalne usluge za dodatnih 3 miliona evra na </w:t>
      </w:r>
      <w:r w:rsidRPr="00743E4F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>postojeć</w:t>
      </w:r>
      <w:r w:rsidR="0091746C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>oj</w:t>
      </w:r>
      <w:r w:rsidR="00EC598E" w:rsidRPr="00743E4F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 xml:space="preserve"> osnov</w:t>
      </w:r>
      <w:r w:rsidR="00CC594C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>i</w:t>
      </w:r>
      <w:bookmarkStart w:id="0" w:name="_GoBack"/>
      <w:bookmarkEnd w:id="0"/>
      <w:r w:rsidR="00EC598E" w:rsidRPr="00743E4F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9653D7" w:rsidRPr="008A1CF8">
        <w:rPr>
          <w:rFonts w:ascii="Times New Roman" w:eastAsia="RRGK Book" w:hAnsi="Times New Roman" w:cs="Times New Roman"/>
          <w:b/>
          <w:bCs/>
          <w:sz w:val="24"/>
          <w:szCs w:val="24"/>
          <w:lang w:val="sr-Latn-RS"/>
        </w:rPr>
        <w:br/>
      </w:r>
      <w:hyperlink r:id="rId5" w:history="1">
        <w:r w:rsidRPr="008A1CF8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Istraživanja</w:t>
        </w:r>
      </w:hyperlink>
      <w:r w:rsidRPr="008A1CF8">
        <w:rPr>
          <w:rFonts w:ascii="Times New Roman" w:hAnsi="Times New Roman" w:cs="Times New Roman"/>
          <w:sz w:val="24"/>
          <w:szCs w:val="24"/>
          <w:lang w:val="sr-Latn-RS"/>
        </w:rPr>
        <w:t xml:space="preserve"> su pokazala da se socijalne usluge na Kosovu i dalje suočavaju sa nedovoljnim finansiranjem koje nije zasnovano na stvarnim potrebama građana. Ovo ograničava kapacitete CSR i drugih institucija da ispune svoje zakonske obaveze i da na kvalitetan način postupaju u slučajevima, uključujući slučajeve nasilja u porodici, nasilja nad ženama i rodno zasnovanog nasilja, kao i da odgovore na potrebe građana za adekvatnim i kvalitetnim socijalnim i porodičnim uslugama</w:t>
      </w:r>
      <w:r w:rsidR="00F150E9" w:rsidRPr="008A1CF8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021A2A7E" w14:textId="77777777" w:rsidR="00FC7D14" w:rsidRPr="008A1CF8" w:rsidRDefault="00FC7D14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</w:p>
    <w:p w14:paraId="7B713A16" w14:textId="4354A848" w:rsidR="00F94B7E" w:rsidRPr="008A1CF8" w:rsidRDefault="00EC598E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>Ovaj zahtev se zasniva na važećem pravnom okviru, u cilju potpunog sprovođenja</w:t>
      </w:r>
      <w:r w:rsidR="00F94B7E" w:rsidRPr="008A1CF8">
        <w:rPr>
          <w:lang w:val="sr-Latn-RS"/>
        </w:rPr>
        <w:t>:</w:t>
      </w:r>
    </w:p>
    <w:p w14:paraId="74DE310A" w14:textId="77777777" w:rsidR="00FC7D14" w:rsidRPr="008A1CF8" w:rsidRDefault="00FC7D14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</w:p>
    <w:p w14:paraId="3D84A335" w14:textId="482663D8" w:rsidR="00EC598E" w:rsidRPr="008A1CF8" w:rsidRDefault="00CC594C" w:rsidP="00EC598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r-Latn-RS"/>
        </w:rPr>
      </w:pPr>
      <w:hyperlink r:id="rId6" w:history="1">
        <w:r w:rsidR="008A1CF8" w:rsidRPr="008A1CF8">
          <w:rPr>
            <w:rStyle w:val="Hyperlink"/>
            <w:lang w:val="sr-Latn-RS"/>
          </w:rPr>
          <w:t>Zakona br. 08/L-255 o socijalnim i porodičnim uslugama</w:t>
        </w:r>
      </w:hyperlink>
      <w:r w:rsidR="008A1CF8" w:rsidRPr="008A1CF8">
        <w:rPr>
          <w:lang w:val="sr-Latn-RS"/>
        </w:rPr>
        <w:t>,</w:t>
      </w:r>
    </w:p>
    <w:p w14:paraId="247600E5" w14:textId="31EC555D" w:rsidR="00EC598E" w:rsidRPr="008A1CF8" w:rsidRDefault="00EC598E" w:rsidP="00EC598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 xml:space="preserve">Zakona o sprečavanju i zaštiti od nasilja u porodici, nasilja nad ženama i rodno zasnovanog nasilja, </w:t>
      </w:r>
    </w:p>
    <w:p w14:paraId="5E0D2675" w14:textId="24805DA6" w:rsidR="00EC598E" w:rsidRPr="008A1CF8" w:rsidRDefault="00EC598E" w:rsidP="00EC598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 xml:space="preserve">Državnog protokola za postupanje u slučajevima seksualnog nasilja, i </w:t>
      </w:r>
    </w:p>
    <w:p w14:paraId="715FA5E6" w14:textId="684A0E34" w:rsidR="00FC7D14" w:rsidRPr="008A1CF8" w:rsidRDefault="00EC598E" w:rsidP="00EC598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>Administrativnog uputstva o utvrđivanju minimalnih uslova za osnivanje institucija za pružanje socijalnih usluga.</w:t>
      </w:r>
    </w:p>
    <w:p w14:paraId="7C0FCAE9" w14:textId="77777777" w:rsidR="00EC598E" w:rsidRPr="008A1CF8" w:rsidRDefault="00EC598E" w:rsidP="00743E4F">
      <w:pPr>
        <w:pStyle w:val="NormalWeb"/>
        <w:spacing w:before="0" w:beforeAutospacing="0" w:after="0" w:afterAutospacing="0"/>
        <w:ind w:left="720"/>
        <w:jc w:val="both"/>
        <w:rPr>
          <w:lang w:val="sr-Latn-RS"/>
        </w:rPr>
      </w:pPr>
    </w:p>
    <w:p w14:paraId="2B7490CE" w14:textId="50B727B7" w:rsidR="00F150E9" w:rsidRPr="008A1CF8" w:rsidRDefault="00EC598E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>Zahtevamo da Vlada poveća sredstva za dodatnih 3 miliona evra</w:t>
      </w:r>
      <w:r w:rsidR="00743E4F">
        <w:rPr>
          <w:lang w:val="sr-Latn-RS"/>
        </w:rPr>
        <w:t xml:space="preserve"> godišnje</w:t>
      </w:r>
      <w:r w:rsidRPr="008A1CF8">
        <w:rPr>
          <w:lang w:val="sr-Latn-RS"/>
        </w:rPr>
        <w:t xml:space="preserve"> za finansiranje socijalnih usluga za sve opštine tokom naredne tri godine, putem Opšteg granta namenjenog opštinama. Ovaj iznos treba dodati postojeć</w:t>
      </w:r>
      <w:r w:rsidR="00743E4F">
        <w:rPr>
          <w:lang w:val="sr-Latn-RS"/>
        </w:rPr>
        <w:t xml:space="preserve">oj osnovi </w:t>
      </w:r>
      <w:r w:rsidRPr="008A1CF8">
        <w:rPr>
          <w:lang w:val="sr-Latn-RS"/>
        </w:rPr>
        <w:t>finansiranja od približno 166 miliona evra, koji je trenutno namenjen za 38 opština na Kosovu za rezidencijalne i socijalne usluge, u skladu sa potrebama opština za pružanje socijalnih i porodičnih usluga građanima kojima su te usluge potrebne</w:t>
      </w:r>
      <w:r w:rsidR="00F150E9" w:rsidRPr="008A1CF8">
        <w:rPr>
          <w:lang w:val="sr-Latn-RS"/>
        </w:rPr>
        <w:t>.</w:t>
      </w:r>
    </w:p>
    <w:p w14:paraId="40C565C7" w14:textId="77777777" w:rsidR="00FC7D14" w:rsidRPr="008A1CF8" w:rsidRDefault="00FC7D14" w:rsidP="00FC7D14">
      <w:pPr>
        <w:pStyle w:val="NormalWeb"/>
        <w:spacing w:before="0" w:beforeAutospacing="0" w:after="0" w:afterAutospacing="0"/>
        <w:rPr>
          <w:lang w:val="sr-Latn-RS"/>
        </w:rPr>
      </w:pPr>
    </w:p>
    <w:p w14:paraId="31E3F0C6" w14:textId="6F75FB4A" w:rsidR="00F150E9" w:rsidRPr="008A1CF8" w:rsidRDefault="00EC598E" w:rsidP="00FC7D14">
      <w:pPr>
        <w:pStyle w:val="NormalWeb"/>
        <w:spacing w:before="0" w:beforeAutospacing="0" w:after="0" w:afterAutospacing="0"/>
        <w:rPr>
          <w:lang w:val="sr-Latn-RS"/>
        </w:rPr>
      </w:pPr>
      <w:r w:rsidRPr="008A1CF8">
        <w:rPr>
          <w:lang w:val="sr-Latn-RS"/>
        </w:rPr>
        <w:t>Dodatna sredstva treba jasno rasporediti u odgovarajuće budžetske kategorije i obezbediti</w:t>
      </w:r>
      <w:r w:rsidR="00F150E9" w:rsidRPr="008A1CF8">
        <w:rPr>
          <w:lang w:val="sr-Latn-RS"/>
        </w:rPr>
        <w:t>:</w:t>
      </w:r>
    </w:p>
    <w:p w14:paraId="5A7C5ABA" w14:textId="77777777" w:rsidR="00722EB6" w:rsidRPr="008A1CF8" w:rsidRDefault="00722EB6" w:rsidP="00FC7D14">
      <w:pPr>
        <w:pStyle w:val="NormalWeb"/>
        <w:spacing w:before="0" w:beforeAutospacing="0" w:after="0" w:afterAutospacing="0"/>
        <w:rPr>
          <w:lang w:val="sr-Latn-RS"/>
        </w:rPr>
      </w:pPr>
    </w:p>
    <w:p w14:paraId="6D28C180" w14:textId="0C46647F" w:rsidR="00EC598E" w:rsidRPr="008A1CF8" w:rsidRDefault="00743E4F" w:rsidP="00EC598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43E4F">
        <w:rPr>
          <w:rFonts w:ascii="Times New Roman" w:hAnsi="Times New Roman" w:cs="Times New Roman"/>
          <w:sz w:val="24"/>
          <w:szCs w:val="24"/>
          <w:lang w:val="sr-Latn-RS"/>
        </w:rPr>
        <w:t xml:space="preserve">Zapošljavanje dodatnih pet (5) stručnjaka za socijalne usluge u CSR i povećanje </w:t>
      </w:r>
      <w:r w:rsidRPr="00743E4F">
        <w:rPr>
          <w:rFonts w:ascii="Times New Roman" w:hAnsi="Times New Roman" w:cs="Times New Roman"/>
          <w:b/>
          <w:sz w:val="24"/>
          <w:szCs w:val="24"/>
          <w:lang w:val="sr-Latn-RS"/>
        </w:rPr>
        <w:t>odobrenog broja zaposlenih</w:t>
      </w:r>
      <w:r w:rsidRPr="00743E4F">
        <w:rPr>
          <w:rFonts w:ascii="Times New Roman" w:hAnsi="Times New Roman" w:cs="Times New Roman"/>
          <w:sz w:val="24"/>
          <w:szCs w:val="24"/>
          <w:lang w:val="sr-Latn-RS"/>
        </w:rPr>
        <w:t>, kao i iznosa kategorije za zarade i dnevnice, čime bi se omogućilo zapošljavanje novog osoblja</w:t>
      </w:r>
      <w:r w:rsidR="00EC598E" w:rsidRPr="008A1CF8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4F944076" w14:textId="4C79F480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Broj potrebnih stručnih radnika u oblasti socijalnih usluga treba utvrditi putem jasne formule sa definisanim indikatorima, koja uzima u obzir broj stanovnika, demografsku strukturu, broj i složenost slučajeva, teritorijalnu rasprostranjenost opštine i potrebe ranjivih kategorija;</w:t>
      </w:r>
    </w:p>
    <w:p w14:paraId="0579DD8A" w14:textId="527A65EA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Namensko finansiranje za robu i usluge, uključujući vozila, opremu, inventar, igračke i materijale neophodne za kvalitetno pružanje usluga;</w:t>
      </w:r>
    </w:p>
    <w:p w14:paraId="2F34B579" w14:textId="380D13F9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Povećanje finansiranja u kategoriji subvencija i transfera za podršku korisnicima socijalnih usluga;</w:t>
      </w:r>
    </w:p>
    <w:p w14:paraId="1422C198" w14:textId="4B2C9158" w:rsidR="00EC598E" w:rsidRPr="008A1CF8" w:rsidRDefault="00D37FF8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 xml:space="preserve">Finansiranje </w:t>
      </w:r>
      <w:r w:rsidR="00EC598E" w:rsidRPr="008A1CF8">
        <w:rPr>
          <w:rFonts w:ascii="Times New Roman" w:hAnsi="Times New Roman" w:cs="Times New Roman"/>
          <w:sz w:val="24"/>
          <w:szCs w:val="24"/>
          <w:lang w:val="sr-Latn-RS"/>
        </w:rPr>
        <w:t>za kapitalne investicije, uključujući unapređenje i prilagođavanje prostora CSR;</w:t>
      </w:r>
    </w:p>
    <w:p w14:paraId="1469A782" w14:textId="19449ACB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Povećanje finansiranja rezidencijalnih usluga za starija lica i osobe sa invaliditetom;</w:t>
      </w:r>
    </w:p>
    <w:p w14:paraId="344BDE0D" w14:textId="54FB095C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Povećanje finansiranja hitnih usluga za zaštitu dece; i</w:t>
      </w:r>
    </w:p>
    <w:p w14:paraId="5D92588F" w14:textId="6C191F58" w:rsidR="00EC598E" w:rsidRPr="008A1CF8" w:rsidRDefault="00EC598E" w:rsidP="00D37FF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A1CF8">
        <w:rPr>
          <w:rFonts w:ascii="Times New Roman" w:hAnsi="Times New Roman" w:cs="Times New Roman"/>
          <w:sz w:val="24"/>
          <w:szCs w:val="24"/>
          <w:lang w:val="sr-Latn-RS"/>
        </w:rPr>
        <w:t>Povećanje sredstava za fond za hitne slučajeve pri CSR, radi pružanja neposredne podrške žrtvama nasilja u porodici tokom perioda dok se nalaze u policijskoj stanici ili čekaju smeštaj u odgovarajuću službu zaštite.</w:t>
      </w:r>
    </w:p>
    <w:p w14:paraId="3DDED319" w14:textId="77777777" w:rsidR="00FC7D14" w:rsidRPr="008A1CF8" w:rsidRDefault="00FC7D14" w:rsidP="00EC598E">
      <w:pPr>
        <w:pStyle w:val="NormalWeb"/>
        <w:spacing w:before="0" w:beforeAutospacing="0" w:after="0" w:afterAutospacing="0"/>
        <w:jc w:val="both"/>
        <w:rPr>
          <w:rFonts w:eastAsiaTheme="minorHAnsi"/>
          <w:lang w:val="sr-Latn-RS" w:eastAsia="ja-JP"/>
        </w:rPr>
      </w:pPr>
    </w:p>
    <w:p w14:paraId="6765AAB8" w14:textId="42EA0A4D" w:rsidR="00FC7D14" w:rsidRPr="008A1CF8" w:rsidRDefault="00D37FF8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>Raspodela dodatnih sredstava između opština treba da se zasniva na pravičnoj i transparentnoj formuli koja uključuje broj stanovnika, dece bez roditeljskog staranja, starijih lica, osoba sa invaliditetom, žrtava nasilja i drugih korisnika socijalnih usluga. Planiranje i korišćenje ovih sredstava treba da se vrši primenom rodno odgovornog budžetiranja, kako bi finansiranje bilo usklađeno sa različitim potrebama žena, muškaraca, devojčica i dečaka</w:t>
      </w:r>
    </w:p>
    <w:p w14:paraId="0D40F518" w14:textId="2BA6C9C0" w:rsidR="00FC7D14" w:rsidRPr="008A1CF8" w:rsidRDefault="00D37FF8" w:rsidP="008A1CF8">
      <w:pPr>
        <w:pStyle w:val="pdq2pgselectionanchorcontainer"/>
        <w:jc w:val="both"/>
        <w:rPr>
          <w:lang w:val="sr-Latn-RS"/>
        </w:rPr>
      </w:pPr>
      <w:r w:rsidRPr="008A1CF8">
        <w:rPr>
          <w:lang w:val="sr-Latn-RS"/>
        </w:rPr>
        <w:t xml:space="preserve">Takođe, zahtevamo od Vlade, odnosno Ministarstva finansija, da u 2027. godini u svoj Zakonodavni plan uvrsti izmene i dopune </w:t>
      </w:r>
      <w:hyperlink r:id="rId7" w:history="1">
        <w:r w:rsidRPr="008A1CF8">
          <w:rPr>
            <w:rStyle w:val="Hyperlink"/>
            <w:lang w:val="sr-Latn-RS"/>
          </w:rPr>
          <w:t>Zakona br. 03/L-049 o finansijama lokalne samouprave</w:t>
        </w:r>
      </w:hyperlink>
      <w:r w:rsidRPr="008A1CF8">
        <w:rPr>
          <w:lang w:val="sr-Latn-RS"/>
        </w:rPr>
        <w:t xml:space="preserve">, sa ciljem uspostavljanja specifičnog granta za socijalne usluge. Ovaj grant treba da se zasniva na jasnoj, pravičnoj i formuli zasnovanoj na potrebama, kojom bi se obezbedilo namensko, predvidivo i održivo finansiranje socijalnih usluga. </w:t>
      </w:r>
      <w:r w:rsidR="00E53E68" w:rsidRPr="008A1CF8">
        <w:rPr>
          <w:lang w:val="sr-Latn-RS"/>
        </w:rPr>
        <w:t>Njegovo uspostavljanje predstavljalo bi dugoročno rešenje kako bi se sprečilo da socijalne usluge i dalje budu u konkurenciji sa drugim opštinskim prioritetima u okviru Opšteg g</w:t>
      </w:r>
      <w:r w:rsidR="00743E4F">
        <w:rPr>
          <w:lang w:val="sr-Latn-RS"/>
        </w:rPr>
        <w:t>ranta</w:t>
      </w:r>
      <w:r w:rsidRPr="008A1CF8">
        <w:rPr>
          <w:lang w:val="sr-Latn-RS"/>
        </w:rPr>
        <w:t>.</w:t>
      </w:r>
    </w:p>
    <w:p w14:paraId="46D2B451" w14:textId="4904190C" w:rsidR="6FD96A9E" w:rsidRPr="008A1CF8" w:rsidRDefault="00E53E68" w:rsidP="00FC7D14">
      <w:pPr>
        <w:pStyle w:val="NormalWeb"/>
        <w:spacing w:before="0" w:beforeAutospacing="0" w:after="0" w:afterAutospacing="0"/>
        <w:jc w:val="both"/>
        <w:rPr>
          <w:lang w:val="sr-Latn-RS"/>
        </w:rPr>
      </w:pPr>
      <w:r w:rsidRPr="008A1CF8">
        <w:rPr>
          <w:lang w:val="sr-Latn-RS"/>
        </w:rPr>
        <w:t>MŽK, na osnovu svog iskustva dužeg od 15 godina u oblasti javnih finansija, može pružiti stručnu podršku i pomoć u definisanju formule i izračunavanju raspodele iznosa od tri miliona evra među opštinama</w:t>
      </w:r>
      <w:r w:rsidR="6FD96A9E" w:rsidRPr="008A1CF8">
        <w:rPr>
          <w:lang w:val="sr-Latn-RS"/>
        </w:rPr>
        <w:t>.</w:t>
      </w:r>
    </w:p>
    <w:p w14:paraId="02885015" w14:textId="77777777" w:rsidR="00FC7D14" w:rsidRPr="008A1CF8" w:rsidRDefault="00FC7D14" w:rsidP="00FC7D14">
      <w:pPr>
        <w:spacing w:after="0" w:line="240" w:lineRule="auto"/>
        <w:jc w:val="both"/>
        <w:rPr>
          <w:rFonts w:ascii="Times New Roman" w:eastAsia="RRGK Book" w:hAnsi="Times New Roman" w:cs="Times New Roman"/>
          <w:sz w:val="24"/>
          <w:szCs w:val="24"/>
          <w:lang w:val="sr-Latn-RS"/>
        </w:rPr>
      </w:pPr>
    </w:p>
    <w:p w14:paraId="3EBA2E9F" w14:textId="77777777" w:rsidR="00FC7D14" w:rsidRPr="008A1CF8" w:rsidRDefault="00FC7D14" w:rsidP="00FC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en-US"/>
        </w:rPr>
      </w:pPr>
    </w:p>
    <w:sectPr w:rsidR="00FC7D14" w:rsidRPr="008A1CF8" w:rsidSect="005E51F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RGK Book">
    <w:altName w:val="Calibri"/>
    <w:charset w:val="00"/>
    <w:family w:val="auto"/>
    <w:pitch w:val="variable"/>
    <w:sig w:usb0="A00000EF" w:usb1="5000205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RGK Display MT Pro ExtBd">
    <w:altName w:val="Calibri"/>
    <w:charset w:val="00"/>
    <w:family w:val="auto"/>
    <w:pitch w:val="variable"/>
    <w:sig w:usb0="A00000EF" w:usb1="5000205A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628E"/>
    <w:multiLevelType w:val="hybridMultilevel"/>
    <w:tmpl w:val="ED50D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317E"/>
    <w:multiLevelType w:val="multilevel"/>
    <w:tmpl w:val="F296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8585E"/>
    <w:multiLevelType w:val="hybridMultilevel"/>
    <w:tmpl w:val="B28C1F26"/>
    <w:lvl w:ilvl="0" w:tplc="3914186E">
      <w:numFmt w:val="bullet"/>
      <w:lvlText w:val="-"/>
      <w:lvlJc w:val="left"/>
      <w:pPr>
        <w:ind w:left="720" w:hanging="360"/>
      </w:pPr>
      <w:rPr>
        <w:rFonts w:ascii="RRGK Book" w:eastAsia="RRGK Book" w:hAnsi="RRGK Book" w:cs="Tahoma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65835"/>
    <w:multiLevelType w:val="multilevel"/>
    <w:tmpl w:val="81AE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F3AC8"/>
    <w:multiLevelType w:val="hybridMultilevel"/>
    <w:tmpl w:val="598A8C0C"/>
    <w:lvl w:ilvl="0" w:tplc="563EFD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5B"/>
    <w:rsid w:val="00001988"/>
    <w:rsid w:val="00001998"/>
    <w:rsid w:val="00002C5C"/>
    <w:rsid w:val="00007BB2"/>
    <w:rsid w:val="0001589B"/>
    <w:rsid w:val="00017D17"/>
    <w:rsid w:val="00020001"/>
    <w:rsid w:val="000200D1"/>
    <w:rsid w:val="00020786"/>
    <w:rsid w:val="00024B10"/>
    <w:rsid w:val="00031860"/>
    <w:rsid w:val="000427DC"/>
    <w:rsid w:val="00051C3C"/>
    <w:rsid w:val="000529A9"/>
    <w:rsid w:val="00052FFA"/>
    <w:rsid w:val="00054709"/>
    <w:rsid w:val="00062A56"/>
    <w:rsid w:val="00062EF2"/>
    <w:rsid w:val="00062F8C"/>
    <w:rsid w:val="00071167"/>
    <w:rsid w:val="00074A6D"/>
    <w:rsid w:val="000768A6"/>
    <w:rsid w:val="00077DFB"/>
    <w:rsid w:val="00080EB1"/>
    <w:rsid w:val="00081BF1"/>
    <w:rsid w:val="00085BA3"/>
    <w:rsid w:val="0008752C"/>
    <w:rsid w:val="000877F8"/>
    <w:rsid w:val="0008796B"/>
    <w:rsid w:val="00087E3C"/>
    <w:rsid w:val="0009414A"/>
    <w:rsid w:val="00095222"/>
    <w:rsid w:val="00097A61"/>
    <w:rsid w:val="000A6B88"/>
    <w:rsid w:val="000A7776"/>
    <w:rsid w:val="000B0B5F"/>
    <w:rsid w:val="000B1EA6"/>
    <w:rsid w:val="000C0701"/>
    <w:rsid w:val="000C0A6B"/>
    <w:rsid w:val="000C54A3"/>
    <w:rsid w:val="000D3314"/>
    <w:rsid w:val="000D607E"/>
    <w:rsid w:val="000E1416"/>
    <w:rsid w:val="000E42AE"/>
    <w:rsid w:val="000F7CEC"/>
    <w:rsid w:val="000F7D2F"/>
    <w:rsid w:val="00100F5E"/>
    <w:rsid w:val="00101C3F"/>
    <w:rsid w:val="001020EA"/>
    <w:rsid w:val="00103D81"/>
    <w:rsid w:val="00104305"/>
    <w:rsid w:val="00104973"/>
    <w:rsid w:val="0010799C"/>
    <w:rsid w:val="001136D8"/>
    <w:rsid w:val="001165CC"/>
    <w:rsid w:val="00117C47"/>
    <w:rsid w:val="0011B0DE"/>
    <w:rsid w:val="00120296"/>
    <w:rsid w:val="001279E0"/>
    <w:rsid w:val="00130738"/>
    <w:rsid w:val="001321C1"/>
    <w:rsid w:val="0013407F"/>
    <w:rsid w:val="0013D64E"/>
    <w:rsid w:val="00144C83"/>
    <w:rsid w:val="00145974"/>
    <w:rsid w:val="00145A30"/>
    <w:rsid w:val="00151A4C"/>
    <w:rsid w:val="00152583"/>
    <w:rsid w:val="00162999"/>
    <w:rsid w:val="001745C2"/>
    <w:rsid w:val="00175945"/>
    <w:rsid w:val="00177461"/>
    <w:rsid w:val="001802E5"/>
    <w:rsid w:val="00180B4E"/>
    <w:rsid w:val="001827D8"/>
    <w:rsid w:val="001848D4"/>
    <w:rsid w:val="001916B6"/>
    <w:rsid w:val="00192795"/>
    <w:rsid w:val="00194528"/>
    <w:rsid w:val="00195B02"/>
    <w:rsid w:val="00197D0D"/>
    <w:rsid w:val="001A1079"/>
    <w:rsid w:val="001A2AED"/>
    <w:rsid w:val="001A319A"/>
    <w:rsid w:val="001A7B20"/>
    <w:rsid w:val="001B12D2"/>
    <w:rsid w:val="001C0CBC"/>
    <w:rsid w:val="001C4438"/>
    <w:rsid w:val="001C4876"/>
    <w:rsid w:val="001C67BE"/>
    <w:rsid w:val="001C6BCE"/>
    <w:rsid w:val="001D1881"/>
    <w:rsid w:val="001D4828"/>
    <w:rsid w:val="001D699F"/>
    <w:rsid w:val="001E1FE9"/>
    <w:rsid w:val="001E759F"/>
    <w:rsid w:val="001F1C57"/>
    <w:rsid w:val="001F2224"/>
    <w:rsid w:val="001F2B05"/>
    <w:rsid w:val="001F4D7C"/>
    <w:rsid w:val="00200686"/>
    <w:rsid w:val="00201F22"/>
    <w:rsid w:val="00211795"/>
    <w:rsid w:val="00221F6C"/>
    <w:rsid w:val="00224099"/>
    <w:rsid w:val="00224AC8"/>
    <w:rsid w:val="002322F7"/>
    <w:rsid w:val="0023392C"/>
    <w:rsid w:val="00234209"/>
    <w:rsid w:val="00234694"/>
    <w:rsid w:val="00253047"/>
    <w:rsid w:val="00253DC0"/>
    <w:rsid w:val="002644A0"/>
    <w:rsid w:val="00266E79"/>
    <w:rsid w:val="00271557"/>
    <w:rsid w:val="00274FF0"/>
    <w:rsid w:val="00280F35"/>
    <w:rsid w:val="00280FEE"/>
    <w:rsid w:val="00284714"/>
    <w:rsid w:val="002878ED"/>
    <w:rsid w:val="00293C94"/>
    <w:rsid w:val="00294EB6"/>
    <w:rsid w:val="00296536"/>
    <w:rsid w:val="00296619"/>
    <w:rsid w:val="002A2B0F"/>
    <w:rsid w:val="002A3F15"/>
    <w:rsid w:val="002A78E3"/>
    <w:rsid w:val="002B4728"/>
    <w:rsid w:val="002B47FE"/>
    <w:rsid w:val="002C0702"/>
    <w:rsid w:val="002C568C"/>
    <w:rsid w:val="002C6960"/>
    <w:rsid w:val="002D24CD"/>
    <w:rsid w:val="002D3BB8"/>
    <w:rsid w:val="002E30D4"/>
    <w:rsid w:val="002E3258"/>
    <w:rsid w:val="002E33D7"/>
    <w:rsid w:val="002E75D2"/>
    <w:rsid w:val="002F0F80"/>
    <w:rsid w:val="00300405"/>
    <w:rsid w:val="0030203C"/>
    <w:rsid w:val="0031071C"/>
    <w:rsid w:val="00313B53"/>
    <w:rsid w:val="003156D7"/>
    <w:rsid w:val="00321E3B"/>
    <w:rsid w:val="0032411A"/>
    <w:rsid w:val="003246E1"/>
    <w:rsid w:val="0032753A"/>
    <w:rsid w:val="0033378A"/>
    <w:rsid w:val="003373BB"/>
    <w:rsid w:val="003409D1"/>
    <w:rsid w:val="00341340"/>
    <w:rsid w:val="003430F2"/>
    <w:rsid w:val="00345415"/>
    <w:rsid w:val="0034643D"/>
    <w:rsid w:val="003522BC"/>
    <w:rsid w:val="003525C9"/>
    <w:rsid w:val="00360B0A"/>
    <w:rsid w:val="00360B9A"/>
    <w:rsid w:val="0036183C"/>
    <w:rsid w:val="00364F38"/>
    <w:rsid w:val="00364F7C"/>
    <w:rsid w:val="003667BB"/>
    <w:rsid w:val="003678D7"/>
    <w:rsid w:val="00371E60"/>
    <w:rsid w:val="00373322"/>
    <w:rsid w:val="00374DB1"/>
    <w:rsid w:val="003757B1"/>
    <w:rsid w:val="003818D3"/>
    <w:rsid w:val="00390023"/>
    <w:rsid w:val="00395323"/>
    <w:rsid w:val="00397066"/>
    <w:rsid w:val="00397940"/>
    <w:rsid w:val="003A304D"/>
    <w:rsid w:val="003A35B9"/>
    <w:rsid w:val="003A57F8"/>
    <w:rsid w:val="003A61BA"/>
    <w:rsid w:val="003A724F"/>
    <w:rsid w:val="003B25EB"/>
    <w:rsid w:val="003B4157"/>
    <w:rsid w:val="003B76AF"/>
    <w:rsid w:val="003C172F"/>
    <w:rsid w:val="003C2D96"/>
    <w:rsid w:val="003C34C3"/>
    <w:rsid w:val="003C5A06"/>
    <w:rsid w:val="003D0370"/>
    <w:rsid w:val="003D328E"/>
    <w:rsid w:val="003D6BB3"/>
    <w:rsid w:val="003E0771"/>
    <w:rsid w:val="003E2143"/>
    <w:rsid w:val="003E5736"/>
    <w:rsid w:val="003F136A"/>
    <w:rsid w:val="003F31B7"/>
    <w:rsid w:val="003F368E"/>
    <w:rsid w:val="004031B6"/>
    <w:rsid w:val="004039AC"/>
    <w:rsid w:val="0040419F"/>
    <w:rsid w:val="00404372"/>
    <w:rsid w:val="004045EC"/>
    <w:rsid w:val="00405151"/>
    <w:rsid w:val="0041242D"/>
    <w:rsid w:val="00412FFB"/>
    <w:rsid w:val="00414212"/>
    <w:rsid w:val="004142E1"/>
    <w:rsid w:val="00421B40"/>
    <w:rsid w:val="00421E2D"/>
    <w:rsid w:val="00427907"/>
    <w:rsid w:val="004308B6"/>
    <w:rsid w:val="00431972"/>
    <w:rsid w:val="004326D1"/>
    <w:rsid w:val="00432FFA"/>
    <w:rsid w:val="00452225"/>
    <w:rsid w:val="00463B3B"/>
    <w:rsid w:val="00463BA7"/>
    <w:rsid w:val="0046482B"/>
    <w:rsid w:val="00483A54"/>
    <w:rsid w:val="00484636"/>
    <w:rsid w:val="004850A0"/>
    <w:rsid w:val="00487D73"/>
    <w:rsid w:val="00490A9E"/>
    <w:rsid w:val="00492A8C"/>
    <w:rsid w:val="004A120A"/>
    <w:rsid w:val="004A459B"/>
    <w:rsid w:val="004A7C24"/>
    <w:rsid w:val="004B4076"/>
    <w:rsid w:val="004B6EA2"/>
    <w:rsid w:val="004B7D56"/>
    <w:rsid w:val="004B7DB1"/>
    <w:rsid w:val="004C0F4F"/>
    <w:rsid w:val="004D0721"/>
    <w:rsid w:val="004D2DB2"/>
    <w:rsid w:val="004E43AA"/>
    <w:rsid w:val="004E53E1"/>
    <w:rsid w:val="004E673D"/>
    <w:rsid w:val="004F2C07"/>
    <w:rsid w:val="004F4200"/>
    <w:rsid w:val="004F5B30"/>
    <w:rsid w:val="004F609E"/>
    <w:rsid w:val="00501C59"/>
    <w:rsid w:val="005062F8"/>
    <w:rsid w:val="00510520"/>
    <w:rsid w:val="00512692"/>
    <w:rsid w:val="005127BC"/>
    <w:rsid w:val="00512BA9"/>
    <w:rsid w:val="005142D5"/>
    <w:rsid w:val="0052752A"/>
    <w:rsid w:val="00536609"/>
    <w:rsid w:val="005414D9"/>
    <w:rsid w:val="00547BF0"/>
    <w:rsid w:val="00547D94"/>
    <w:rsid w:val="00551086"/>
    <w:rsid w:val="00551956"/>
    <w:rsid w:val="00556D1A"/>
    <w:rsid w:val="0055723C"/>
    <w:rsid w:val="0056489E"/>
    <w:rsid w:val="00565EAD"/>
    <w:rsid w:val="00570BE2"/>
    <w:rsid w:val="00571475"/>
    <w:rsid w:val="00572A53"/>
    <w:rsid w:val="00574766"/>
    <w:rsid w:val="00580F9C"/>
    <w:rsid w:val="00581D13"/>
    <w:rsid w:val="00586CCB"/>
    <w:rsid w:val="00587D16"/>
    <w:rsid w:val="005905B6"/>
    <w:rsid w:val="005907BA"/>
    <w:rsid w:val="00591667"/>
    <w:rsid w:val="0059432F"/>
    <w:rsid w:val="00596209"/>
    <w:rsid w:val="00597D22"/>
    <w:rsid w:val="005A3BC0"/>
    <w:rsid w:val="005A4BD9"/>
    <w:rsid w:val="005A4DE6"/>
    <w:rsid w:val="005A5381"/>
    <w:rsid w:val="005A7DF4"/>
    <w:rsid w:val="005B318D"/>
    <w:rsid w:val="005B3277"/>
    <w:rsid w:val="005B3EDE"/>
    <w:rsid w:val="005B42FB"/>
    <w:rsid w:val="005B4996"/>
    <w:rsid w:val="005C29A0"/>
    <w:rsid w:val="005C752F"/>
    <w:rsid w:val="005D4F0B"/>
    <w:rsid w:val="005D655E"/>
    <w:rsid w:val="005D68CE"/>
    <w:rsid w:val="005D7D6F"/>
    <w:rsid w:val="005D7D8C"/>
    <w:rsid w:val="005E13E0"/>
    <w:rsid w:val="005E51FB"/>
    <w:rsid w:val="005E6C5C"/>
    <w:rsid w:val="005F0C4C"/>
    <w:rsid w:val="005F1614"/>
    <w:rsid w:val="005F3066"/>
    <w:rsid w:val="0060544E"/>
    <w:rsid w:val="006054C2"/>
    <w:rsid w:val="0061103E"/>
    <w:rsid w:val="0061304C"/>
    <w:rsid w:val="006131FD"/>
    <w:rsid w:val="00620730"/>
    <w:rsid w:val="00631E3D"/>
    <w:rsid w:val="006338C1"/>
    <w:rsid w:val="00634321"/>
    <w:rsid w:val="00635012"/>
    <w:rsid w:val="00645A55"/>
    <w:rsid w:val="00664BC0"/>
    <w:rsid w:val="00665144"/>
    <w:rsid w:val="006673EA"/>
    <w:rsid w:val="00672404"/>
    <w:rsid w:val="0067697F"/>
    <w:rsid w:val="00677982"/>
    <w:rsid w:val="00682B5D"/>
    <w:rsid w:val="00682FD5"/>
    <w:rsid w:val="00691A05"/>
    <w:rsid w:val="00694541"/>
    <w:rsid w:val="00696AD2"/>
    <w:rsid w:val="006A400A"/>
    <w:rsid w:val="006A5DED"/>
    <w:rsid w:val="006B11E8"/>
    <w:rsid w:val="006B27DC"/>
    <w:rsid w:val="006B3B20"/>
    <w:rsid w:val="006B64F9"/>
    <w:rsid w:val="006C021C"/>
    <w:rsid w:val="006C08EE"/>
    <w:rsid w:val="006C714D"/>
    <w:rsid w:val="006C743A"/>
    <w:rsid w:val="006D10A2"/>
    <w:rsid w:val="006D124E"/>
    <w:rsid w:val="006D3329"/>
    <w:rsid w:val="006D3B19"/>
    <w:rsid w:val="006D4762"/>
    <w:rsid w:val="006D775D"/>
    <w:rsid w:val="006E0035"/>
    <w:rsid w:val="006E23F3"/>
    <w:rsid w:val="006E5458"/>
    <w:rsid w:val="006F0FBE"/>
    <w:rsid w:val="006F1C28"/>
    <w:rsid w:val="006F23EA"/>
    <w:rsid w:val="006F2FCE"/>
    <w:rsid w:val="006F3CC9"/>
    <w:rsid w:val="006F4F81"/>
    <w:rsid w:val="006FE718"/>
    <w:rsid w:val="00702237"/>
    <w:rsid w:val="00704804"/>
    <w:rsid w:val="00711CEF"/>
    <w:rsid w:val="007170DA"/>
    <w:rsid w:val="0072248C"/>
    <w:rsid w:val="00722BAD"/>
    <w:rsid w:val="00722EB6"/>
    <w:rsid w:val="00723AD8"/>
    <w:rsid w:val="00732080"/>
    <w:rsid w:val="00734D12"/>
    <w:rsid w:val="00736CAF"/>
    <w:rsid w:val="007379BA"/>
    <w:rsid w:val="00742E16"/>
    <w:rsid w:val="00743E4F"/>
    <w:rsid w:val="0074441A"/>
    <w:rsid w:val="00745018"/>
    <w:rsid w:val="00745AE1"/>
    <w:rsid w:val="0075215C"/>
    <w:rsid w:val="00754CF5"/>
    <w:rsid w:val="00760E9B"/>
    <w:rsid w:val="00762191"/>
    <w:rsid w:val="00762353"/>
    <w:rsid w:val="007629AA"/>
    <w:rsid w:val="007676F1"/>
    <w:rsid w:val="007705E5"/>
    <w:rsid w:val="00772C56"/>
    <w:rsid w:val="00775795"/>
    <w:rsid w:val="0078224D"/>
    <w:rsid w:val="00783646"/>
    <w:rsid w:val="007844FF"/>
    <w:rsid w:val="0078592F"/>
    <w:rsid w:val="0079081D"/>
    <w:rsid w:val="007961D8"/>
    <w:rsid w:val="007A64C4"/>
    <w:rsid w:val="007A673B"/>
    <w:rsid w:val="007B112E"/>
    <w:rsid w:val="007B21A4"/>
    <w:rsid w:val="007B412C"/>
    <w:rsid w:val="007C043F"/>
    <w:rsid w:val="007C184E"/>
    <w:rsid w:val="007C56C4"/>
    <w:rsid w:val="007C7C83"/>
    <w:rsid w:val="007D2304"/>
    <w:rsid w:val="007D51BE"/>
    <w:rsid w:val="007D67A2"/>
    <w:rsid w:val="007E2926"/>
    <w:rsid w:val="007E571B"/>
    <w:rsid w:val="007F5294"/>
    <w:rsid w:val="007F6B73"/>
    <w:rsid w:val="00800450"/>
    <w:rsid w:val="00803909"/>
    <w:rsid w:val="00806B60"/>
    <w:rsid w:val="008107BA"/>
    <w:rsid w:val="00814215"/>
    <w:rsid w:val="00820F38"/>
    <w:rsid w:val="00821294"/>
    <w:rsid w:val="0082147A"/>
    <w:rsid w:val="008217B5"/>
    <w:rsid w:val="008236C9"/>
    <w:rsid w:val="00826FD1"/>
    <w:rsid w:val="00831C1E"/>
    <w:rsid w:val="0083335F"/>
    <w:rsid w:val="00837062"/>
    <w:rsid w:val="00840111"/>
    <w:rsid w:val="008421B7"/>
    <w:rsid w:val="00851161"/>
    <w:rsid w:val="0085149D"/>
    <w:rsid w:val="00852B25"/>
    <w:rsid w:val="00853093"/>
    <w:rsid w:val="008559EC"/>
    <w:rsid w:val="008566EB"/>
    <w:rsid w:val="00860683"/>
    <w:rsid w:val="008642E6"/>
    <w:rsid w:val="00876B32"/>
    <w:rsid w:val="00877BF9"/>
    <w:rsid w:val="00880571"/>
    <w:rsid w:val="00880C41"/>
    <w:rsid w:val="00882BA3"/>
    <w:rsid w:val="008866D6"/>
    <w:rsid w:val="0089562D"/>
    <w:rsid w:val="008A1CF8"/>
    <w:rsid w:val="008A25D2"/>
    <w:rsid w:val="008A48E2"/>
    <w:rsid w:val="008B2A3A"/>
    <w:rsid w:val="008B7BCB"/>
    <w:rsid w:val="008C3123"/>
    <w:rsid w:val="008D5CA8"/>
    <w:rsid w:val="008D5DB0"/>
    <w:rsid w:val="008E2716"/>
    <w:rsid w:val="008E27D2"/>
    <w:rsid w:val="008E72BB"/>
    <w:rsid w:val="008E756D"/>
    <w:rsid w:val="008F0266"/>
    <w:rsid w:val="008F056B"/>
    <w:rsid w:val="008F2122"/>
    <w:rsid w:val="008F73BD"/>
    <w:rsid w:val="0090578E"/>
    <w:rsid w:val="00910CB8"/>
    <w:rsid w:val="0091746C"/>
    <w:rsid w:val="0092184C"/>
    <w:rsid w:val="0092760D"/>
    <w:rsid w:val="009302DA"/>
    <w:rsid w:val="00932D0B"/>
    <w:rsid w:val="00935E14"/>
    <w:rsid w:val="0094001D"/>
    <w:rsid w:val="009443D9"/>
    <w:rsid w:val="00945563"/>
    <w:rsid w:val="009640B9"/>
    <w:rsid w:val="00964339"/>
    <w:rsid w:val="0096460E"/>
    <w:rsid w:val="009653D7"/>
    <w:rsid w:val="00972389"/>
    <w:rsid w:val="009736B3"/>
    <w:rsid w:val="00980ADC"/>
    <w:rsid w:val="00980B45"/>
    <w:rsid w:val="009818E3"/>
    <w:rsid w:val="00981AC6"/>
    <w:rsid w:val="00981E0E"/>
    <w:rsid w:val="00985A6D"/>
    <w:rsid w:val="00987364"/>
    <w:rsid w:val="00991E98"/>
    <w:rsid w:val="0099511B"/>
    <w:rsid w:val="00995147"/>
    <w:rsid w:val="00995D7F"/>
    <w:rsid w:val="00997354"/>
    <w:rsid w:val="0099757D"/>
    <w:rsid w:val="009A09A5"/>
    <w:rsid w:val="009A1394"/>
    <w:rsid w:val="009A3695"/>
    <w:rsid w:val="009A41A0"/>
    <w:rsid w:val="009A5BF0"/>
    <w:rsid w:val="009A76E3"/>
    <w:rsid w:val="009A7749"/>
    <w:rsid w:val="009B12C0"/>
    <w:rsid w:val="009C050C"/>
    <w:rsid w:val="009D1A0F"/>
    <w:rsid w:val="009D2BFA"/>
    <w:rsid w:val="009D4447"/>
    <w:rsid w:val="009D7E94"/>
    <w:rsid w:val="009E2926"/>
    <w:rsid w:val="009E53E6"/>
    <w:rsid w:val="009F10E8"/>
    <w:rsid w:val="009F624E"/>
    <w:rsid w:val="00A00E4B"/>
    <w:rsid w:val="00A03607"/>
    <w:rsid w:val="00A14B2B"/>
    <w:rsid w:val="00A224D1"/>
    <w:rsid w:val="00A24989"/>
    <w:rsid w:val="00A26166"/>
    <w:rsid w:val="00A26A14"/>
    <w:rsid w:val="00A273BA"/>
    <w:rsid w:val="00A312D9"/>
    <w:rsid w:val="00A31EC8"/>
    <w:rsid w:val="00A327C0"/>
    <w:rsid w:val="00A32C24"/>
    <w:rsid w:val="00A32F33"/>
    <w:rsid w:val="00A34879"/>
    <w:rsid w:val="00A34984"/>
    <w:rsid w:val="00A35288"/>
    <w:rsid w:val="00A37A1E"/>
    <w:rsid w:val="00A56E14"/>
    <w:rsid w:val="00A603B9"/>
    <w:rsid w:val="00A60735"/>
    <w:rsid w:val="00A62507"/>
    <w:rsid w:val="00A641A4"/>
    <w:rsid w:val="00A65014"/>
    <w:rsid w:val="00A6517B"/>
    <w:rsid w:val="00A7146F"/>
    <w:rsid w:val="00A7157B"/>
    <w:rsid w:val="00A741BD"/>
    <w:rsid w:val="00A75D09"/>
    <w:rsid w:val="00A77AE2"/>
    <w:rsid w:val="00A800E3"/>
    <w:rsid w:val="00A80406"/>
    <w:rsid w:val="00A8780A"/>
    <w:rsid w:val="00A907CE"/>
    <w:rsid w:val="00A960B8"/>
    <w:rsid w:val="00AA299B"/>
    <w:rsid w:val="00AB4316"/>
    <w:rsid w:val="00AB5614"/>
    <w:rsid w:val="00AC4D0A"/>
    <w:rsid w:val="00AD02AF"/>
    <w:rsid w:val="00AD260E"/>
    <w:rsid w:val="00AD61AB"/>
    <w:rsid w:val="00AD6967"/>
    <w:rsid w:val="00AE73A3"/>
    <w:rsid w:val="00AE7455"/>
    <w:rsid w:val="00AF69F0"/>
    <w:rsid w:val="00AF7E50"/>
    <w:rsid w:val="00B00239"/>
    <w:rsid w:val="00B02C8D"/>
    <w:rsid w:val="00B06262"/>
    <w:rsid w:val="00B068E6"/>
    <w:rsid w:val="00B11A0E"/>
    <w:rsid w:val="00B30055"/>
    <w:rsid w:val="00B300CD"/>
    <w:rsid w:val="00B301F1"/>
    <w:rsid w:val="00B30316"/>
    <w:rsid w:val="00B3057C"/>
    <w:rsid w:val="00B315D1"/>
    <w:rsid w:val="00B35013"/>
    <w:rsid w:val="00B356DE"/>
    <w:rsid w:val="00B43184"/>
    <w:rsid w:val="00B4358E"/>
    <w:rsid w:val="00B451C0"/>
    <w:rsid w:val="00B531E3"/>
    <w:rsid w:val="00B53A9E"/>
    <w:rsid w:val="00B54915"/>
    <w:rsid w:val="00B55050"/>
    <w:rsid w:val="00B62C7B"/>
    <w:rsid w:val="00B65078"/>
    <w:rsid w:val="00B749E5"/>
    <w:rsid w:val="00B75DEA"/>
    <w:rsid w:val="00B8437F"/>
    <w:rsid w:val="00B84DF1"/>
    <w:rsid w:val="00B93AAF"/>
    <w:rsid w:val="00B94986"/>
    <w:rsid w:val="00BA094E"/>
    <w:rsid w:val="00BA128C"/>
    <w:rsid w:val="00BA194D"/>
    <w:rsid w:val="00BA19EC"/>
    <w:rsid w:val="00BA70F9"/>
    <w:rsid w:val="00BC6F35"/>
    <w:rsid w:val="00BD0034"/>
    <w:rsid w:val="00BD21D9"/>
    <w:rsid w:val="00BD26FF"/>
    <w:rsid w:val="00BE451D"/>
    <w:rsid w:val="00BE537C"/>
    <w:rsid w:val="00BE53BB"/>
    <w:rsid w:val="00BE5484"/>
    <w:rsid w:val="00BE67A8"/>
    <w:rsid w:val="00BE7F5E"/>
    <w:rsid w:val="00BF2118"/>
    <w:rsid w:val="00C00330"/>
    <w:rsid w:val="00C076F6"/>
    <w:rsid w:val="00C105F6"/>
    <w:rsid w:val="00C1ABB9"/>
    <w:rsid w:val="00C211CF"/>
    <w:rsid w:val="00C238CE"/>
    <w:rsid w:val="00C23B39"/>
    <w:rsid w:val="00C23D94"/>
    <w:rsid w:val="00C24A3A"/>
    <w:rsid w:val="00C27E5B"/>
    <w:rsid w:val="00C3631F"/>
    <w:rsid w:val="00C36444"/>
    <w:rsid w:val="00C411F4"/>
    <w:rsid w:val="00C5062F"/>
    <w:rsid w:val="00C52ABF"/>
    <w:rsid w:val="00C55D5D"/>
    <w:rsid w:val="00C577F3"/>
    <w:rsid w:val="00C6230B"/>
    <w:rsid w:val="00C71BBF"/>
    <w:rsid w:val="00C72178"/>
    <w:rsid w:val="00C7458D"/>
    <w:rsid w:val="00C750CB"/>
    <w:rsid w:val="00C77170"/>
    <w:rsid w:val="00CA412B"/>
    <w:rsid w:val="00CA45D5"/>
    <w:rsid w:val="00CA47EB"/>
    <w:rsid w:val="00CB173A"/>
    <w:rsid w:val="00CC32FC"/>
    <w:rsid w:val="00CC475E"/>
    <w:rsid w:val="00CC594C"/>
    <w:rsid w:val="00CD5E3B"/>
    <w:rsid w:val="00CD6307"/>
    <w:rsid w:val="00CD6526"/>
    <w:rsid w:val="00CE3BB5"/>
    <w:rsid w:val="00CE785B"/>
    <w:rsid w:val="00CF2A43"/>
    <w:rsid w:val="00CF3EE6"/>
    <w:rsid w:val="00CF6E21"/>
    <w:rsid w:val="00CF7BE7"/>
    <w:rsid w:val="00D0045D"/>
    <w:rsid w:val="00D01A8A"/>
    <w:rsid w:val="00D02A06"/>
    <w:rsid w:val="00D03645"/>
    <w:rsid w:val="00D03A91"/>
    <w:rsid w:val="00D04600"/>
    <w:rsid w:val="00D046DE"/>
    <w:rsid w:val="00D11EFB"/>
    <w:rsid w:val="00D14542"/>
    <w:rsid w:val="00D240E5"/>
    <w:rsid w:val="00D30B61"/>
    <w:rsid w:val="00D3199C"/>
    <w:rsid w:val="00D33620"/>
    <w:rsid w:val="00D368AB"/>
    <w:rsid w:val="00D37FF8"/>
    <w:rsid w:val="00D43557"/>
    <w:rsid w:val="00D44A91"/>
    <w:rsid w:val="00D474A8"/>
    <w:rsid w:val="00D535F6"/>
    <w:rsid w:val="00D54834"/>
    <w:rsid w:val="00D57286"/>
    <w:rsid w:val="00D62E02"/>
    <w:rsid w:val="00D6484D"/>
    <w:rsid w:val="00D658A3"/>
    <w:rsid w:val="00D83C08"/>
    <w:rsid w:val="00D92375"/>
    <w:rsid w:val="00DA78D5"/>
    <w:rsid w:val="00DB0239"/>
    <w:rsid w:val="00DB596D"/>
    <w:rsid w:val="00DC138F"/>
    <w:rsid w:val="00DC2D43"/>
    <w:rsid w:val="00DC4D3D"/>
    <w:rsid w:val="00DC4E98"/>
    <w:rsid w:val="00DC5B81"/>
    <w:rsid w:val="00DD080A"/>
    <w:rsid w:val="00DD0F3A"/>
    <w:rsid w:val="00DD4DFD"/>
    <w:rsid w:val="00DE0254"/>
    <w:rsid w:val="00DE08A5"/>
    <w:rsid w:val="00DE1D6F"/>
    <w:rsid w:val="00DE3C97"/>
    <w:rsid w:val="00DE6D59"/>
    <w:rsid w:val="00DE7022"/>
    <w:rsid w:val="00DF36B7"/>
    <w:rsid w:val="00DF5553"/>
    <w:rsid w:val="00DF601B"/>
    <w:rsid w:val="00DF63AF"/>
    <w:rsid w:val="00E00653"/>
    <w:rsid w:val="00E06FEF"/>
    <w:rsid w:val="00E07989"/>
    <w:rsid w:val="00E10836"/>
    <w:rsid w:val="00E10D2B"/>
    <w:rsid w:val="00E11B87"/>
    <w:rsid w:val="00E15F5B"/>
    <w:rsid w:val="00E249EB"/>
    <w:rsid w:val="00E25E57"/>
    <w:rsid w:val="00E277D3"/>
    <w:rsid w:val="00E34B68"/>
    <w:rsid w:val="00E34BD9"/>
    <w:rsid w:val="00E368E7"/>
    <w:rsid w:val="00E37802"/>
    <w:rsid w:val="00E40603"/>
    <w:rsid w:val="00E428EB"/>
    <w:rsid w:val="00E52D43"/>
    <w:rsid w:val="00E53E68"/>
    <w:rsid w:val="00E54883"/>
    <w:rsid w:val="00E613F7"/>
    <w:rsid w:val="00E72CE8"/>
    <w:rsid w:val="00E758E9"/>
    <w:rsid w:val="00E765FA"/>
    <w:rsid w:val="00E80932"/>
    <w:rsid w:val="00E86F39"/>
    <w:rsid w:val="00E8785C"/>
    <w:rsid w:val="00E90E61"/>
    <w:rsid w:val="00E9127D"/>
    <w:rsid w:val="00E93311"/>
    <w:rsid w:val="00EA018B"/>
    <w:rsid w:val="00EA0A83"/>
    <w:rsid w:val="00EA2686"/>
    <w:rsid w:val="00EB2253"/>
    <w:rsid w:val="00EB5967"/>
    <w:rsid w:val="00EC0C89"/>
    <w:rsid w:val="00EC0DF9"/>
    <w:rsid w:val="00EC1AF5"/>
    <w:rsid w:val="00EC1B6A"/>
    <w:rsid w:val="00EC2EAF"/>
    <w:rsid w:val="00EC598E"/>
    <w:rsid w:val="00EC6A1B"/>
    <w:rsid w:val="00EC7953"/>
    <w:rsid w:val="00ED4561"/>
    <w:rsid w:val="00ED7B97"/>
    <w:rsid w:val="00EE3C9D"/>
    <w:rsid w:val="00EF3AFF"/>
    <w:rsid w:val="00EF4337"/>
    <w:rsid w:val="00EF6B93"/>
    <w:rsid w:val="00F02DA3"/>
    <w:rsid w:val="00F040AC"/>
    <w:rsid w:val="00F04662"/>
    <w:rsid w:val="00F0487E"/>
    <w:rsid w:val="00F11D9B"/>
    <w:rsid w:val="00F1373C"/>
    <w:rsid w:val="00F150E9"/>
    <w:rsid w:val="00F1515E"/>
    <w:rsid w:val="00F16BA8"/>
    <w:rsid w:val="00F210CF"/>
    <w:rsid w:val="00F23935"/>
    <w:rsid w:val="00F24A68"/>
    <w:rsid w:val="00F250E7"/>
    <w:rsid w:val="00F315EE"/>
    <w:rsid w:val="00F33961"/>
    <w:rsid w:val="00F41766"/>
    <w:rsid w:val="00F4602C"/>
    <w:rsid w:val="00F5346D"/>
    <w:rsid w:val="00F5567C"/>
    <w:rsid w:val="00F608B1"/>
    <w:rsid w:val="00F643D6"/>
    <w:rsid w:val="00F66EA5"/>
    <w:rsid w:val="00F67DEA"/>
    <w:rsid w:val="00F7408D"/>
    <w:rsid w:val="00F753AB"/>
    <w:rsid w:val="00F87AEE"/>
    <w:rsid w:val="00F904B3"/>
    <w:rsid w:val="00F91A9A"/>
    <w:rsid w:val="00F92982"/>
    <w:rsid w:val="00F94B7E"/>
    <w:rsid w:val="00F9526C"/>
    <w:rsid w:val="00F96610"/>
    <w:rsid w:val="00F968DF"/>
    <w:rsid w:val="00FA6E35"/>
    <w:rsid w:val="00FB22C8"/>
    <w:rsid w:val="00FB6C84"/>
    <w:rsid w:val="00FB73B5"/>
    <w:rsid w:val="00FB7C96"/>
    <w:rsid w:val="00FC7D14"/>
    <w:rsid w:val="00FD6278"/>
    <w:rsid w:val="00FD6AC2"/>
    <w:rsid w:val="00FE5F0E"/>
    <w:rsid w:val="00FE61C1"/>
    <w:rsid w:val="00FF23BA"/>
    <w:rsid w:val="00FF5182"/>
    <w:rsid w:val="00FF7475"/>
    <w:rsid w:val="011EA413"/>
    <w:rsid w:val="01549143"/>
    <w:rsid w:val="017E2615"/>
    <w:rsid w:val="0287C875"/>
    <w:rsid w:val="028F86A2"/>
    <w:rsid w:val="0360D05E"/>
    <w:rsid w:val="03C99E08"/>
    <w:rsid w:val="049ABF0A"/>
    <w:rsid w:val="04F47498"/>
    <w:rsid w:val="050730AC"/>
    <w:rsid w:val="058B18A8"/>
    <w:rsid w:val="063D5712"/>
    <w:rsid w:val="066BE57A"/>
    <w:rsid w:val="0698CA9F"/>
    <w:rsid w:val="06C02119"/>
    <w:rsid w:val="074569F7"/>
    <w:rsid w:val="076B00D9"/>
    <w:rsid w:val="07C139B9"/>
    <w:rsid w:val="08048A79"/>
    <w:rsid w:val="088EE6A3"/>
    <w:rsid w:val="09B8A19F"/>
    <w:rsid w:val="09BF31F8"/>
    <w:rsid w:val="0A3636BA"/>
    <w:rsid w:val="0A3E7CE8"/>
    <w:rsid w:val="0A65BD98"/>
    <w:rsid w:val="0B0C8EF1"/>
    <w:rsid w:val="0B29E43D"/>
    <w:rsid w:val="0B5115C5"/>
    <w:rsid w:val="0BB781F9"/>
    <w:rsid w:val="0BEDE0ED"/>
    <w:rsid w:val="0C9311F2"/>
    <w:rsid w:val="0CC83FFE"/>
    <w:rsid w:val="0E2C42F6"/>
    <w:rsid w:val="0EB1E93F"/>
    <w:rsid w:val="0F7E539F"/>
    <w:rsid w:val="0FA6138C"/>
    <w:rsid w:val="0FD487B4"/>
    <w:rsid w:val="0FD9D7BB"/>
    <w:rsid w:val="1081CF89"/>
    <w:rsid w:val="10893594"/>
    <w:rsid w:val="108F507D"/>
    <w:rsid w:val="1156E9EA"/>
    <w:rsid w:val="12D78BC2"/>
    <w:rsid w:val="137D3596"/>
    <w:rsid w:val="13FA7B30"/>
    <w:rsid w:val="1492BD6F"/>
    <w:rsid w:val="1505BF21"/>
    <w:rsid w:val="1557C9FE"/>
    <w:rsid w:val="16249043"/>
    <w:rsid w:val="165771DA"/>
    <w:rsid w:val="170942D4"/>
    <w:rsid w:val="17094F29"/>
    <w:rsid w:val="1714A95E"/>
    <w:rsid w:val="175F8650"/>
    <w:rsid w:val="176DC064"/>
    <w:rsid w:val="17F9FE2B"/>
    <w:rsid w:val="1800403D"/>
    <w:rsid w:val="18D6C74A"/>
    <w:rsid w:val="1987834B"/>
    <w:rsid w:val="19AC02EF"/>
    <w:rsid w:val="1A0F7779"/>
    <w:rsid w:val="1A4D600A"/>
    <w:rsid w:val="1A54CA29"/>
    <w:rsid w:val="1A5C9948"/>
    <w:rsid w:val="1BA7F4F8"/>
    <w:rsid w:val="1BB2D8CB"/>
    <w:rsid w:val="1BCD0412"/>
    <w:rsid w:val="1C80B95E"/>
    <w:rsid w:val="1CA89990"/>
    <w:rsid w:val="1D403FDE"/>
    <w:rsid w:val="1D5B89B0"/>
    <w:rsid w:val="1E9FCC54"/>
    <w:rsid w:val="1F0A186E"/>
    <w:rsid w:val="1F8CBC13"/>
    <w:rsid w:val="1FE5F149"/>
    <w:rsid w:val="201908CB"/>
    <w:rsid w:val="2064230B"/>
    <w:rsid w:val="2078435C"/>
    <w:rsid w:val="20FBB3AD"/>
    <w:rsid w:val="211683C1"/>
    <w:rsid w:val="212F36F7"/>
    <w:rsid w:val="2183A006"/>
    <w:rsid w:val="220F7714"/>
    <w:rsid w:val="22457486"/>
    <w:rsid w:val="22AE274F"/>
    <w:rsid w:val="2300A0D6"/>
    <w:rsid w:val="246B48E9"/>
    <w:rsid w:val="246D8C2D"/>
    <w:rsid w:val="247B94E2"/>
    <w:rsid w:val="24833370"/>
    <w:rsid w:val="24ACD54A"/>
    <w:rsid w:val="24B96C69"/>
    <w:rsid w:val="25649C1F"/>
    <w:rsid w:val="25BE184A"/>
    <w:rsid w:val="25C479D0"/>
    <w:rsid w:val="267C7573"/>
    <w:rsid w:val="274C611A"/>
    <w:rsid w:val="28240952"/>
    <w:rsid w:val="28BB6782"/>
    <w:rsid w:val="2A02EAAA"/>
    <w:rsid w:val="2A087B4B"/>
    <w:rsid w:val="2A2DF67A"/>
    <w:rsid w:val="2A430899"/>
    <w:rsid w:val="2A919550"/>
    <w:rsid w:val="2B9C5FF9"/>
    <w:rsid w:val="2C52FABC"/>
    <w:rsid w:val="2CB5C700"/>
    <w:rsid w:val="2DBCEADE"/>
    <w:rsid w:val="2E8451C7"/>
    <w:rsid w:val="2ED7D145"/>
    <w:rsid w:val="2EF2327A"/>
    <w:rsid w:val="2F4003F1"/>
    <w:rsid w:val="3099A8AB"/>
    <w:rsid w:val="31587F6F"/>
    <w:rsid w:val="3161790E"/>
    <w:rsid w:val="31D9307B"/>
    <w:rsid w:val="31F4C118"/>
    <w:rsid w:val="3221FC38"/>
    <w:rsid w:val="328619FD"/>
    <w:rsid w:val="32D13B5E"/>
    <w:rsid w:val="343D1374"/>
    <w:rsid w:val="348E6C0A"/>
    <w:rsid w:val="35CEEDCB"/>
    <w:rsid w:val="36C82F4D"/>
    <w:rsid w:val="370B930D"/>
    <w:rsid w:val="37923E95"/>
    <w:rsid w:val="37A0ACEB"/>
    <w:rsid w:val="38075D00"/>
    <w:rsid w:val="381637A0"/>
    <w:rsid w:val="3885304F"/>
    <w:rsid w:val="38C456E8"/>
    <w:rsid w:val="38D9A3D8"/>
    <w:rsid w:val="39158A0A"/>
    <w:rsid w:val="39BDF22E"/>
    <w:rsid w:val="3BEAA93E"/>
    <w:rsid w:val="3DAE9F36"/>
    <w:rsid w:val="3ECA80F4"/>
    <w:rsid w:val="3ED9BAF8"/>
    <w:rsid w:val="3EEDAE0A"/>
    <w:rsid w:val="3FEFFB4E"/>
    <w:rsid w:val="3FF9F393"/>
    <w:rsid w:val="400E2F88"/>
    <w:rsid w:val="42711A01"/>
    <w:rsid w:val="42AB7704"/>
    <w:rsid w:val="437C9BCF"/>
    <w:rsid w:val="44B464B3"/>
    <w:rsid w:val="44F24845"/>
    <w:rsid w:val="450A42D4"/>
    <w:rsid w:val="45610D43"/>
    <w:rsid w:val="45D75A49"/>
    <w:rsid w:val="468B2F1D"/>
    <w:rsid w:val="46907D94"/>
    <w:rsid w:val="46C07CAF"/>
    <w:rsid w:val="47CE1CEF"/>
    <w:rsid w:val="47EDB4DD"/>
    <w:rsid w:val="489F4634"/>
    <w:rsid w:val="49454A0C"/>
    <w:rsid w:val="494A7C95"/>
    <w:rsid w:val="498094C2"/>
    <w:rsid w:val="4BA5DBF9"/>
    <w:rsid w:val="4C303C03"/>
    <w:rsid w:val="4C895B06"/>
    <w:rsid w:val="4D74E99E"/>
    <w:rsid w:val="4DAD237A"/>
    <w:rsid w:val="4EA36D5F"/>
    <w:rsid w:val="4EED1F15"/>
    <w:rsid w:val="4F8607FE"/>
    <w:rsid w:val="4FC8AC4C"/>
    <w:rsid w:val="507B8567"/>
    <w:rsid w:val="50D88BF0"/>
    <w:rsid w:val="50E0475F"/>
    <w:rsid w:val="5171335B"/>
    <w:rsid w:val="517736A5"/>
    <w:rsid w:val="51A3D1A8"/>
    <w:rsid w:val="527AC9BD"/>
    <w:rsid w:val="528DC505"/>
    <w:rsid w:val="529B7F99"/>
    <w:rsid w:val="534B9DFF"/>
    <w:rsid w:val="549DE566"/>
    <w:rsid w:val="54D5EE99"/>
    <w:rsid w:val="54E9A573"/>
    <w:rsid w:val="55200EA7"/>
    <w:rsid w:val="55634438"/>
    <w:rsid w:val="55CD3E4F"/>
    <w:rsid w:val="55E74F0A"/>
    <w:rsid w:val="5677A2CA"/>
    <w:rsid w:val="56F0EBEE"/>
    <w:rsid w:val="5761EED4"/>
    <w:rsid w:val="57BD7B0D"/>
    <w:rsid w:val="5801F9BA"/>
    <w:rsid w:val="590208A6"/>
    <w:rsid w:val="5908B87C"/>
    <w:rsid w:val="592A502C"/>
    <w:rsid w:val="5A5DC2D6"/>
    <w:rsid w:val="5A8F6C62"/>
    <w:rsid w:val="5B328E13"/>
    <w:rsid w:val="5C02B751"/>
    <w:rsid w:val="5C896FAA"/>
    <w:rsid w:val="5D430FCF"/>
    <w:rsid w:val="5DB287B1"/>
    <w:rsid w:val="5DEEFCBF"/>
    <w:rsid w:val="5E276661"/>
    <w:rsid w:val="5E52A217"/>
    <w:rsid w:val="5E9139A2"/>
    <w:rsid w:val="5EAAEC9C"/>
    <w:rsid w:val="5F96AB08"/>
    <w:rsid w:val="5FC6F721"/>
    <w:rsid w:val="5FF043B3"/>
    <w:rsid w:val="600C2F7A"/>
    <w:rsid w:val="602AC101"/>
    <w:rsid w:val="608EFC10"/>
    <w:rsid w:val="61DD312B"/>
    <w:rsid w:val="623B4DE7"/>
    <w:rsid w:val="62D4CC74"/>
    <w:rsid w:val="6398F2A3"/>
    <w:rsid w:val="64623D96"/>
    <w:rsid w:val="650C77B3"/>
    <w:rsid w:val="652E6953"/>
    <w:rsid w:val="65B0CF19"/>
    <w:rsid w:val="65CA2BD3"/>
    <w:rsid w:val="66F92C46"/>
    <w:rsid w:val="671BF4AF"/>
    <w:rsid w:val="67E2D66E"/>
    <w:rsid w:val="682F770F"/>
    <w:rsid w:val="687343BE"/>
    <w:rsid w:val="687C4232"/>
    <w:rsid w:val="68A968EC"/>
    <w:rsid w:val="69663F79"/>
    <w:rsid w:val="698D57CA"/>
    <w:rsid w:val="6A16C250"/>
    <w:rsid w:val="6A6F3F92"/>
    <w:rsid w:val="6AC020F3"/>
    <w:rsid w:val="6AF2FFFD"/>
    <w:rsid w:val="6AF7A582"/>
    <w:rsid w:val="6B88CC02"/>
    <w:rsid w:val="6BC68E12"/>
    <w:rsid w:val="6BD6D2F4"/>
    <w:rsid w:val="6C1774CA"/>
    <w:rsid w:val="6CA451DE"/>
    <w:rsid w:val="6CC7DB68"/>
    <w:rsid w:val="6D0DBBA5"/>
    <w:rsid w:val="6D2DE17F"/>
    <w:rsid w:val="6F236D06"/>
    <w:rsid w:val="6FD96A9E"/>
    <w:rsid w:val="7054B9EF"/>
    <w:rsid w:val="719B7C97"/>
    <w:rsid w:val="73357ADA"/>
    <w:rsid w:val="73517751"/>
    <w:rsid w:val="73F4EFDF"/>
    <w:rsid w:val="747FBEBA"/>
    <w:rsid w:val="74A8D8FB"/>
    <w:rsid w:val="74F33787"/>
    <w:rsid w:val="75B0891F"/>
    <w:rsid w:val="7748C1A0"/>
    <w:rsid w:val="776AD4D5"/>
    <w:rsid w:val="778205C3"/>
    <w:rsid w:val="7849E5DE"/>
    <w:rsid w:val="7893E747"/>
    <w:rsid w:val="78E2F70C"/>
    <w:rsid w:val="78EF4226"/>
    <w:rsid w:val="7947689A"/>
    <w:rsid w:val="7967E909"/>
    <w:rsid w:val="798A75A3"/>
    <w:rsid w:val="7A383B5B"/>
    <w:rsid w:val="7B53FE6D"/>
    <w:rsid w:val="7BDEF536"/>
    <w:rsid w:val="7C3320CB"/>
    <w:rsid w:val="7D0BB958"/>
    <w:rsid w:val="7D36735D"/>
    <w:rsid w:val="7D39DCE9"/>
    <w:rsid w:val="7D5E5612"/>
    <w:rsid w:val="7D824FA2"/>
    <w:rsid w:val="7D8CEA40"/>
    <w:rsid w:val="7DC7ACFA"/>
    <w:rsid w:val="7DEFE0F4"/>
    <w:rsid w:val="7E537071"/>
    <w:rsid w:val="7E7F49AB"/>
    <w:rsid w:val="7E92A86E"/>
    <w:rsid w:val="7E930B7F"/>
    <w:rsid w:val="7FA48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14BBF"/>
  <w15:chartTrackingRefBased/>
  <w15:docId w15:val="{E1AA905C-917D-4001-B974-5A8C441E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7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C27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E5B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27E5B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NormalWeb">
    <w:name w:val="Normal (Web)"/>
    <w:basedOn w:val="Normal"/>
    <w:uiPriority w:val="99"/>
    <w:unhideWhenUsed/>
    <w:rsid w:val="00C2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3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DC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3057C"/>
    <w:rPr>
      <w:b/>
      <w:bCs/>
    </w:rPr>
  </w:style>
  <w:style w:type="paragraph" w:styleId="ListParagraph">
    <w:name w:val="List Paragraph"/>
    <w:basedOn w:val="Normal"/>
    <w:uiPriority w:val="34"/>
    <w:qFormat/>
    <w:rsid w:val="00087E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C5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1269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312D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22F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F6E21"/>
  </w:style>
  <w:style w:type="character" w:customStyle="1" w:styleId="eop">
    <w:name w:val="eop"/>
    <w:basedOn w:val="DefaultParagraphFont"/>
    <w:rsid w:val="00CF6E21"/>
  </w:style>
  <w:style w:type="character" w:styleId="UnresolvedMention">
    <w:name w:val="Unresolved Mention"/>
    <w:basedOn w:val="DefaultParagraphFont"/>
    <w:uiPriority w:val="99"/>
    <w:semiHidden/>
    <w:unhideWhenUsed/>
    <w:rsid w:val="00F66EA5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F1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9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49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zk.rks-gov.net/ActDocumentDetail.aspx?ActID=2525&amp;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zk.rks-gov.net/ActDetail.aspx?ActID=85111&amp;utm_source=chatgpt.com" TargetMode="External"/><Relationship Id="rId5" Type="http://schemas.openxmlformats.org/officeDocument/2006/relationships/hyperlink" Target="https://komfkosova.org/wp-content/uploads/2023/11/Analiza-shqip-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Mirjeta Ademi</dc:creator>
  <cp:keywords/>
  <dc:description/>
  <cp:lastModifiedBy>KWN</cp:lastModifiedBy>
  <cp:revision>3</cp:revision>
  <dcterms:created xsi:type="dcterms:W3CDTF">2026-07-30T10:59:00Z</dcterms:created>
  <dcterms:modified xsi:type="dcterms:W3CDTF">2026-07-30T11:30:00Z</dcterms:modified>
</cp:coreProperties>
</file>